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1D92" w14:textId="77777777" w:rsidR="00E2504F" w:rsidRDefault="00E2504F" w:rsidP="00E2504F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ZPV pro K1, úkol na další úsek (17. 4. - 23. 4.)</w:t>
      </w:r>
    </w:p>
    <w:p w14:paraId="2EF03F16" w14:textId="77777777" w:rsidR="00E2504F" w:rsidRDefault="00E2504F" w:rsidP="00E2504F">
      <w:pPr>
        <w:rPr>
          <w:rFonts w:ascii="Times New Roman" w:eastAsia="Times New Roman" w:hAnsi="Times New Roman" w:cs="Times New Roman"/>
        </w:rPr>
      </w:pPr>
    </w:p>
    <w:p w14:paraId="0ADB7C89" w14:textId="5B6D3480" w:rsidR="00E2504F" w:rsidRDefault="00E2504F" w:rsidP="00E2504F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250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Podívejte se na tato naučná videa, úkol tentokrát posílat nemusíte. </w:t>
      </w:r>
    </w:p>
    <w:p w14:paraId="0783F4CF" w14:textId="77777777" w:rsidR="000B76C2" w:rsidRPr="000B76C2" w:rsidRDefault="000B76C2" w:rsidP="00E2504F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1454A05" w14:textId="77777777" w:rsidR="00E2504F" w:rsidRPr="00E2504F" w:rsidRDefault="00E2504F" w:rsidP="00E2504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50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Obnovitelné zdroje energie (5,5 minuty) – pokud jste ještě nesledovali v minulém týdnu </w:t>
      </w:r>
    </w:p>
    <w:p w14:paraId="7A3568C5" w14:textId="77777777" w:rsidR="00E2504F" w:rsidRPr="00E2504F" w:rsidRDefault="00223EF1" w:rsidP="00E2504F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https://www.youtube.com/watch?v=rw5LTSnRUxE</w:t>
        </w:r>
      </w:hyperlink>
      <w:r w:rsidR="00E2504F" w:rsidRPr="00E25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014E4A" w14:textId="77777777" w:rsidR="00E2504F" w:rsidRPr="00E2504F" w:rsidRDefault="00E2504F" w:rsidP="00E250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256F7C" w14:textId="77777777" w:rsidR="00E2504F" w:rsidRPr="00E2504F" w:rsidRDefault="00E2504F" w:rsidP="00E250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504F">
        <w:rPr>
          <w:rFonts w:ascii="Times New Roman" w:hAnsi="Times New Roman" w:cs="Times New Roman"/>
          <w:color w:val="000000"/>
          <w:sz w:val="24"/>
          <w:szCs w:val="24"/>
        </w:rPr>
        <w:t xml:space="preserve">Těžba uranu v České republice (26 minut) </w:t>
      </w:r>
    </w:p>
    <w:p w14:paraId="0E32B29B" w14:textId="77777777" w:rsidR="00E2504F" w:rsidRPr="00E2504F" w:rsidRDefault="00223EF1" w:rsidP="00E2504F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http://www.</w:t>
        </w:r>
      </w:hyperlink>
      <w:hyperlink r:id="rId7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ceskatelevize.cz</w:t>
        </w:r>
      </w:hyperlink>
      <w:hyperlink r:id="rId8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/porady/10214730223-</w:t>
        </w:r>
      </w:hyperlink>
      <w:hyperlink r:id="rId9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podzemni</w:t>
        </w:r>
      </w:hyperlink>
      <w:hyperlink r:id="rId10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-cechy-</w:t>
        </w:r>
      </w:hyperlink>
      <w:hyperlink r:id="rId11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ii</w:t>
        </w:r>
      </w:hyperlink>
      <w:hyperlink r:id="rId12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/209572230140010-uran-konec-nebo-budoucnost-</w:t>
        </w:r>
      </w:hyperlink>
      <w:hyperlink r:id="rId13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hornictvi</w:t>
        </w:r>
      </w:hyperlink>
      <w:hyperlink r:id="rId14" w:history="1">
        <w:r w:rsidR="00E2504F" w:rsidRPr="00E2504F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r w:rsidR="00E2504F" w:rsidRPr="00E25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26D267" w14:textId="77777777" w:rsidR="000B76C2" w:rsidRPr="00E2504F" w:rsidRDefault="000B76C2" w:rsidP="00E2504F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14:paraId="60C9385C" w14:textId="77777777" w:rsidR="000B76C2" w:rsidRDefault="000B76C2" w:rsidP="00E2504F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14:paraId="0288D73F" w14:textId="56E315D4" w:rsidR="00E2504F" w:rsidRPr="000B76C2" w:rsidRDefault="00E2504F" w:rsidP="00E2504F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E2504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Zatím dobrovolné, ale silně doporučené video </w:t>
      </w:r>
    </w:p>
    <w:p w14:paraId="56B647E7" w14:textId="77777777" w:rsidR="00E2504F" w:rsidRPr="00E2504F" w:rsidRDefault="00E2504F" w:rsidP="00E2504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250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Ekoprůkopníci</w:t>
      </w:r>
      <w:proofErr w:type="spellEnd"/>
      <w:r w:rsidRPr="00E250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Recyklace (17 minut) </w:t>
      </w:r>
    </w:p>
    <w:p w14:paraId="29F155B8" w14:textId="77777777" w:rsidR="00E2504F" w:rsidRPr="00E2504F" w:rsidRDefault="00223EF1" w:rsidP="00E2504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5" w:history="1">
        <w:r w:rsidR="00E2504F" w:rsidRPr="00E2504F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http://www.ceskatelevize.cz/porady/10257331325-ekoprukopnici/210382546320006-recyklace/</w:t>
        </w:r>
      </w:hyperlink>
      <w:r w:rsidR="00E2504F" w:rsidRPr="00E250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D1CEA75" w14:textId="08D3EAED" w:rsidR="00906C4C" w:rsidRPr="00E2504F" w:rsidRDefault="00906C4C" w:rsidP="00E2504F">
      <w:pPr>
        <w:rPr>
          <w:rFonts w:ascii="Times New Roman" w:hAnsi="Times New Roman" w:cs="Times New Roman"/>
          <w:sz w:val="24"/>
          <w:szCs w:val="24"/>
        </w:rPr>
      </w:pPr>
    </w:p>
    <w:sectPr w:rsidR="00906C4C" w:rsidRPr="00E250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0C2"/>
    <w:multiLevelType w:val="hybridMultilevel"/>
    <w:tmpl w:val="6E5C363E"/>
    <w:lvl w:ilvl="0" w:tplc="BAF02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208C"/>
    <w:multiLevelType w:val="hybridMultilevel"/>
    <w:tmpl w:val="AF7CD97E"/>
    <w:lvl w:ilvl="0" w:tplc="BADE88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BA"/>
    <w:rsid w:val="000B76C2"/>
    <w:rsid w:val="000D0096"/>
    <w:rsid w:val="00113432"/>
    <w:rsid w:val="001548F0"/>
    <w:rsid w:val="00163FC9"/>
    <w:rsid w:val="001B342B"/>
    <w:rsid w:val="001D0190"/>
    <w:rsid w:val="001D2922"/>
    <w:rsid w:val="001F165E"/>
    <w:rsid w:val="00263128"/>
    <w:rsid w:val="002C095F"/>
    <w:rsid w:val="002D6F06"/>
    <w:rsid w:val="00322BBA"/>
    <w:rsid w:val="00335234"/>
    <w:rsid w:val="00354779"/>
    <w:rsid w:val="003C4F32"/>
    <w:rsid w:val="003C575D"/>
    <w:rsid w:val="004813A7"/>
    <w:rsid w:val="004C7169"/>
    <w:rsid w:val="006D70E4"/>
    <w:rsid w:val="006D7D15"/>
    <w:rsid w:val="00701FF1"/>
    <w:rsid w:val="00736648"/>
    <w:rsid w:val="00774007"/>
    <w:rsid w:val="007803DD"/>
    <w:rsid w:val="007A085C"/>
    <w:rsid w:val="00812D86"/>
    <w:rsid w:val="00833F27"/>
    <w:rsid w:val="008407C2"/>
    <w:rsid w:val="00896050"/>
    <w:rsid w:val="008B4DD5"/>
    <w:rsid w:val="00906C4C"/>
    <w:rsid w:val="00971A6A"/>
    <w:rsid w:val="009C25F5"/>
    <w:rsid w:val="00A140E4"/>
    <w:rsid w:val="00B41AFC"/>
    <w:rsid w:val="00B4471E"/>
    <w:rsid w:val="00C960C8"/>
    <w:rsid w:val="00D80939"/>
    <w:rsid w:val="00E2504F"/>
    <w:rsid w:val="00ED6582"/>
    <w:rsid w:val="00F62422"/>
    <w:rsid w:val="00F63FDC"/>
    <w:rsid w:val="00F7057F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DF1"/>
  <w15:docId w15:val="{13E0CC29-C02A-4737-928D-C7C1A64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C7E8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table" w:styleId="Mkatabulky">
    <w:name w:val="Table Grid"/>
    <w:basedOn w:val="Normlntabulka"/>
    <w:uiPriority w:val="39"/>
    <w:rsid w:val="007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2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F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porady/10214730223-podzemni-cechy-ii/209572230140010-uran-konec-nebo-budoucnost-hornictvi/" TargetMode="External"/><Relationship Id="rId13" Type="http://schemas.openxmlformats.org/officeDocument/2006/relationships/hyperlink" Target="http://www.ceskatelevize.cz/porady/10214730223-podzemni-cechy-ii/209572230140010-uran-konec-nebo-budoucnost-hornict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katelevize.cz/porady/10214730223-podzemni-cechy-ii/209572230140010-uran-konec-nebo-budoucnost-hornictvi/" TargetMode="External"/><Relationship Id="rId12" Type="http://schemas.openxmlformats.org/officeDocument/2006/relationships/hyperlink" Target="http://www.ceskatelevize.cz/porady/10214730223-podzemni-cechy-ii/209572230140010-uran-konec-nebo-budoucnost-hornictv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11" Type="http://schemas.openxmlformats.org/officeDocument/2006/relationships/hyperlink" Target="http://www.ceskatelevize.cz/porady/10214730223-podzemni-cechy-ii/209572230140010-uran-konec-nebo-budoucnost-hornictvi/" TargetMode="External"/><Relationship Id="rId5" Type="http://schemas.openxmlformats.org/officeDocument/2006/relationships/hyperlink" Target="https://www.youtube.com/watch?v=rw5LTSnRUxE" TargetMode="External"/><Relationship Id="rId15" Type="http://schemas.openxmlformats.org/officeDocument/2006/relationships/hyperlink" Target="http://www.ceskatelevize.cz/porady/10257331325-ekoprukopnici/210382546320006-recyklace/" TargetMode="External"/><Relationship Id="rId10" Type="http://schemas.openxmlformats.org/officeDocument/2006/relationships/hyperlink" Target="http://www.ceskatelevize.cz/porady/10214730223-podzemni-cechy-ii/209572230140010-uran-konec-nebo-budoucnost-hornict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televize.cz/porady/10214730223-podzemni-cechy-ii/209572230140010-uran-konec-nebo-budoucnost-hornictvi/" TargetMode="External"/><Relationship Id="rId14" Type="http://schemas.openxmlformats.org/officeDocument/2006/relationships/hyperlink" Target="http://www.ceskatelevize.cz/porady/10214730223-podzemni-cechy-ii/209572230140010-uran-konec-nebo-budoucnost-hornictv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120</cp:revision>
  <dcterms:created xsi:type="dcterms:W3CDTF">2021-02-26T12:16:00Z</dcterms:created>
  <dcterms:modified xsi:type="dcterms:W3CDTF">2021-04-16T13:45:00Z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