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FC7BBB" w:rsidRDefault="00FC7BBB">
      <w:pPr>
        <w:rPr>
          <w:b/>
        </w:rPr>
      </w:pPr>
      <w:r w:rsidRPr="00FC7BBB">
        <w:rPr>
          <w:b/>
        </w:rPr>
        <w:t>K1 ČJ 6. 4. 2021</w:t>
      </w:r>
    </w:p>
    <w:p w:rsidR="00FC7BBB" w:rsidRDefault="00FC7BBB">
      <w:r>
        <w:t>Podívejte se na následující dvě ukázky českého pravopisu a zodpovězte k nim otázky. Pokud některým slovům nerozumíte, nevadí, zkuste si třeba jen domyslet, co by mohla znamenat.</w:t>
      </w:r>
    </w:p>
    <w:p w:rsidR="00FC7BBB" w:rsidRDefault="00FC7BBB">
      <w:r>
        <w:t>Úkol posílejte hotový do pátku 9. 4. na mail.</w:t>
      </w:r>
      <w:bookmarkStart w:id="0" w:name="_GoBack"/>
      <w:bookmarkEnd w:id="0"/>
    </w:p>
    <w:p w:rsidR="00FC7BBB" w:rsidRPr="00D76B2E" w:rsidRDefault="00FC7BBB" w:rsidP="00FC7B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Text.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– </w:t>
      </w:r>
      <w:r w:rsidRPr="00D76B2E">
        <w:rPr>
          <w:rFonts w:ascii="Times New Roman" w:hAnsi="Times New Roman" w:cs="Times New Roman"/>
          <w:b/>
          <w:sz w:val="24"/>
          <w:szCs w:val="24"/>
          <w:u w:val="single"/>
        </w:rPr>
        <w:t>Práva zemská česká</w:t>
      </w:r>
    </w:p>
    <w:p w:rsidR="00FC7BBB" w:rsidRDefault="00FC7BBB" w:rsidP="00FC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7D6E8A">
        <w:rPr>
          <w:rFonts w:ascii="Times New Roman" w:hAnsi="Times New Roman" w:cs="Times New Roman"/>
          <w:sz w:val="28"/>
          <w:szCs w:val="20"/>
        </w:rPr>
        <w:t xml:space="preserve">Právo zemské České jest dávno nalezeno, ještě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ot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pohanstvie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, a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nejviece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od Přemysla oráče, a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ot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těch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pánóv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, kteříž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jsú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té chvíle byli. A toho jest jistý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dóvod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: neb mnoho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obyčejóv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pohanských v něm </w:t>
      </w:r>
      <w:proofErr w:type="gramStart"/>
      <w:r w:rsidRPr="007D6E8A">
        <w:rPr>
          <w:rFonts w:ascii="Times New Roman" w:hAnsi="Times New Roman" w:cs="Times New Roman"/>
          <w:sz w:val="28"/>
          <w:szCs w:val="20"/>
        </w:rPr>
        <w:t xml:space="preserve">jest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držáno</w:t>
      </w:r>
      <w:proofErr w:type="spellEnd"/>
      <w:proofErr w:type="gramEnd"/>
      <w:r w:rsidRPr="007D6E8A">
        <w:rPr>
          <w:rFonts w:ascii="Times New Roman" w:hAnsi="Times New Roman" w:cs="Times New Roman"/>
          <w:sz w:val="28"/>
          <w:szCs w:val="20"/>
        </w:rPr>
        <w:t xml:space="preserve">, jakožto očista železem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horúcím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, aneb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uvrženie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na vodu. A ten obyčej stál bez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přietrži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až do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ciesaře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Karla a do kněze arcibiskupa Arnošta prvého Pražského; ten jest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ciesař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>, s 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plnú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radú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arcibiskupa i všech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pánóv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a zeman, ten obyčej zrušil, že žaloby mají v sobě jedno tři škody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mieti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, a nic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viece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, a </w:t>
      </w:r>
      <w:r w:rsidRPr="00D3578D">
        <w:rPr>
          <w:rFonts w:ascii="Times New Roman" w:hAnsi="Times New Roman" w:cs="Times New Roman"/>
          <w:sz w:val="28"/>
          <w:szCs w:val="20"/>
          <w:u w:val="single"/>
        </w:rPr>
        <w:t>pohnaný</w:t>
      </w:r>
      <w:r w:rsidRPr="007D6E8A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samú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přísahú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jmá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otbyti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7D6E8A">
        <w:rPr>
          <w:rFonts w:ascii="Times New Roman" w:hAnsi="Times New Roman" w:cs="Times New Roman"/>
          <w:sz w:val="28"/>
          <w:szCs w:val="20"/>
        </w:rPr>
        <w:t>póvoda</w:t>
      </w:r>
      <w:proofErr w:type="spellEnd"/>
      <w:r w:rsidRPr="007D6E8A">
        <w:rPr>
          <w:rFonts w:ascii="Times New Roman" w:hAnsi="Times New Roman" w:cs="Times New Roman"/>
          <w:sz w:val="28"/>
          <w:szCs w:val="20"/>
        </w:rPr>
        <w:t>; ale ještě to drží úřad se zmatkem.</w:t>
      </w:r>
    </w:p>
    <w:p w:rsidR="00FC7BBB" w:rsidRPr="007D6E8A" w:rsidRDefault="00FC7BBB" w:rsidP="00FC7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FC7BBB" w:rsidRPr="00D76B2E" w:rsidRDefault="00FC7BBB" w:rsidP="00FC7BBB">
      <w:pPr>
        <w:rPr>
          <w:rFonts w:ascii="Times New Roman" w:hAnsi="Times New Roman" w:cs="Times New Roman"/>
          <w:i/>
          <w:sz w:val="24"/>
          <w:szCs w:val="24"/>
        </w:rPr>
      </w:pPr>
      <w:r w:rsidRPr="00D76B2E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D76B2E">
        <w:rPr>
          <w:rFonts w:ascii="Times New Roman" w:hAnsi="Times New Roman" w:cs="Times New Roman"/>
          <w:i/>
          <w:sz w:val="24"/>
          <w:szCs w:val="24"/>
        </w:rPr>
        <w:t>Póvod</w:t>
      </w:r>
      <w:proofErr w:type="spellEnd"/>
      <w:r w:rsidRPr="00D76B2E">
        <w:rPr>
          <w:rFonts w:ascii="Times New Roman" w:hAnsi="Times New Roman" w:cs="Times New Roman"/>
          <w:i/>
          <w:sz w:val="24"/>
          <w:szCs w:val="24"/>
        </w:rPr>
        <w:t xml:space="preserve"> = žalobce</w:t>
      </w:r>
    </w:p>
    <w:p w:rsidR="00FC7BBB" w:rsidRDefault="00FC7BBB" w:rsidP="00FC7BB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pravopisné změny v tomto textu ještě neproběhly?</w:t>
      </w:r>
    </w:p>
    <w:p w:rsidR="00FC7BBB" w:rsidRDefault="00FC7BBB" w:rsidP="00FC7BB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které doby tento text pravděpodobně pochází (na základě jazykových změn)?</w:t>
      </w:r>
    </w:p>
    <w:p w:rsidR="00FC7BBB" w:rsidRDefault="00FC7BBB" w:rsidP="00FC7BB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dříve na základě textu trestalo?</w:t>
      </w:r>
    </w:p>
    <w:p w:rsidR="00FC7BBB" w:rsidRDefault="00FC7BBB" w:rsidP="00FC7BB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je „pohnaný“?</w:t>
      </w:r>
    </w:p>
    <w:p w:rsidR="00FC7BBB" w:rsidRPr="00FC7BBB" w:rsidRDefault="00FC7BBB" w:rsidP="00FC7BB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C7BBB">
        <w:rPr>
          <w:rFonts w:ascii="Times New Roman" w:hAnsi="Times New Roman" w:cs="Times New Roman"/>
          <w:b/>
          <w:sz w:val="24"/>
          <w:u w:val="single"/>
        </w:rPr>
        <w:t>Text č. 2 – První kniha Mojžíšova</w:t>
      </w:r>
    </w:p>
    <w:p w:rsidR="00FC7BBB" w:rsidRDefault="00FC7BBB"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1AF2E0B" wp14:editId="7886365B">
            <wp:extent cx="3188413" cy="3053126"/>
            <wp:effectExtent l="0" t="8572" r="3492" b="3493"/>
            <wp:docPr id="1" name="Obrázek 1" descr="Bible svatováclavská - uká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 svatováclavská - ukázk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6" t="48412" r="37808" b="14509"/>
                    <a:stretch/>
                  </pic:blipFill>
                  <pic:spPr bwMode="auto">
                    <a:xfrm rot="16200000">
                      <a:off x="0" y="0"/>
                      <a:ext cx="3194579" cy="305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BBB" w:rsidRDefault="00FC7BBB" w:rsidP="00FC7BBB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Určete, kterým pravopisem je ukázka psaná.</w:t>
      </w:r>
    </w:p>
    <w:p w:rsidR="00FC7BBB" w:rsidRDefault="00FC7BBB" w:rsidP="00FC7BBB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Zkuste přeložit ukázku (odstavec začíná tučně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POČÁTKU).</w:t>
      </w:r>
    </w:p>
    <w:p w:rsidR="00FC7BBB" w:rsidRPr="00F84717" w:rsidRDefault="00FC7BBB" w:rsidP="00FC7BBB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vám s ukázkou pracovalo (dala se přečíst, nerozuměli jste některým slovům)?</w:t>
      </w:r>
    </w:p>
    <w:p w:rsidR="00FC7BBB" w:rsidRDefault="00FC7BBB"/>
    <w:sectPr w:rsidR="00FC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01941"/>
    <w:multiLevelType w:val="hybridMultilevel"/>
    <w:tmpl w:val="6EA89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2227"/>
    <w:multiLevelType w:val="hybridMultilevel"/>
    <w:tmpl w:val="3B2EC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34"/>
    <w:rsid w:val="00806334"/>
    <w:rsid w:val="008E2A3C"/>
    <w:rsid w:val="00C31525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FC18"/>
  <w15:chartTrackingRefBased/>
  <w15:docId w15:val="{29CA95D2-7479-4798-82EB-368337B9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2021-04-02T09:07:00Z</dcterms:created>
  <dcterms:modified xsi:type="dcterms:W3CDTF">2021-04-02T09:13:00Z</dcterms:modified>
</cp:coreProperties>
</file>