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6" w:rsidRDefault="003D7A85">
      <w:r>
        <w:t>K2 – D – 12. 4. 21</w:t>
      </w:r>
    </w:p>
    <w:p w:rsidR="00C86230" w:rsidRDefault="00C86230">
      <w:r>
        <w:t xml:space="preserve">Milí studenti, přečtěte si v učebnici kapitolu 6 – Třicetiletá válka (str. 129 – 131) a doplňte si výpisky, (zejména konec války a Vestfálský mír), vypište si důležitá data a pak si do </w:t>
      </w:r>
      <w:r w:rsidRPr="00C86230">
        <w:rPr>
          <w:b/>
        </w:rPr>
        <w:t xml:space="preserve">sešitu </w:t>
      </w:r>
      <w:r>
        <w:t>odpovězte na otázky ze str. 131 (</w:t>
      </w:r>
      <w:r w:rsidRPr="00C86230">
        <w:rPr>
          <w:b/>
        </w:rPr>
        <w:t>neposílejte,</w:t>
      </w:r>
      <w:r>
        <w:t xml:space="preserve"> další hodinu budu vyvolávat).</w:t>
      </w:r>
    </w:p>
    <w:p w:rsidR="003D7A85" w:rsidRDefault="003D7A85"/>
    <w:sectPr w:rsidR="003D7A85" w:rsidSect="00A3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7A85"/>
    <w:rsid w:val="003D7A85"/>
    <w:rsid w:val="00A31736"/>
    <w:rsid w:val="00C8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Company>HP Inc.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2021-04-09T10:40:00Z</dcterms:created>
  <dcterms:modified xsi:type="dcterms:W3CDTF">2021-04-09T10:44:00Z</dcterms:modified>
</cp:coreProperties>
</file>