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19" w:rsidRDefault="0000060C">
      <w:r>
        <w:t xml:space="preserve">K2 – DU – </w:t>
      </w:r>
      <w:proofErr w:type="gramStart"/>
      <w:r>
        <w:t>19.4.21</w:t>
      </w:r>
      <w:proofErr w:type="gramEnd"/>
    </w:p>
    <w:p w:rsidR="00D336B1" w:rsidRDefault="00D336B1">
      <w:r>
        <w:t>Milí studenti, podívejte se prosím na první část dokumentárního seriálu Barokní srdce Evropy.</w:t>
      </w:r>
    </w:p>
    <w:p w:rsidR="00D336B1" w:rsidRDefault="00262B22">
      <w:hyperlink r:id="rId4" w:history="1">
        <w:r w:rsidRPr="008209A9">
          <w:rPr>
            <w:rStyle w:val="Hypertextovodkaz"/>
          </w:rPr>
          <w:t>https://www.youtube.com/watch?v=_u74Rtb4d0s&amp;list=PLqSOPySE4XJa-BFxYwZwN-yqGP6pGqtsQ</w:t>
        </w:r>
      </w:hyperlink>
      <w:r>
        <w:t xml:space="preserve"> </w:t>
      </w:r>
    </w:p>
    <w:sectPr w:rsidR="00D336B1" w:rsidSect="0049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060C"/>
    <w:rsid w:val="0000060C"/>
    <w:rsid w:val="00262B22"/>
    <w:rsid w:val="00497619"/>
    <w:rsid w:val="00D3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u74Rtb4d0s&amp;list=PLqSOPySE4XJa-BFxYwZwN-yqGP6pGqts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Company>HP Inc.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2021-04-15T10:02:00Z</dcterms:created>
  <dcterms:modified xsi:type="dcterms:W3CDTF">2021-04-15T10:03:00Z</dcterms:modified>
</cp:coreProperties>
</file>