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, úkol na (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po)velikonoční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úsek (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.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. -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9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4.)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>Řešte t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u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to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úlohu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kern w:val="2"/>
            <w:sz w:val="24"/>
            <w:szCs w:val="24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Nezapomeňte na případné resty ve starších úkolech. 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Dopočítejte zbylé položky trojúhelníku ABC, ve kterém platí </w:t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alfa = 67°, gama = 38°, c = 6 cm. </w:t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Bonusově můžete nalezený trojúhelník ověřit konstrukčně, případně prokázat platnost kosinové věty (stačí v jedné ze tří variant) na jeho údajích. </w:t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Sinová věta </w:t>
      </w:r>
    </w:p>
    <w:p>
      <w:pPr>
        <w:pStyle w:val="Normal"/>
        <w:jc w:val="left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/>
      </w:r>
      <m:oMathPara xmlns:m="http://schemas.openxmlformats.org/officeDocument/2006/math">
        <m:oMathParaPr>
          <m:jc m:val="left"/>
        </m:oMathParaPr>
        <m:oMath>
          <m:f>
            <m:num>
              <m:r>
                <w:rPr>
                  <w:rFonts w:ascii="Cambria Math" w:hAnsi="Cambria Math"/>
                </w:rPr>
                <m:t xml:space="preserve">a</m:t>
              </m:r>
            </m:num>
            <m:den>
              <m:r>
                <w:rPr>
                  <w:rFonts w:ascii="Cambria Math" w:hAnsi="Cambria Math"/>
                </w:rPr>
                <m:t xml:space="preserve">sinα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b</m:t>
              </m:r>
            </m:num>
            <m:den>
              <m:r>
                <w:rPr>
                  <w:rFonts w:ascii="Cambria Math" w:hAnsi="Cambria Math"/>
                </w:rPr>
                <m:t xml:space="preserve">sinβ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c</m:t>
              </m:r>
            </m:num>
            <m:den>
              <m:r>
                <w:rPr>
                  <w:rFonts w:ascii="Cambria Math" w:hAnsi="Cambria Math"/>
                </w:rPr>
                <m:t xml:space="preserve">sinγ</m:t>
              </m:r>
            </m:den>
          </m:f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r</m:t>
              </m:r>
              <m:r>
                <w:rPr>
                  <w:rFonts w:ascii="Cambria Math" w:hAnsi="Cambria Math"/>
                </w:rPr>
                <m:t xml:space="preserve">=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d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ops</m:t>
                  </m:r>
                </m:sub>
              </m:sSub>
            </m:e>
          </m:d>
        </m:oMath>
      </m:oMathPara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Kosinová věta (tři varianty) </w:t>
      </w:r>
    </w:p>
    <w:p>
      <w:pPr>
        <w:pStyle w:val="ListParagraph"/>
        <w:spacing w:lineRule="auto" w:line="240"/>
        <w:ind w:left="720" w:hanging="0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sSup>
            <m:e>
              <m:r>
                <w:rPr>
                  <w:rFonts w:ascii="Cambria Math" w:hAnsi="Cambria Math"/>
                </w:rPr>
                <m:t xml:space="preserve">a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=</m:t>
          </m:r>
          <m:sSup>
            <m:e>
              <m:r>
                <w:rPr>
                  <w:rFonts w:ascii="Cambria Math" w:hAnsi="Cambria Math"/>
                </w:rPr>
                <m:t xml:space="preserve">b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+</m:t>
          </m:r>
          <m:sSup>
            <m:e>
              <m:r>
                <w:rPr>
                  <w:rFonts w:ascii="Cambria Math" w:hAnsi="Cambria Math"/>
                </w:rPr>
                <m:t xml:space="preserve">c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b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c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cosα</m:t>
          </m:r>
        </m:oMath>
      </m:oMathPara>
    </w:p>
    <w:p>
      <w:pPr>
        <w:pStyle w:val="ListParagraph"/>
        <w:spacing w:lineRule="auto" w:line="240"/>
        <w:ind w:left="720" w:hanging="0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sSup>
            <m:e>
              <m:r>
                <w:rPr>
                  <w:rFonts w:ascii="Cambria Math" w:hAnsi="Cambria Math"/>
                </w:rPr>
                <m:t xml:space="preserve">b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=</m:t>
          </m:r>
          <m:sSup>
            <m:e>
              <m:r>
                <w:rPr>
                  <w:rFonts w:ascii="Cambria Math" w:hAnsi="Cambria Math"/>
                </w:rPr>
                <m:t xml:space="preserve">a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+</m:t>
          </m:r>
          <m:sSup>
            <m:e>
              <m:r>
                <w:rPr>
                  <w:rFonts w:ascii="Cambria Math" w:hAnsi="Cambria Math"/>
                </w:rPr>
                <m:t xml:space="preserve">c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a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c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cosβ</m:t>
          </m:r>
        </m:oMath>
      </m:oMathPara>
    </w:p>
    <w:p>
      <w:pPr>
        <w:pStyle w:val="ListParagraph"/>
        <w:spacing w:lineRule="auto" w:line="240" w:before="0" w:after="160"/>
        <w:ind w:left="720" w:hanging="0"/>
        <w:contextualSpacing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sSup>
            <m:e>
              <m:r>
                <w:rPr>
                  <w:rFonts w:ascii="Cambria Math" w:hAnsi="Cambria Math"/>
                </w:rPr>
                <m:t xml:space="preserve">c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=</m:t>
          </m:r>
          <m:sSup>
            <m:e>
              <m:r>
                <w:rPr>
                  <w:rFonts w:ascii="Cambria Math" w:hAnsi="Cambria Math"/>
                </w:rPr>
                <m:t xml:space="preserve">a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+</m:t>
          </m:r>
          <m:sSup>
            <m:e>
              <m:r>
                <w:rPr>
                  <w:rFonts w:ascii="Cambria Math" w:hAnsi="Cambria Math"/>
                </w:rPr>
                <m:t xml:space="preserve">b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a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b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cosγ</m:t>
          </m:r>
        </m:oMath>
      </m:oMathPara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7e8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6c7e82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LibreOffice/7.0.1.2$Windows_X86_64 LibreOffice_project/7cbcfc562f6eb6708b5ff7d7397325de9e764452</Application>
  <Pages>1</Pages>
  <Words>73</Words>
  <Characters>389</Characters>
  <CharactersWithSpaces>461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2021-02-26T12:16:00Z</dcterms:created>
  <dc:creator>Jan Hoffmann</dc:creator>
  <dc:description/>
  <dc:language>cs-CZ</dc:language>
  <cp:lastModifiedBy/>
  <dcterms:modified xsi:type="dcterms:W3CDTF">2021-04-02T19:08:17Z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