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C6151" w:rsidRDefault="00DC6151">
      <w:pPr>
        <w:rPr>
          <w:b/>
        </w:rPr>
      </w:pPr>
      <w:r w:rsidRPr="00DC6151">
        <w:rPr>
          <w:b/>
        </w:rPr>
        <w:t>K4 SL 12. 4. 2021</w:t>
      </w:r>
    </w:p>
    <w:p w:rsidR="00DC6151" w:rsidRDefault="00DC6151" w:rsidP="007058A9">
      <w:r>
        <w:t xml:space="preserve">Opakování ruské literatury: Vymyslete </w:t>
      </w:r>
      <w:r w:rsidR="007058A9">
        <w:t xml:space="preserve">alespoň </w:t>
      </w:r>
      <w:r>
        <w:t>5 otázek na téma ruské literatury</w:t>
      </w:r>
      <w:r w:rsidR="007058A9">
        <w:t xml:space="preserve"> 2. poloviny 20. století</w:t>
      </w:r>
      <w:r>
        <w:t xml:space="preserve">, a to formou </w:t>
      </w:r>
      <w:r w:rsidR="007058A9">
        <w:t xml:space="preserve">uzavřených </w:t>
      </w:r>
      <w:r>
        <w:t xml:space="preserve">odpovědí </w:t>
      </w:r>
      <w:r w:rsidR="007058A9">
        <w:t>(</w:t>
      </w:r>
      <w:r>
        <w:t>ABCD</w:t>
      </w:r>
      <w:r w:rsidR="007058A9">
        <w:t>)</w:t>
      </w:r>
      <w:r>
        <w:t>.</w:t>
      </w:r>
      <w:r w:rsidR="007058A9">
        <w:t xml:space="preserve"> Je na vás, zda se zaměříte na jednoho autora, nebo uděláte průřez celým obdobím. Snažte se o sofistikované otázky (neptejte se tedy na křestní jméno autora apod.).</w:t>
      </w:r>
      <w:r w:rsidR="007058A9" w:rsidRPr="007058A9">
        <w:t xml:space="preserve"> </w:t>
      </w:r>
      <w:r w:rsidR="007058A9">
        <w:t>Správnou odpověď nezapomeňte vyznačit.</w:t>
      </w:r>
    </w:p>
    <w:p w:rsidR="007058A9" w:rsidRDefault="007058A9" w:rsidP="007058A9">
      <w:r>
        <w:t>Otázky posílejte do pátku 16. 4. na mail.</w:t>
      </w:r>
      <w:bookmarkStart w:id="0" w:name="_GoBack"/>
      <w:bookmarkEnd w:id="0"/>
    </w:p>
    <w:sectPr w:rsidR="0070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97"/>
    <w:rsid w:val="007058A9"/>
    <w:rsid w:val="008E2A3C"/>
    <w:rsid w:val="00C05F97"/>
    <w:rsid w:val="00C31525"/>
    <w:rsid w:val="00D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4585"/>
  <w15:chartTrackingRefBased/>
  <w15:docId w15:val="{0932E87F-356A-49FD-8FAF-B234696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2021-04-09T10:32:00Z</dcterms:created>
  <dcterms:modified xsi:type="dcterms:W3CDTF">2021-04-09T13:56:00Z</dcterms:modified>
</cp:coreProperties>
</file>