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34AA" w14:textId="77777777" w:rsidR="00455D75" w:rsidRPr="00BA3E5F" w:rsidRDefault="00027C0F" w:rsidP="00013F7E">
      <w:pPr>
        <w:jc w:val="both"/>
        <w:rPr>
          <w:rFonts w:ascii="Times New Roman" w:hAnsi="Times New Roman" w:cs="Times New Roman"/>
          <w:color w:val="0070C0"/>
        </w:rPr>
      </w:pPr>
      <w:r w:rsidRPr="00BA3E5F">
        <w:rPr>
          <w:rFonts w:ascii="Times New Roman" w:hAnsi="Times New Roman" w:cs="Times New Roman"/>
          <w:color w:val="0070C0"/>
        </w:rPr>
        <w:t>Milí studenti,</w:t>
      </w:r>
    </w:p>
    <w:p w14:paraId="5C21310E" w14:textId="2B9F0A38" w:rsidR="00663EA1" w:rsidRDefault="00663EA1" w:rsidP="00013F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pro následující týden vás čeká samostudium na téma „</w:t>
      </w:r>
      <w:r w:rsidRPr="00013F7E">
        <w:rPr>
          <w:rFonts w:ascii="Times New Roman" w:hAnsi="Times New Roman" w:cs="Times New Roman"/>
          <w:b/>
          <w:bCs/>
          <w:color w:val="0070C0"/>
        </w:rPr>
        <w:t>Příčiny vzniku obchodu</w:t>
      </w:r>
      <w:r>
        <w:rPr>
          <w:rFonts w:ascii="Times New Roman" w:hAnsi="Times New Roman" w:cs="Times New Roman"/>
          <w:color w:val="0070C0"/>
        </w:rPr>
        <w:t>“ a „</w:t>
      </w:r>
      <w:r w:rsidRPr="00013F7E">
        <w:rPr>
          <w:rFonts w:ascii="Times New Roman" w:hAnsi="Times New Roman" w:cs="Times New Roman"/>
          <w:b/>
          <w:bCs/>
          <w:color w:val="0070C0"/>
        </w:rPr>
        <w:t>Historie knižního obchodu</w:t>
      </w:r>
      <w:r>
        <w:rPr>
          <w:rFonts w:ascii="Times New Roman" w:hAnsi="Times New Roman" w:cs="Times New Roman"/>
          <w:color w:val="0070C0"/>
        </w:rPr>
        <w:t xml:space="preserve">“. </w:t>
      </w:r>
    </w:p>
    <w:p w14:paraId="0F57D2EC" w14:textId="2BB3D68E" w:rsidR="00663EA1" w:rsidRDefault="00663EA1" w:rsidP="00013F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Vyhledejte si informace k těmto tématům</w:t>
      </w:r>
      <w:r w:rsidR="00013F7E">
        <w:rPr>
          <w:rFonts w:ascii="Times New Roman" w:hAnsi="Times New Roman" w:cs="Times New Roman"/>
          <w:color w:val="0070C0"/>
        </w:rPr>
        <w:t xml:space="preserve"> na internetu (popř. učebnicích, knihách …)</w:t>
      </w:r>
      <w:r>
        <w:rPr>
          <w:rFonts w:ascii="Times New Roman" w:hAnsi="Times New Roman" w:cs="Times New Roman"/>
          <w:color w:val="0070C0"/>
        </w:rPr>
        <w:t xml:space="preserve"> a vypracujte </w:t>
      </w:r>
      <w:r w:rsidR="00013F7E">
        <w:rPr>
          <w:rFonts w:ascii="Times New Roman" w:hAnsi="Times New Roman" w:cs="Times New Roman"/>
          <w:color w:val="0070C0"/>
        </w:rPr>
        <w:t xml:space="preserve">samostatnou práci ve formě výkladu/popisu/komentáře na obě výše uvedená témata. Rozsah práce – </w:t>
      </w:r>
      <w:r w:rsidR="00013F7E" w:rsidRPr="00013F7E">
        <w:rPr>
          <w:rFonts w:ascii="Times New Roman" w:hAnsi="Times New Roman" w:cs="Times New Roman"/>
          <w:color w:val="0070C0"/>
          <w:u w:val="single"/>
        </w:rPr>
        <w:t>minimálně A4</w:t>
      </w:r>
      <w:r w:rsidR="00013F7E">
        <w:rPr>
          <w:rFonts w:ascii="Times New Roman" w:hAnsi="Times New Roman" w:cs="Times New Roman"/>
          <w:color w:val="0070C0"/>
        </w:rPr>
        <w:t xml:space="preserve"> (pro obě témata dohromady), </w:t>
      </w:r>
      <w:r w:rsidR="00013F7E" w:rsidRPr="00013F7E">
        <w:rPr>
          <w:rFonts w:ascii="Times New Roman" w:hAnsi="Times New Roman" w:cs="Times New Roman"/>
          <w:color w:val="0070C0"/>
          <w:u w:val="single"/>
        </w:rPr>
        <w:t>maximálně dvě A4</w:t>
      </w:r>
      <w:r w:rsidR="00013F7E">
        <w:rPr>
          <w:rFonts w:ascii="Times New Roman" w:hAnsi="Times New Roman" w:cs="Times New Roman"/>
          <w:color w:val="0070C0"/>
        </w:rPr>
        <w:t xml:space="preserve"> (pro obě témata dohromady).</w:t>
      </w:r>
    </w:p>
    <w:p w14:paraId="6FBB06D2" w14:textId="2C7B7261" w:rsidR="00013F7E" w:rsidRDefault="00013F7E" w:rsidP="00013F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Zdroje informací můžete použít jakékoliv, ale </w:t>
      </w:r>
      <w:r w:rsidRPr="00013F7E">
        <w:rPr>
          <w:rFonts w:ascii="Times New Roman" w:hAnsi="Times New Roman" w:cs="Times New Roman"/>
          <w:b/>
          <w:bCs/>
          <w:color w:val="0070C0"/>
        </w:rPr>
        <w:t>nezapomeňte použité zdroje uvést ve své práci</w:t>
      </w:r>
      <w:r>
        <w:rPr>
          <w:rFonts w:ascii="Times New Roman" w:hAnsi="Times New Roman" w:cs="Times New Roman"/>
          <w:color w:val="0070C0"/>
        </w:rPr>
        <w:t>.</w:t>
      </w:r>
    </w:p>
    <w:p w14:paraId="1E824E27" w14:textId="46563EF4" w:rsidR="00027C0F" w:rsidRPr="00F36F43" w:rsidRDefault="00027C0F" w:rsidP="00013F7E">
      <w:pPr>
        <w:jc w:val="both"/>
        <w:rPr>
          <w:rFonts w:ascii="Times New Roman" w:hAnsi="Times New Roman" w:cs="Times New Roman"/>
          <w:b/>
          <w:color w:val="0070C0"/>
        </w:rPr>
      </w:pPr>
      <w:r w:rsidRPr="00BA3E5F">
        <w:rPr>
          <w:rFonts w:ascii="Times New Roman" w:hAnsi="Times New Roman" w:cs="Times New Roman"/>
          <w:color w:val="0070C0"/>
        </w:rPr>
        <w:t>Zpracovan</w:t>
      </w:r>
      <w:r w:rsidR="00013F7E">
        <w:rPr>
          <w:rFonts w:ascii="Times New Roman" w:hAnsi="Times New Roman" w:cs="Times New Roman"/>
          <w:color w:val="0070C0"/>
        </w:rPr>
        <w:t>ý</w:t>
      </w:r>
      <w:r w:rsidRPr="00BA3E5F">
        <w:rPr>
          <w:rFonts w:ascii="Times New Roman" w:hAnsi="Times New Roman" w:cs="Times New Roman"/>
          <w:color w:val="0070C0"/>
        </w:rPr>
        <w:t xml:space="preserve"> úkol mi pošlete na email adresu: </w:t>
      </w:r>
      <w:hyperlink r:id="rId6" w:history="1">
        <w:r w:rsidRPr="00BA3E5F">
          <w:rPr>
            <w:rStyle w:val="Hypertextovodkaz"/>
            <w:rFonts w:ascii="Times New Roman" w:hAnsi="Times New Roman" w:cs="Times New Roman"/>
            <w:color w:val="0070C0"/>
          </w:rPr>
          <w:t>stanislava.havlickova@sskk.cz</w:t>
        </w:r>
      </w:hyperlink>
      <w:r w:rsidRPr="00BA3E5F">
        <w:rPr>
          <w:rFonts w:ascii="Times New Roman" w:hAnsi="Times New Roman" w:cs="Times New Roman"/>
          <w:color w:val="0070C0"/>
        </w:rPr>
        <w:t xml:space="preserve"> </w:t>
      </w:r>
      <w:r w:rsidRPr="00F36F43">
        <w:rPr>
          <w:rFonts w:ascii="Times New Roman" w:hAnsi="Times New Roman" w:cs="Times New Roman"/>
          <w:b/>
          <w:color w:val="0070C0"/>
        </w:rPr>
        <w:t>nejpozději do pátku</w:t>
      </w:r>
      <w:r w:rsidR="00013F7E">
        <w:rPr>
          <w:rFonts w:ascii="Times New Roman" w:hAnsi="Times New Roman" w:cs="Times New Roman"/>
          <w:b/>
          <w:color w:val="0070C0"/>
        </w:rPr>
        <w:br/>
        <w:t>16</w:t>
      </w:r>
      <w:r w:rsidRPr="00F36F43">
        <w:rPr>
          <w:rFonts w:ascii="Times New Roman" w:hAnsi="Times New Roman" w:cs="Times New Roman"/>
          <w:b/>
          <w:color w:val="0070C0"/>
        </w:rPr>
        <w:t>. 4. 202</w:t>
      </w:r>
      <w:r w:rsidR="00013F7E">
        <w:rPr>
          <w:rFonts w:ascii="Times New Roman" w:hAnsi="Times New Roman" w:cs="Times New Roman"/>
          <w:b/>
          <w:color w:val="0070C0"/>
        </w:rPr>
        <w:t>1 (včetně)</w:t>
      </w:r>
      <w:r w:rsidRPr="00F36F43">
        <w:rPr>
          <w:rFonts w:ascii="Times New Roman" w:hAnsi="Times New Roman" w:cs="Times New Roman"/>
          <w:b/>
          <w:color w:val="0070C0"/>
        </w:rPr>
        <w:t>.</w:t>
      </w:r>
    </w:p>
    <w:p w14:paraId="07FCF355" w14:textId="77777777" w:rsidR="00027C0F" w:rsidRPr="00BA3E5F" w:rsidRDefault="00027C0F">
      <w:pPr>
        <w:rPr>
          <w:rFonts w:ascii="Times New Roman" w:hAnsi="Times New Roman" w:cs="Times New Roman"/>
          <w:color w:val="0070C0"/>
        </w:rPr>
      </w:pPr>
    </w:p>
    <w:p w14:paraId="18B545F7" w14:textId="77777777" w:rsidR="00BA3E5F" w:rsidRPr="00BA3E5F" w:rsidRDefault="00BA3E5F" w:rsidP="00BA3E5F">
      <w:pPr>
        <w:spacing w:after="0"/>
        <w:rPr>
          <w:rFonts w:ascii="Times New Roman" w:hAnsi="Times New Roman" w:cs="Times New Roman"/>
          <w:color w:val="0070C0"/>
        </w:rPr>
      </w:pPr>
    </w:p>
    <w:p w14:paraId="7D49C49B" w14:textId="77777777" w:rsidR="00BA3E5F" w:rsidRDefault="00BA3E5F" w:rsidP="00BA3E5F">
      <w:pPr>
        <w:spacing w:after="0"/>
        <w:rPr>
          <w:rFonts w:ascii="Times New Roman" w:hAnsi="Times New Roman" w:cs="Times New Roman"/>
          <w:color w:val="0070C0"/>
        </w:rPr>
      </w:pPr>
      <w:r w:rsidRPr="00BA3E5F">
        <w:rPr>
          <w:rFonts w:ascii="Times New Roman" w:hAnsi="Times New Roman" w:cs="Times New Roman"/>
          <w:color w:val="0070C0"/>
        </w:rPr>
        <w:t>St. Havlíčková</w:t>
      </w:r>
    </w:p>
    <w:p w14:paraId="12087123" w14:textId="77777777" w:rsidR="00712FBF" w:rsidRDefault="00712FBF" w:rsidP="00BA3E5F">
      <w:pPr>
        <w:spacing w:after="0"/>
        <w:rPr>
          <w:rFonts w:ascii="Times New Roman" w:hAnsi="Times New Roman" w:cs="Times New Roman"/>
          <w:color w:val="0070C0"/>
        </w:rPr>
      </w:pPr>
    </w:p>
    <w:p w14:paraId="68E904E2" w14:textId="77777777" w:rsidR="00712FBF" w:rsidRDefault="00712FBF" w:rsidP="00BA3E5F">
      <w:pPr>
        <w:spacing w:after="0"/>
        <w:rPr>
          <w:rFonts w:ascii="Times New Roman" w:hAnsi="Times New Roman" w:cs="Times New Roman"/>
          <w:color w:val="0070C0"/>
        </w:rPr>
      </w:pPr>
    </w:p>
    <w:p w14:paraId="4E6D42A5" w14:textId="77777777" w:rsidR="00712FBF" w:rsidRDefault="00712FBF" w:rsidP="00BA3E5F">
      <w:pPr>
        <w:spacing w:after="0"/>
        <w:rPr>
          <w:rFonts w:ascii="Times New Roman" w:hAnsi="Times New Roman" w:cs="Times New Roman"/>
          <w:color w:val="0070C0"/>
        </w:rPr>
      </w:pPr>
    </w:p>
    <w:p w14:paraId="50A28709" w14:textId="09C757C9" w:rsidR="00712FBF" w:rsidRPr="00BA3E5F" w:rsidRDefault="00712FBF" w:rsidP="00BA3E5F">
      <w:pPr>
        <w:spacing w:after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V Praze dne </w:t>
      </w:r>
      <w:r w:rsidR="00013F7E">
        <w:rPr>
          <w:rFonts w:ascii="Times New Roman" w:hAnsi="Times New Roman" w:cs="Times New Roman"/>
          <w:color w:val="0070C0"/>
        </w:rPr>
        <w:t>8. 4. 2021</w:t>
      </w:r>
    </w:p>
    <w:sectPr w:rsidR="00712FBF" w:rsidRPr="00BA3E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6A4B" w14:textId="77777777" w:rsidR="0087633D" w:rsidRDefault="0087633D" w:rsidP="00BA3E5F">
      <w:pPr>
        <w:spacing w:after="0" w:line="240" w:lineRule="auto"/>
      </w:pPr>
      <w:r>
        <w:separator/>
      </w:r>
    </w:p>
  </w:endnote>
  <w:endnote w:type="continuationSeparator" w:id="0">
    <w:p w14:paraId="35EEB396" w14:textId="77777777" w:rsidR="0087633D" w:rsidRDefault="0087633D" w:rsidP="00B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D253" w14:textId="77777777" w:rsidR="0087633D" w:rsidRDefault="0087633D" w:rsidP="00BA3E5F">
      <w:pPr>
        <w:spacing w:after="0" w:line="240" w:lineRule="auto"/>
      </w:pPr>
      <w:r>
        <w:separator/>
      </w:r>
    </w:p>
  </w:footnote>
  <w:footnote w:type="continuationSeparator" w:id="0">
    <w:p w14:paraId="50E98C4F" w14:textId="77777777" w:rsidR="0087633D" w:rsidRDefault="0087633D" w:rsidP="00BA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43E9" w14:textId="6AA71FD6" w:rsidR="00BA3E5F" w:rsidRDefault="005146B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7D4463" wp14:editId="1509BC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8974bcd80b07955f4f2dfe1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700C9" w14:textId="2B12E346" w:rsidR="005146BB" w:rsidRPr="005146BB" w:rsidRDefault="005146BB" w:rsidP="005146B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46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D4463" id="_x0000_t202" coordsize="21600,21600" o:spt="202" path="m,l,21600r21600,l21600,xe">
              <v:stroke joinstyle="miter"/>
              <v:path gradientshapeok="t" o:connecttype="rect"/>
            </v:shapetype>
            <v:shape id="MSIPCM28974bcd80b07955f4f2dfe1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DBksuyqAgAARQUAAA4AAAAAAAAAAAAA&#10;AAAALgIAAGRycy9lMm9Eb2MueG1sUEsBAi0AFAAGAAgAAAAhAEsiCebcAAAABwEAAA8AAAAAAAAA&#10;AAAAAAAABAUAAGRycy9kb3ducmV2LnhtbFBLBQYAAAAABAAEAPMAAAANBgAAAAA=&#10;" o:allowincell="f" filled="f" stroked="f" strokeweight=".5pt">
              <v:fill o:detectmouseclick="t"/>
              <v:textbox inset=",0,,0">
                <w:txbxContent>
                  <w:p w14:paraId="75A700C9" w14:textId="2B12E346" w:rsidR="005146BB" w:rsidRPr="005146BB" w:rsidRDefault="005146BB" w:rsidP="005146B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46B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6F4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9186B6" wp14:editId="22E99DDB">
              <wp:simplePos x="0" y="0"/>
              <wp:positionH relativeFrom="page">
                <wp:posOffset>125730</wp:posOffset>
              </wp:positionH>
              <wp:positionV relativeFrom="page">
                <wp:posOffset>179705</wp:posOffset>
              </wp:positionV>
              <wp:extent cx="54927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994B3" w14:textId="77777777" w:rsidR="00F36F43" w:rsidRPr="00F36F43" w:rsidRDefault="00F36F43" w:rsidP="00F36F4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F36F43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  <w:t>Interní</w:t>
                          </w:r>
                        </w:p>
                        <w:p w14:paraId="42AA956E" w14:textId="77777777" w:rsidR="00F36F43" w:rsidRPr="00F36F43" w:rsidRDefault="00F36F43" w:rsidP="00F36F4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F36F43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9.9pt;margin-top:14.15pt;width:43.2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" o:allowincell="f" filled="f" stroked="f" strokeweight=".5pt">
              <v:fill o:detectmouseclick="t"/>
              <v:textbox>
                <w:txbxContent>
                  <w:p w:rsidR="00F36F43" w:rsidRPr="00F36F43" w:rsidRDefault="00F36F43" w:rsidP="00F36F4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</w:pPr>
                    <w:r w:rsidRPr="00F36F43"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  <w:t>Interní</w:t>
                    </w:r>
                  </w:p>
                  <w:p w:rsidR="00F36F43" w:rsidRPr="00F36F43" w:rsidRDefault="00F36F43" w:rsidP="00F36F4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F36F43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0F"/>
    <w:rsid w:val="00013F7E"/>
    <w:rsid w:val="00027C0F"/>
    <w:rsid w:val="00455D75"/>
    <w:rsid w:val="005146BB"/>
    <w:rsid w:val="00663EA1"/>
    <w:rsid w:val="00712FBF"/>
    <w:rsid w:val="0087633D"/>
    <w:rsid w:val="00961789"/>
    <w:rsid w:val="00BA3E5F"/>
    <w:rsid w:val="00C0022D"/>
    <w:rsid w:val="00F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AA237"/>
  <w15:chartTrackingRefBased/>
  <w15:docId w15:val="{9A60ECAF-5808-4C0C-B98E-326E7BE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7C0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E5F"/>
  </w:style>
  <w:style w:type="paragraph" w:styleId="Zpat">
    <w:name w:val="footer"/>
    <w:basedOn w:val="Normln"/>
    <w:link w:val="ZpatChar"/>
    <w:uiPriority w:val="99"/>
    <w:unhideWhenUsed/>
    <w:rsid w:val="00B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va.havlickova@ssk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Stanislava</dc:creator>
  <cp:keywords/>
  <dc:description/>
  <cp:lastModifiedBy>HAVLÍČKOVÁ Stanislava</cp:lastModifiedBy>
  <cp:revision>3</cp:revision>
  <dcterms:created xsi:type="dcterms:W3CDTF">2021-04-08T10:13:00Z</dcterms:created>
  <dcterms:modified xsi:type="dcterms:W3CDTF">2021-04-08T10:32:00Z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owner="HAVLÍČKOVÁ Stanislava" position="TopLeft" marginX="0" marginY="0" classifiedOn="2020-03-29T21:29:43.</vt:lpwstr>
  </property>
  <property fmtid="{D5CDD505-2E9C-101B-9397-08002B2CF9AE}" pid="3" name="CSOB-DocumentTagging.ClassificationMark.P01">
    <vt:lpwstr>3868987+02:00" showPrintedBy="false" showPrintDate="false" language="cs" ApplicationVersion="Microsoft Word, 15.0" addinVersion="5.10.4.22" template="CSOB"&gt;&lt;history bulk="false" class="Interní" code="C1" user="HAVLÍČKOVÁ Stanislava" date="2020-03-29T</vt:lpwstr>
  </property>
  <property fmtid="{D5CDD505-2E9C-101B-9397-08002B2CF9AE}" pid="4" name="CSOB-DocumentTagging.ClassificationMark.P02">
    <vt:lpwstr>21:29:43.8001897+02:00"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MSIP_Label_d44a7eb9-e308-4cb8-ad88-b50d70445f3a_Enabled">
    <vt:lpwstr>true</vt:lpwstr>
  </property>
  <property fmtid="{D5CDD505-2E9C-101B-9397-08002B2CF9AE}" pid="9" name="MSIP_Label_d44a7eb9-e308-4cb8-ad88-b50d70445f3a_SetDate">
    <vt:lpwstr>2021-04-08T10:32:04Z</vt:lpwstr>
  </property>
  <property fmtid="{D5CDD505-2E9C-101B-9397-08002B2CF9AE}" pid="10" name="MSIP_Label_d44a7eb9-e308-4cb8-ad88-b50d70445f3a_Method">
    <vt:lpwstr>Standard</vt:lpwstr>
  </property>
  <property fmtid="{D5CDD505-2E9C-101B-9397-08002B2CF9AE}" pid="11" name="MSIP_Label_d44a7eb9-e308-4cb8-ad88-b50d70445f3a_Name">
    <vt:lpwstr>d44a7eb9-e308-4cb8-ad88-b50d70445f3a</vt:lpwstr>
  </property>
  <property fmtid="{D5CDD505-2E9C-101B-9397-08002B2CF9AE}" pid="12" name="MSIP_Label_d44a7eb9-e308-4cb8-ad88-b50d70445f3a_SiteId">
    <vt:lpwstr>64af2aee-7d6c-49ac-a409-192d3fee73b8</vt:lpwstr>
  </property>
  <property fmtid="{D5CDD505-2E9C-101B-9397-08002B2CF9AE}" pid="13" name="MSIP_Label_d44a7eb9-e308-4cb8-ad88-b50d70445f3a_ActionId">
    <vt:lpwstr>b17ef72e-44fe-4431-8ff0-6f419dae2ca0</vt:lpwstr>
  </property>
  <property fmtid="{D5CDD505-2E9C-101B-9397-08002B2CF9AE}" pid="14" name="MSIP_Label_d44a7eb9-e308-4cb8-ad88-b50d70445f3a_ContentBits">
    <vt:lpwstr>1</vt:lpwstr>
  </property>
</Properties>
</file>