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29486" w14:textId="2ADFF20B" w:rsidR="00025C98" w:rsidRDefault="001932AD">
      <w:r>
        <w:t xml:space="preserve">Uveďte příklad jedné české firmy, která za posledních 30 let byl významná a přesto zkrachovala. Napište, co si myslíte, že podle vašeho názoru vedlo k jejímu krachu. </w:t>
      </w:r>
    </w:p>
    <w:p w14:paraId="6C554891" w14:textId="1ECDC1D6" w:rsidR="001932AD" w:rsidRDefault="001932AD"/>
    <w:p w14:paraId="5691FC97" w14:textId="71E0BC1B" w:rsidR="001932AD" w:rsidRDefault="001932AD">
      <w:r>
        <w:t xml:space="preserve">Úkol zašlete e-mailem nejpozději do 13.4.2921 23:59 </w:t>
      </w:r>
    </w:p>
    <w:sectPr w:rsidR="001932AD" w:rsidSect="007D2C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AD"/>
    <w:rsid w:val="00025C98"/>
    <w:rsid w:val="001932AD"/>
    <w:rsid w:val="007D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D4C21A"/>
  <w15:chartTrackingRefBased/>
  <w15:docId w15:val="{E87CA258-D944-8249-A355-D9FC8D0D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Jetelina Bedřich PhDr. Th.D.</dc:creator>
  <cp:keywords/>
  <dc:description/>
  <cp:lastModifiedBy>Jetelina Bedřich PhDr. Th.D.</cp:lastModifiedBy>
  <cp:revision>1</cp:revision>
  <dcterms:created xsi:type="dcterms:W3CDTF">2021-04-08T20:23:00Z</dcterms:created>
  <dcterms:modified xsi:type="dcterms:W3CDTF">2021-04-08T20:26:00Z</dcterms:modified>
</cp:coreProperties>
</file>