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12D0" w14:textId="5A48FEA0" w:rsidR="00D24E31" w:rsidRPr="00676A12" w:rsidRDefault="00CB1CF4">
      <w:pPr>
        <w:rPr>
          <w:b/>
          <w:bCs/>
        </w:rPr>
      </w:pPr>
      <w:r w:rsidRPr="00676A12">
        <w:rPr>
          <w:b/>
          <w:bCs/>
        </w:rPr>
        <w:t>K1A2</w:t>
      </w:r>
    </w:p>
    <w:p w14:paraId="3D5D1D1D" w14:textId="78A8E66F" w:rsidR="00CB1CF4" w:rsidRDefault="00CB1CF4">
      <w:r>
        <w:t>Hello!</w:t>
      </w:r>
    </w:p>
    <w:p w14:paraId="029D3447" w14:textId="762B92FB" w:rsidR="00CB1CF4" w:rsidRDefault="00CB1CF4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comparison</w:t>
      </w:r>
      <w:proofErr w:type="spellEnd"/>
      <w:r>
        <w:t xml:space="preserve"> (porovnání). </w:t>
      </w:r>
    </w:p>
    <w:p w14:paraId="00B28D2A" w14:textId="45ABC6A3" w:rsidR="00CB1CF4" w:rsidRPr="00676A12" w:rsidRDefault="00CB1CF4" w:rsidP="00CB1CF4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676A12">
        <w:rPr>
          <w:b/>
          <w:bCs/>
        </w:rPr>
        <w:t>For</w:t>
      </w:r>
      <w:proofErr w:type="spellEnd"/>
      <w:r w:rsidRPr="00676A12">
        <w:rPr>
          <w:b/>
          <w:bCs/>
        </w:rPr>
        <w:t xml:space="preserve"> </w:t>
      </w:r>
      <w:proofErr w:type="spellStart"/>
      <w:r w:rsidRPr="00676A12">
        <w:rPr>
          <w:b/>
          <w:bCs/>
        </w:rPr>
        <w:t>your</w:t>
      </w:r>
      <w:proofErr w:type="spellEnd"/>
      <w:r w:rsidRPr="00676A12">
        <w:rPr>
          <w:b/>
          <w:bCs/>
        </w:rPr>
        <w:t xml:space="preserve"> </w:t>
      </w:r>
      <w:proofErr w:type="spellStart"/>
      <w:r w:rsidRPr="00676A12">
        <w:rPr>
          <w:b/>
          <w:bCs/>
        </w:rPr>
        <w:t>revision</w:t>
      </w:r>
      <w:proofErr w:type="spellEnd"/>
      <w:r w:rsidRPr="00676A12">
        <w:rPr>
          <w:b/>
          <w:bCs/>
        </w:rPr>
        <w:t xml:space="preserve"> do </w:t>
      </w:r>
      <w:proofErr w:type="spellStart"/>
      <w:r w:rsidRPr="00676A12">
        <w:rPr>
          <w:b/>
          <w:bCs/>
        </w:rPr>
        <w:t>the</w:t>
      </w:r>
      <w:proofErr w:type="spellEnd"/>
      <w:r w:rsidRPr="00676A12">
        <w:rPr>
          <w:b/>
          <w:bCs/>
        </w:rPr>
        <w:t xml:space="preserve"> </w:t>
      </w:r>
      <w:proofErr w:type="spellStart"/>
      <w:r w:rsidRPr="00676A12">
        <w:rPr>
          <w:b/>
          <w:bCs/>
        </w:rPr>
        <w:t>page</w:t>
      </w:r>
      <w:proofErr w:type="spellEnd"/>
      <w:r w:rsidRPr="00676A12">
        <w:rPr>
          <w:b/>
          <w:bCs/>
        </w:rPr>
        <w:t xml:space="preserve"> 43 in </w:t>
      </w:r>
      <w:proofErr w:type="spellStart"/>
      <w:r w:rsidRPr="00676A12">
        <w:rPr>
          <w:b/>
          <w:bCs/>
        </w:rPr>
        <w:t>your</w:t>
      </w:r>
      <w:proofErr w:type="spellEnd"/>
      <w:r w:rsidRPr="00676A12">
        <w:rPr>
          <w:b/>
          <w:bCs/>
        </w:rPr>
        <w:t xml:space="preserve"> </w:t>
      </w:r>
      <w:proofErr w:type="spellStart"/>
      <w:r w:rsidRPr="00676A12">
        <w:rPr>
          <w:b/>
          <w:bCs/>
        </w:rPr>
        <w:t>workbook</w:t>
      </w:r>
      <w:proofErr w:type="spellEnd"/>
      <w:r w:rsidRPr="00676A12">
        <w:rPr>
          <w:b/>
          <w:bCs/>
        </w:rPr>
        <w:t>.</w:t>
      </w:r>
    </w:p>
    <w:p w14:paraId="5B8AEEE4" w14:textId="7BFB8049" w:rsidR="00CB1CF4" w:rsidRPr="00676A12" w:rsidRDefault="00CB1CF4" w:rsidP="00CB1CF4">
      <w:pPr>
        <w:pStyle w:val="Odstavecseseznamem"/>
        <w:rPr>
          <w:b/>
          <w:bCs/>
        </w:rPr>
      </w:pPr>
    </w:p>
    <w:p w14:paraId="03A1D137" w14:textId="65D362A9" w:rsidR="00CB1CF4" w:rsidRPr="00676A12" w:rsidRDefault="00CB1CF4" w:rsidP="00CB1CF4">
      <w:pPr>
        <w:pStyle w:val="Odstavecseseznamem"/>
        <w:numPr>
          <w:ilvl w:val="0"/>
          <w:numId w:val="1"/>
        </w:numPr>
        <w:rPr>
          <w:b/>
          <w:bCs/>
        </w:rPr>
      </w:pPr>
      <w:r w:rsidRPr="00676A12">
        <w:rPr>
          <w:b/>
          <w:bCs/>
        </w:rPr>
        <w:t xml:space="preserve">Make </w:t>
      </w:r>
      <w:proofErr w:type="spellStart"/>
      <w:r w:rsidRPr="00676A12">
        <w:rPr>
          <w:b/>
          <w:bCs/>
        </w:rPr>
        <w:t>sentences</w:t>
      </w:r>
      <w:proofErr w:type="spellEnd"/>
      <w:r w:rsidRPr="00676A12">
        <w:rPr>
          <w:b/>
          <w:bCs/>
        </w:rPr>
        <w:t>. Use „</w:t>
      </w:r>
      <w:proofErr w:type="spellStart"/>
      <w:r w:rsidRPr="00676A12">
        <w:rPr>
          <w:b/>
          <w:bCs/>
        </w:rPr>
        <w:t>than</w:t>
      </w:r>
      <w:proofErr w:type="spellEnd"/>
      <w:r w:rsidRPr="00676A12">
        <w:rPr>
          <w:b/>
          <w:bCs/>
        </w:rPr>
        <w:t xml:space="preserve">, as…as.., not </w:t>
      </w:r>
      <w:proofErr w:type="gramStart"/>
      <w:r w:rsidRPr="00676A12">
        <w:rPr>
          <w:b/>
          <w:bCs/>
        </w:rPr>
        <w:t>as….</w:t>
      </w:r>
      <w:proofErr w:type="gramEnd"/>
      <w:r w:rsidRPr="00676A12">
        <w:rPr>
          <w:b/>
          <w:bCs/>
        </w:rPr>
        <w:t>as“.</w:t>
      </w:r>
    </w:p>
    <w:p w14:paraId="5D954E61" w14:textId="476D8267" w:rsidR="00CB1CF4" w:rsidRDefault="00CB1CF4" w:rsidP="00CB1CF4">
      <w:pPr>
        <w:pStyle w:val="Odstavecseseznamem"/>
        <w:numPr>
          <w:ilvl w:val="0"/>
          <w:numId w:val="2"/>
        </w:numPr>
      </w:pPr>
      <w:r>
        <w:t>Jane (185 cm), Mike (174 cm)</w:t>
      </w:r>
    </w:p>
    <w:p w14:paraId="4F308F2C" w14:textId="6845EC4E" w:rsidR="00CB1CF4" w:rsidRDefault="00CB1CF4" w:rsidP="00CB1CF4">
      <w:pPr>
        <w:pStyle w:val="Odstavecseseznamem"/>
        <w:numPr>
          <w:ilvl w:val="0"/>
          <w:numId w:val="2"/>
        </w:numPr>
      </w:pPr>
      <w:r>
        <w:t xml:space="preserve">Taylor </w:t>
      </w:r>
      <w:proofErr w:type="spellStart"/>
      <w:r>
        <w:t>Swift</w:t>
      </w:r>
      <w:proofErr w:type="spellEnd"/>
      <w:r>
        <w:t xml:space="preserve"> (1989), Daniel </w:t>
      </w:r>
      <w:proofErr w:type="spellStart"/>
      <w:r>
        <w:t>Radcliffe</w:t>
      </w:r>
      <w:proofErr w:type="spellEnd"/>
      <w:r>
        <w:t xml:space="preserve"> (1989)</w:t>
      </w:r>
    </w:p>
    <w:p w14:paraId="5D874FC4" w14:textId="4888E112" w:rsidR="00CB1CF4" w:rsidRDefault="00CB1CF4" w:rsidP="00CB1CF4">
      <w:pPr>
        <w:pStyle w:val="Odstavecseseznamem"/>
        <w:numPr>
          <w:ilvl w:val="0"/>
          <w:numId w:val="2"/>
        </w:numPr>
      </w:pPr>
      <w:r>
        <w:t xml:space="preserve">Brighton (50 km </w:t>
      </w:r>
      <w:proofErr w:type="spellStart"/>
      <w:r>
        <w:t>from</w:t>
      </w:r>
      <w:proofErr w:type="spellEnd"/>
      <w:r>
        <w:t xml:space="preserve"> London), Cambridge (80 km </w:t>
      </w:r>
      <w:proofErr w:type="spellStart"/>
      <w:r>
        <w:t>from</w:t>
      </w:r>
      <w:proofErr w:type="spellEnd"/>
      <w:r>
        <w:t xml:space="preserve"> London)</w:t>
      </w:r>
    </w:p>
    <w:p w14:paraId="462F4CAD" w14:textId="4D0CE2C3" w:rsidR="00CB1CF4" w:rsidRDefault="00CB1CF4" w:rsidP="00CB1CF4">
      <w:pPr>
        <w:pStyle w:val="Odstavecseseznamem"/>
        <w:numPr>
          <w:ilvl w:val="0"/>
          <w:numId w:val="2"/>
        </w:numPr>
      </w:pPr>
      <w:proofErr w:type="spellStart"/>
      <w:r>
        <w:t>Killer</w:t>
      </w:r>
      <w:proofErr w:type="spellEnd"/>
      <w:r>
        <w:t xml:space="preserve"> </w:t>
      </w:r>
      <w:proofErr w:type="spellStart"/>
      <w:r>
        <w:t>whale</w:t>
      </w:r>
      <w:proofErr w:type="spellEnd"/>
      <w:r>
        <w:t xml:space="preserve"> (</w:t>
      </w:r>
      <w:r w:rsidR="00676A12">
        <w:t xml:space="preserve">3,600 kg), blue </w:t>
      </w:r>
      <w:proofErr w:type="spellStart"/>
      <w:r w:rsidR="00676A12">
        <w:t>whale</w:t>
      </w:r>
      <w:proofErr w:type="spellEnd"/>
      <w:r w:rsidR="00676A12">
        <w:t xml:space="preserve"> (50,000 kg)</w:t>
      </w:r>
    </w:p>
    <w:p w14:paraId="0264426A" w14:textId="342AA465" w:rsidR="00676A12" w:rsidRDefault="00676A12" w:rsidP="00CB1CF4">
      <w:pPr>
        <w:pStyle w:val="Odstavecseseznamem"/>
        <w:numPr>
          <w:ilvl w:val="0"/>
          <w:numId w:val="2"/>
        </w:numPr>
      </w:pPr>
      <w:r>
        <w:t>Bill (</w:t>
      </w:r>
      <w:proofErr w:type="spellStart"/>
      <w:r>
        <w:t>got</w:t>
      </w:r>
      <w:proofErr w:type="spellEnd"/>
      <w:r>
        <w:t xml:space="preserve"> A in </w:t>
      </w:r>
      <w:proofErr w:type="spellStart"/>
      <w:r>
        <w:t>English</w:t>
      </w:r>
      <w:proofErr w:type="spellEnd"/>
      <w:r>
        <w:t xml:space="preserve">), </w:t>
      </w:r>
      <w:proofErr w:type="spellStart"/>
      <w:r>
        <w:t>Joe</w:t>
      </w:r>
      <w:proofErr w:type="spellEnd"/>
      <w:r>
        <w:t xml:space="preserve"> (</w:t>
      </w:r>
      <w:proofErr w:type="spellStart"/>
      <w:r>
        <w:t>got</w:t>
      </w:r>
      <w:proofErr w:type="spellEnd"/>
      <w:r>
        <w:t xml:space="preserve"> A in </w:t>
      </w:r>
      <w:proofErr w:type="spellStart"/>
      <w:r>
        <w:t>English</w:t>
      </w:r>
      <w:proofErr w:type="spellEnd"/>
      <w:r>
        <w:t>)</w:t>
      </w:r>
    </w:p>
    <w:p w14:paraId="62F17A0D" w14:textId="4F3B525F" w:rsidR="00676A12" w:rsidRDefault="00676A12" w:rsidP="00CB1CF4">
      <w:pPr>
        <w:pStyle w:val="Odstavecseseznamem"/>
        <w:numPr>
          <w:ilvl w:val="0"/>
          <w:numId w:val="2"/>
        </w:numPr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Prague,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in </w:t>
      </w:r>
      <w:proofErr w:type="spellStart"/>
      <w:r>
        <w:t>Berlin</w:t>
      </w:r>
      <w:proofErr w:type="spellEnd"/>
    </w:p>
    <w:p w14:paraId="31D3DC61" w14:textId="7B4348D8" w:rsidR="00676A12" w:rsidRDefault="00676A12" w:rsidP="00676A12"/>
    <w:p w14:paraId="5F4E8DDD" w14:textId="260E85E2" w:rsidR="00676A12" w:rsidRDefault="00676A12" w:rsidP="00676A12">
      <w:r>
        <w:t xml:space="preserve">Opakujte si slovní zásobu </w:t>
      </w:r>
      <w:proofErr w:type="spellStart"/>
      <w:r>
        <w:t>weather</w:t>
      </w:r>
      <w:proofErr w:type="spellEnd"/>
      <w:r>
        <w:t xml:space="preserve"> a komparativy – </w:t>
      </w:r>
      <w:r w:rsidRPr="00676A12">
        <w:rPr>
          <w:b/>
          <w:bCs/>
        </w:rPr>
        <w:t>5. května</w:t>
      </w:r>
      <w:r>
        <w:t xml:space="preserve"> si v hodině dáme kvíz na tato témata.</w:t>
      </w:r>
    </w:p>
    <w:sectPr w:rsidR="0067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7B11"/>
    <w:multiLevelType w:val="hybridMultilevel"/>
    <w:tmpl w:val="295887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7CC9"/>
    <w:multiLevelType w:val="hybridMultilevel"/>
    <w:tmpl w:val="12C09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4"/>
    <w:rsid w:val="00676A12"/>
    <w:rsid w:val="00CB1CF4"/>
    <w:rsid w:val="00D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566C"/>
  <w15:chartTrackingRefBased/>
  <w15:docId w15:val="{01F7776F-1CF3-47B7-953B-44632A6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2021-04-27T05:15:00Z</dcterms:created>
  <dcterms:modified xsi:type="dcterms:W3CDTF">2021-04-27T05:33:00Z</dcterms:modified>
</cp:coreProperties>
</file>