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u w:val="single"/>
        </w:rPr>
      </w:pP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Zeměpis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 xml:space="preserve"> pro K</w:t>
      </w:r>
      <w:r>
        <w:rPr>
          <w:rFonts w:eastAsia="Times New Roman" w:cs="Times New Roman" w:ascii="Times New Roman" w:hAnsi="Times New Roman"/>
          <w:b/>
          <w:kern w:val="2"/>
          <w:sz w:val="32"/>
          <w:szCs w:val="32"/>
          <w:u w:val="single"/>
          <w:lang w:eastAsia="zh-CN" w:bidi="hi-IN"/>
        </w:rPr>
        <w:t>1</w:t>
      </w:r>
      <w:r>
        <w:rPr>
          <w:rFonts w:eastAsia="Times New Roman" w:cs="Times New Roman" w:ascii="Times New Roman" w:hAnsi="Times New Roman"/>
          <w:b/>
          <w:sz w:val="32"/>
          <w:szCs w:val="32"/>
          <w:u w:val="single"/>
        </w:rPr>
        <w:t>, druhý květnový týden (8. 5. - 14. 5. 2021)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Podívejte se na následující videa. Žádný úkol ke kontrole posílat nemusíte.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Podívejte se na následující videa o státech islámského makroregionu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Egypt: Dar Nilu (28 minut) </w:t>
      </w:r>
    </w:p>
    <w:p>
      <w:pPr>
        <w:pStyle w:val="ListParagraph"/>
        <w:numPr>
          <w:ilvl w:val="0"/>
          <w:numId w:val="0"/>
        </w:numPr>
        <w:ind w:left="72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https://www.ceskatelevize.cz/porady/1095875447-cestomanie/201323232400017-egypt-dar-nilu/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Saúdská Arábie: Velbloudi a pouště (13 minut)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https://edu.ceskatelevize.cz/video/4492-saudska-arabie-velbloudi-a-pouste?vsrc=predmet&amp;vsrcid=zemepis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  <w:u w:val="single"/>
        </w:rPr>
        <w:t>Podle zájmu, času a chuti se můžete zcela dobrovolně podívat též na další videa z islámského makroregionu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5 let od Arabského jara (2,5 minuty) – doporučuji, zejména zájemcům o politické souvislosti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https://edu.ceskatelevize.cz/video/2371-5-let-od-arabskeho-jara?vsrc=predmet&amp;vsrcid=zemepis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Jordánsko: Hledání kořenů (26 minut) 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https://www.ceskatelevize.cz/porady/1095875447-cestomanie/202323234400036-jordansko-hledani-korenu/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Libanon: Ve stínu cedru (28 minut) 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https://www.ceskatelevize.cz/porady/1095875447-cestomanie/201323232400009-libanon-ve-stinu-cedru/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Spojené arabské emiráty: Svět mužů (27 minut) 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https://www.ceskatelevize.cz/porady/1095875447-cestomanie/201323232400011-spojene-arabske-emiraty-svet-muzu/ 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Afrika/Maroko: Po hřebenech Vysokého Atlasu na motorkách (8 minut) 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https://edu.ceskatelevize.cz/video/6451-afrika-po-hrebenech-vysokeho-atlasu-na-motorkach?vsrc=predmet&amp;vsrcid=zemepis%7Estredni-skola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Maroko: Velbloudí trh (5 minut) 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https://edu.ceskatelevize.cz/video/6452-maroko-velbloudi-trh?vsrc=predmet&amp;vsrcid=zemepis%7Estredni-skola 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Írán: Vysychání Urmijského jezera (3 minuty) 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https://edu.ceskatelevize.cz/video/1778-vysychani-urmijskeho-jezera?vsrc=predmet&amp;vsrcid=zemepis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Záchrana Mrtvého moře (2,5 minuty) </w:t>
      </w:r>
    </w:p>
    <w:p>
      <w:pPr>
        <w:pStyle w:val="Normal"/>
        <w:rPr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  <w:t xml:space="preserve">https://edu.ceskatelevize.cz/video/1780-zachrana-mrtveho-more?vsrc=predmet&amp;vsrcid=zemepis </w:t>
      </w:r>
    </w:p>
    <w:p>
      <w:pPr>
        <w:pStyle w:val="Normal"/>
        <w:rPr>
          <w:u w:val="none"/>
        </w:rPr>
      </w:pPr>
      <w:r>
        <w:rPr>
          <w:u w:val="none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c7e82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163f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63fc9"/>
    <w:rPr>
      <w:color w:val="605E5C"/>
      <w:shd w:fill="E1DFDD" w:val="clear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itace" w:customStyle="1">
    <w:name w:val="Citace"/>
    <w:basedOn w:val="Normal"/>
    <w:qFormat/>
    <w:pPr>
      <w:spacing w:before="0" w:after="283"/>
      <w:ind w:left="567" w:right="567" w:hanging="0"/>
    </w:pPr>
    <w:rPr/>
  </w:style>
  <w:style w:type="paragraph" w:styleId="ListParagraph">
    <w:name w:val="List Paragraph"/>
    <w:basedOn w:val="Normal"/>
    <w:uiPriority w:val="34"/>
    <w:qFormat/>
    <w:rsid w:val="001d2922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73664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Application>LibreOffice/7.0.1.2$Windows_X86_64 LibreOffice_project/7cbcfc562f6eb6708b5ff7d7397325de9e764452</Application>
  <Pages>2</Pages>
  <Words>127</Words>
  <Characters>1658</Characters>
  <CharactersWithSpaces>1788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2021-02-26T12:16:00Z</dcterms:created>
  <dc:creator>Jan Hoffmann</dc:creator>
  <dc:description/>
  <dc:language>cs-CZ</dc:language>
  <cp:lastModifiedBy/>
  <dcterms:modified xsi:type="dcterms:W3CDTF">2021-05-06T21:49:32Z</dcterms:modified>
  <cp:revision>276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