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84" w:rsidRDefault="00240E84" w:rsidP="00240E8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Společenské vědy K1, od</w:t>
      </w:r>
      <w:r>
        <w:rPr>
          <w:sz w:val="24"/>
          <w:szCs w:val="24"/>
          <w:u w:val="single"/>
        </w:rPr>
        <w:t xml:space="preserve"> 14. </w:t>
      </w:r>
      <w:r>
        <w:rPr>
          <w:sz w:val="24"/>
          <w:szCs w:val="24"/>
          <w:u w:val="single"/>
        </w:rPr>
        <w:t xml:space="preserve">do 21. </w:t>
      </w:r>
      <w:r>
        <w:rPr>
          <w:sz w:val="24"/>
          <w:szCs w:val="24"/>
          <w:u w:val="single"/>
        </w:rPr>
        <w:t>května</w:t>
      </w:r>
    </w:p>
    <w:p w:rsidR="00240E84" w:rsidRDefault="00240E84" w:rsidP="00240E84">
      <w:pPr>
        <w:rPr>
          <w:sz w:val="24"/>
          <w:szCs w:val="24"/>
        </w:rPr>
      </w:pPr>
    </w:p>
    <w:p w:rsidR="00240E84" w:rsidRDefault="00240E84" w:rsidP="00240E84">
      <w:pPr>
        <w:rPr>
          <w:sz w:val="24"/>
          <w:szCs w:val="24"/>
        </w:rPr>
      </w:pPr>
      <w:r>
        <w:rPr>
          <w:sz w:val="24"/>
          <w:szCs w:val="24"/>
        </w:rPr>
        <w:t>Na on-line hodině jsme mluvili o optimismu a pesimismu. Uváděli jsme si řadu výhod optimistického náhledu na svět. Vymyslete ale aspoň 2 nevýhody. Pošlete e-mailem ve standardním termínu.</w:t>
      </w:r>
    </w:p>
    <w:p w:rsidR="00240E84" w:rsidRDefault="00240E84" w:rsidP="00240E84">
      <w:pPr>
        <w:rPr>
          <w:sz w:val="24"/>
          <w:szCs w:val="24"/>
        </w:rPr>
      </w:pPr>
    </w:p>
    <w:p w:rsidR="00240E84" w:rsidRDefault="00240E84" w:rsidP="00240E84">
      <w:pPr>
        <w:rPr>
          <w:sz w:val="24"/>
          <w:szCs w:val="24"/>
        </w:rPr>
      </w:pPr>
    </w:p>
    <w:p w:rsidR="00240E84" w:rsidRPr="000644B4" w:rsidRDefault="00240E84" w:rsidP="00240E84">
      <w:pPr>
        <w:rPr>
          <w:sz w:val="24"/>
          <w:szCs w:val="24"/>
        </w:rPr>
      </w:pPr>
      <w:r>
        <w:rPr>
          <w:sz w:val="24"/>
          <w:szCs w:val="24"/>
        </w:rPr>
        <w:t>Hezký týden,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0644B4">
        <w:rPr>
          <w:sz w:val="24"/>
          <w:szCs w:val="24"/>
        </w:rPr>
        <w:t>AK</w:t>
      </w:r>
    </w:p>
    <w:p w:rsidR="00240E84" w:rsidRDefault="00240E84" w:rsidP="00240E84"/>
    <w:p w:rsidR="009658D2" w:rsidRDefault="009658D2"/>
    <w:sectPr w:rsidR="0096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84"/>
    <w:rsid w:val="00240E84"/>
    <w:rsid w:val="0096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1BBC"/>
  <w15:chartTrackingRefBased/>
  <w15:docId w15:val="{4B08D614-69F5-45DF-9EAA-2E6FB046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E8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1</cp:revision>
  <dcterms:created xsi:type="dcterms:W3CDTF">2021-05-14T13:36:00Z</dcterms:created>
  <dcterms:modified xsi:type="dcterms:W3CDTF">2021-05-14T13:39:00Z</dcterms:modified>
</cp:coreProperties>
</file>