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3C" w:rsidRPr="00345F25" w:rsidRDefault="00ED7C98" w:rsidP="002E326E">
      <w:pPr>
        <w:spacing w:before="7200"/>
        <w:jc w:val="center"/>
        <w:rPr>
          <w:rFonts w:ascii="Times New Roman" w:hAnsi="Times New Roman"/>
        </w:rPr>
      </w:pPr>
      <w:r w:rsidRPr="00345F25">
        <w:rPr>
          <w:noProof/>
          <w:lang w:val="cs-CZ" w:eastAsia="cs-CZ" w:bidi="ar-SA"/>
        </w:rPr>
        <w:drawing>
          <wp:anchor distT="0" distB="0" distL="114300" distR="114300" simplePos="0" relativeHeight="251657728" behindDoc="0" locked="0" layoutInCell="1" allowOverlap="1">
            <wp:simplePos x="0" y="0"/>
            <wp:positionH relativeFrom="column">
              <wp:posOffset>990600</wp:posOffset>
            </wp:positionH>
            <wp:positionV relativeFrom="paragraph">
              <wp:posOffset>342900</wp:posOffset>
            </wp:positionV>
            <wp:extent cx="3815080" cy="3763010"/>
            <wp:effectExtent l="19050" t="0" r="0" b="0"/>
            <wp:wrapNone/>
            <wp:docPr id="3" name="obrázek 3" descr="logo SS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SKK"/>
                    <pic:cNvPicPr>
                      <a:picLocks noChangeAspect="1" noChangeArrowheads="1"/>
                    </pic:cNvPicPr>
                  </pic:nvPicPr>
                  <pic:blipFill>
                    <a:blip r:embed="rId8" cstate="print"/>
                    <a:srcRect/>
                    <a:stretch>
                      <a:fillRect/>
                    </a:stretch>
                  </pic:blipFill>
                  <pic:spPr bwMode="auto">
                    <a:xfrm>
                      <a:off x="0" y="0"/>
                      <a:ext cx="3815080" cy="3763010"/>
                    </a:xfrm>
                    <a:prstGeom prst="rect">
                      <a:avLst/>
                    </a:prstGeom>
                    <a:noFill/>
                    <a:ln w="9525">
                      <a:noFill/>
                      <a:miter lim="800000"/>
                      <a:headEnd/>
                      <a:tailEnd/>
                    </a:ln>
                  </pic:spPr>
                </pic:pic>
              </a:graphicData>
            </a:graphic>
          </wp:anchor>
        </w:drawing>
      </w:r>
      <w:proofErr w:type="spellStart"/>
      <w:r w:rsidR="003C7C3C" w:rsidRPr="00345F25">
        <w:rPr>
          <w:rFonts w:ascii="Times New Roman" w:hAnsi="Times New Roman"/>
        </w:rPr>
        <w:t>Střední</w:t>
      </w:r>
      <w:proofErr w:type="spellEnd"/>
      <w:r w:rsidR="003C7C3C" w:rsidRPr="00345F25">
        <w:rPr>
          <w:rFonts w:ascii="Times New Roman" w:hAnsi="Times New Roman"/>
        </w:rPr>
        <w:t xml:space="preserve"> </w:t>
      </w:r>
      <w:proofErr w:type="spellStart"/>
      <w:r w:rsidR="003C7C3C" w:rsidRPr="00345F25">
        <w:rPr>
          <w:rFonts w:ascii="Times New Roman" w:hAnsi="Times New Roman"/>
        </w:rPr>
        <w:t>škola</w:t>
      </w:r>
      <w:proofErr w:type="spellEnd"/>
      <w:r w:rsidR="00580281" w:rsidRPr="00345F25">
        <w:rPr>
          <w:rFonts w:ascii="Times New Roman" w:hAnsi="Times New Roman"/>
        </w:rPr>
        <w:t xml:space="preserve"> </w:t>
      </w:r>
      <w:proofErr w:type="spellStart"/>
      <w:r w:rsidR="00820F64" w:rsidRPr="00345F25">
        <w:rPr>
          <w:rFonts w:ascii="Times New Roman" w:hAnsi="Times New Roman"/>
        </w:rPr>
        <w:t>knižní</w:t>
      </w:r>
      <w:proofErr w:type="spellEnd"/>
      <w:r w:rsidR="00820F64" w:rsidRPr="00345F25">
        <w:rPr>
          <w:rFonts w:ascii="Times New Roman" w:hAnsi="Times New Roman"/>
        </w:rPr>
        <w:t xml:space="preserve"> </w:t>
      </w:r>
      <w:proofErr w:type="spellStart"/>
      <w:r w:rsidR="00820F64" w:rsidRPr="00345F25">
        <w:rPr>
          <w:rFonts w:ascii="Times New Roman" w:hAnsi="Times New Roman"/>
        </w:rPr>
        <w:t>kultury</w:t>
      </w:r>
      <w:proofErr w:type="spellEnd"/>
      <w:r w:rsidR="000F2521" w:rsidRPr="00345F25">
        <w:rPr>
          <w:rFonts w:ascii="Times New Roman" w:hAnsi="Times New Roman"/>
        </w:rPr>
        <w:t xml:space="preserve"> </w:t>
      </w:r>
      <w:proofErr w:type="spellStart"/>
      <w:r w:rsidR="000F2521" w:rsidRPr="00345F25">
        <w:rPr>
          <w:rFonts w:ascii="Times New Roman" w:hAnsi="Times New Roman"/>
        </w:rPr>
        <w:t>s.r.o.</w:t>
      </w:r>
      <w:proofErr w:type="spellEnd"/>
      <w:r w:rsidR="00314458" w:rsidRPr="00345F25">
        <w:rPr>
          <w:rFonts w:ascii="Times New Roman" w:hAnsi="Times New Roman"/>
        </w:rPr>
        <w:br/>
      </w:r>
      <w:r w:rsidR="00A33174" w:rsidRPr="00345F25">
        <w:rPr>
          <w:rFonts w:ascii="Times New Roman" w:hAnsi="Times New Roman"/>
        </w:rPr>
        <w:t xml:space="preserve">      </w:t>
      </w:r>
      <w:r w:rsidR="004578D9" w:rsidRPr="00345F25">
        <w:rPr>
          <w:rFonts w:ascii="Times New Roman" w:hAnsi="Times New Roman"/>
        </w:rPr>
        <w:t xml:space="preserve">José </w:t>
      </w:r>
      <w:proofErr w:type="spellStart"/>
      <w:r w:rsidR="004578D9" w:rsidRPr="00345F25">
        <w:rPr>
          <w:rFonts w:ascii="Times New Roman" w:hAnsi="Times New Roman"/>
        </w:rPr>
        <w:t>Martího</w:t>
      </w:r>
      <w:proofErr w:type="spellEnd"/>
      <w:r w:rsidR="004578D9" w:rsidRPr="00345F25">
        <w:rPr>
          <w:rFonts w:ascii="Times New Roman" w:hAnsi="Times New Roman"/>
        </w:rPr>
        <w:t xml:space="preserve"> 31, 162 00 Praha 6</w:t>
      </w:r>
    </w:p>
    <w:p w:rsidR="003C7C3C" w:rsidRPr="00345F25" w:rsidRDefault="006953E0" w:rsidP="003E2DA7">
      <w:pPr>
        <w:spacing w:before="1440"/>
        <w:jc w:val="center"/>
        <w:rPr>
          <w:rFonts w:ascii="Times New Roman" w:hAnsi="Times New Roman"/>
          <w:b/>
          <w:sz w:val="48"/>
          <w:szCs w:val="48"/>
        </w:rPr>
      </w:pPr>
      <w:proofErr w:type="spellStart"/>
      <w:r w:rsidRPr="00345F25">
        <w:rPr>
          <w:rFonts w:ascii="Times New Roman" w:hAnsi="Times New Roman"/>
          <w:b/>
          <w:sz w:val="48"/>
          <w:szCs w:val="48"/>
        </w:rPr>
        <w:t>Minimální</w:t>
      </w:r>
      <w:proofErr w:type="spellEnd"/>
      <w:r w:rsidRPr="00345F25">
        <w:rPr>
          <w:rFonts w:ascii="Times New Roman" w:hAnsi="Times New Roman"/>
          <w:b/>
          <w:sz w:val="48"/>
          <w:szCs w:val="48"/>
        </w:rPr>
        <w:t xml:space="preserve"> </w:t>
      </w:r>
      <w:proofErr w:type="spellStart"/>
      <w:r w:rsidRPr="00345F25">
        <w:rPr>
          <w:rFonts w:ascii="Times New Roman" w:hAnsi="Times New Roman"/>
          <w:b/>
          <w:sz w:val="48"/>
          <w:szCs w:val="48"/>
        </w:rPr>
        <w:t>p</w:t>
      </w:r>
      <w:r w:rsidR="003C7C3C" w:rsidRPr="00345F25">
        <w:rPr>
          <w:rFonts w:ascii="Times New Roman" w:hAnsi="Times New Roman"/>
          <w:b/>
          <w:sz w:val="48"/>
          <w:szCs w:val="48"/>
        </w:rPr>
        <w:t>reventivní</w:t>
      </w:r>
      <w:proofErr w:type="spellEnd"/>
      <w:r w:rsidR="003C7C3C" w:rsidRPr="00345F25">
        <w:rPr>
          <w:rFonts w:ascii="Times New Roman" w:hAnsi="Times New Roman"/>
          <w:b/>
          <w:sz w:val="48"/>
          <w:szCs w:val="48"/>
        </w:rPr>
        <w:t xml:space="preserve"> program SŠK</w:t>
      </w:r>
      <w:r w:rsidR="00820F64" w:rsidRPr="00345F25">
        <w:rPr>
          <w:rFonts w:ascii="Times New Roman" w:hAnsi="Times New Roman"/>
          <w:b/>
          <w:sz w:val="48"/>
          <w:szCs w:val="48"/>
        </w:rPr>
        <w:t>K</w:t>
      </w:r>
      <w:r w:rsidR="002E326E" w:rsidRPr="00345F25">
        <w:rPr>
          <w:rFonts w:ascii="Times New Roman" w:hAnsi="Times New Roman"/>
          <w:b/>
          <w:sz w:val="48"/>
          <w:szCs w:val="48"/>
        </w:rPr>
        <w:br/>
      </w:r>
      <w:r w:rsidR="000F2521" w:rsidRPr="00345F25">
        <w:rPr>
          <w:rFonts w:ascii="Times New Roman" w:hAnsi="Times New Roman"/>
          <w:b/>
          <w:sz w:val="48"/>
          <w:szCs w:val="48"/>
        </w:rPr>
        <w:t xml:space="preserve">pro </w:t>
      </w:r>
      <w:proofErr w:type="spellStart"/>
      <w:r w:rsidR="000F2521" w:rsidRPr="00345F25">
        <w:rPr>
          <w:rFonts w:ascii="Times New Roman" w:hAnsi="Times New Roman"/>
          <w:b/>
          <w:sz w:val="48"/>
          <w:szCs w:val="48"/>
        </w:rPr>
        <w:t>školní</w:t>
      </w:r>
      <w:proofErr w:type="spellEnd"/>
      <w:r w:rsidR="000F2521" w:rsidRPr="00345F25">
        <w:rPr>
          <w:rFonts w:ascii="Times New Roman" w:hAnsi="Times New Roman"/>
          <w:b/>
          <w:sz w:val="48"/>
          <w:szCs w:val="48"/>
        </w:rPr>
        <w:t xml:space="preserve"> </w:t>
      </w:r>
      <w:proofErr w:type="spellStart"/>
      <w:r w:rsidR="000F2521" w:rsidRPr="00345F25">
        <w:rPr>
          <w:rFonts w:ascii="Times New Roman" w:hAnsi="Times New Roman"/>
          <w:b/>
          <w:sz w:val="48"/>
          <w:szCs w:val="48"/>
        </w:rPr>
        <w:t>rok</w:t>
      </w:r>
      <w:proofErr w:type="spellEnd"/>
      <w:r w:rsidR="000F2521" w:rsidRPr="00345F25">
        <w:rPr>
          <w:rFonts w:ascii="Times New Roman" w:hAnsi="Times New Roman"/>
          <w:b/>
          <w:sz w:val="48"/>
          <w:szCs w:val="48"/>
        </w:rPr>
        <w:t xml:space="preserve"> 202</w:t>
      </w:r>
      <w:r w:rsidR="000B6C06">
        <w:rPr>
          <w:rFonts w:ascii="Times New Roman" w:hAnsi="Times New Roman"/>
          <w:b/>
          <w:sz w:val="48"/>
          <w:szCs w:val="48"/>
        </w:rPr>
        <w:t>3</w:t>
      </w:r>
      <w:r w:rsidR="00820F64" w:rsidRPr="00345F25">
        <w:rPr>
          <w:rFonts w:ascii="Times New Roman" w:hAnsi="Times New Roman"/>
          <w:b/>
          <w:sz w:val="48"/>
          <w:szCs w:val="48"/>
        </w:rPr>
        <w:t>/20</w:t>
      </w:r>
      <w:r w:rsidR="000F2521" w:rsidRPr="00345F25">
        <w:rPr>
          <w:rFonts w:ascii="Times New Roman" w:hAnsi="Times New Roman"/>
          <w:b/>
          <w:sz w:val="48"/>
          <w:szCs w:val="48"/>
        </w:rPr>
        <w:t>2</w:t>
      </w:r>
      <w:r w:rsidR="000B6C06">
        <w:rPr>
          <w:rFonts w:ascii="Times New Roman" w:hAnsi="Times New Roman"/>
          <w:b/>
          <w:sz w:val="48"/>
          <w:szCs w:val="48"/>
        </w:rPr>
        <w:t>4</w:t>
      </w:r>
    </w:p>
    <w:p w:rsidR="003C7C3C" w:rsidRPr="00345F25" w:rsidRDefault="003C7C3C" w:rsidP="002E326E">
      <w:pPr>
        <w:spacing w:before="1440"/>
        <w:rPr>
          <w:rFonts w:ascii="Times New Roman" w:hAnsi="Times New Roman"/>
        </w:rPr>
      </w:pPr>
      <w:proofErr w:type="spellStart"/>
      <w:r w:rsidRPr="00345F25">
        <w:rPr>
          <w:rFonts w:ascii="Times New Roman" w:hAnsi="Times New Roman"/>
        </w:rPr>
        <w:t>Předkladatel</w:t>
      </w:r>
      <w:proofErr w:type="spellEnd"/>
      <w:r w:rsidR="00974487" w:rsidRPr="00345F25">
        <w:rPr>
          <w:rFonts w:ascii="Times New Roman" w:hAnsi="Times New Roman"/>
        </w:rPr>
        <w:t xml:space="preserve"> </w:t>
      </w:r>
      <w:proofErr w:type="spellStart"/>
      <w:r w:rsidR="00974487" w:rsidRPr="00345F25">
        <w:rPr>
          <w:rFonts w:ascii="Times New Roman" w:hAnsi="Times New Roman"/>
        </w:rPr>
        <w:t>programu</w:t>
      </w:r>
      <w:proofErr w:type="spellEnd"/>
      <w:r w:rsidRPr="00345F25">
        <w:rPr>
          <w:rFonts w:ascii="Times New Roman" w:hAnsi="Times New Roman"/>
        </w:rPr>
        <w:t xml:space="preserve">: </w:t>
      </w:r>
      <w:proofErr w:type="spellStart"/>
      <w:r w:rsidR="008A5C45" w:rsidRPr="00345F25">
        <w:rPr>
          <w:rFonts w:ascii="Times New Roman" w:hAnsi="Times New Roman"/>
        </w:rPr>
        <w:t>PhDr</w:t>
      </w:r>
      <w:proofErr w:type="spellEnd"/>
      <w:r w:rsidR="008A5C45" w:rsidRPr="00345F25">
        <w:rPr>
          <w:rFonts w:ascii="Times New Roman" w:hAnsi="Times New Roman"/>
        </w:rPr>
        <w:t>. Radek Vít, Ph.D.</w:t>
      </w:r>
    </w:p>
    <w:p w:rsidR="00314458" w:rsidRPr="00345F25" w:rsidRDefault="003C7C3C" w:rsidP="002E326E">
      <w:pPr>
        <w:spacing w:before="1440"/>
        <w:rPr>
          <w:rFonts w:ascii="Times New Roman" w:hAnsi="Times New Roman"/>
        </w:rPr>
      </w:pPr>
      <w:proofErr w:type="spellStart"/>
      <w:r w:rsidRPr="00345F25">
        <w:rPr>
          <w:rFonts w:ascii="Times New Roman" w:hAnsi="Times New Roman"/>
        </w:rPr>
        <w:t>Zodpovědná</w:t>
      </w:r>
      <w:proofErr w:type="spellEnd"/>
      <w:r w:rsidRPr="00345F25">
        <w:rPr>
          <w:rFonts w:ascii="Times New Roman" w:hAnsi="Times New Roman"/>
        </w:rPr>
        <w:t xml:space="preserve"> </w:t>
      </w:r>
      <w:proofErr w:type="spellStart"/>
      <w:r w:rsidRPr="00345F25">
        <w:rPr>
          <w:rFonts w:ascii="Times New Roman" w:hAnsi="Times New Roman"/>
        </w:rPr>
        <w:t>osoba</w:t>
      </w:r>
      <w:proofErr w:type="spellEnd"/>
      <w:r w:rsidRPr="00345F25">
        <w:rPr>
          <w:rFonts w:ascii="Times New Roman" w:hAnsi="Times New Roman"/>
        </w:rPr>
        <w:t xml:space="preserve">: </w:t>
      </w:r>
      <w:proofErr w:type="spellStart"/>
      <w:r w:rsidRPr="00345F25">
        <w:rPr>
          <w:rFonts w:ascii="Times New Roman" w:hAnsi="Times New Roman"/>
        </w:rPr>
        <w:t>ředitelka</w:t>
      </w:r>
      <w:proofErr w:type="spellEnd"/>
      <w:r w:rsidRPr="00345F25">
        <w:rPr>
          <w:rFonts w:ascii="Times New Roman" w:hAnsi="Times New Roman"/>
        </w:rPr>
        <w:t xml:space="preserve"> </w:t>
      </w:r>
      <w:proofErr w:type="spellStart"/>
      <w:r w:rsidRPr="00345F25">
        <w:rPr>
          <w:rFonts w:ascii="Times New Roman" w:hAnsi="Times New Roman"/>
        </w:rPr>
        <w:t>školy</w:t>
      </w:r>
      <w:proofErr w:type="spellEnd"/>
      <w:r w:rsidRPr="00345F25">
        <w:rPr>
          <w:rFonts w:ascii="Times New Roman" w:hAnsi="Times New Roman"/>
        </w:rPr>
        <w:t xml:space="preserve"> </w:t>
      </w:r>
      <w:proofErr w:type="spellStart"/>
      <w:r w:rsidRPr="00345F25">
        <w:rPr>
          <w:rFonts w:ascii="Times New Roman" w:hAnsi="Times New Roman"/>
        </w:rPr>
        <w:t>PhDr</w:t>
      </w:r>
      <w:proofErr w:type="spellEnd"/>
      <w:r w:rsidRPr="00345F25">
        <w:rPr>
          <w:rFonts w:ascii="Times New Roman" w:hAnsi="Times New Roman"/>
        </w:rPr>
        <w:t xml:space="preserve">. Alice </w:t>
      </w:r>
      <w:proofErr w:type="spellStart"/>
      <w:r w:rsidRPr="00345F25">
        <w:rPr>
          <w:rFonts w:ascii="Times New Roman" w:hAnsi="Times New Roman"/>
        </w:rPr>
        <w:t>Krýžová</w:t>
      </w:r>
      <w:proofErr w:type="spellEnd"/>
      <w:r w:rsidRPr="00345F25">
        <w:rPr>
          <w:rFonts w:ascii="Times New Roman" w:hAnsi="Times New Roman"/>
        </w:rPr>
        <w:t>, Ph</w:t>
      </w:r>
      <w:r w:rsidR="008D64FD" w:rsidRPr="00345F25">
        <w:rPr>
          <w:rFonts w:ascii="Times New Roman" w:hAnsi="Times New Roman"/>
        </w:rPr>
        <w:t>.</w:t>
      </w:r>
      <w:r w:rsidRPr="00345F25">
        <w:rPr>
          <w:rFonts w:ascii="Times New Roman" w:hAnsi="Times New Roman"/>
        </w:rPr>
        <w:t>D.</w:t>
      </w:r>
    </w:p>
    <w:p w:rsidR="00290A2C" w:rsidRDefault="00290A2C" w:rsidP="00935F65">
      <w:pPr>
        <w:pStyle w:val="Nadpisobsahu"/>
        <w:numPr>
          <w:ilvl w:val="0"/>
          <w:numId w:val="0"/>
        </w:numPr>
        <w:ind w:left="360" w:hanging="360"/>
        <w:rPr>
          <w:lang w:val="cs-CZ"/>
        </w:rPr>
      </w:pPr>
      <w:r w:rsidRPr="00345F25">
        <w:rPr>
          <w:lang w:val="cs-CZ"/>
        </w:rPr>
        <w:lastRenderedPageBreak/>
        <w:t>Obsah</w:t>
      </w:r>
    </w:p>
    <w:p w:rsidR="00B21AE4" w:rsidRDefault="00B21AE4" w:rsidP="00B21AE4">
      <w:pPr>
        <w:ind w:firstLine="0"/>
        <w:rPr>
          <w:lang w:val="cs-CZ"/>
        </w:rPr>
      </w:pPr>
    </w:p>
    <w:p w:rsidR="00B21AE4" w:rsidRPr="00352C20" w:rsidRDefault="00B21AE4" w:rsidP="00B21AE4">
      <w:pPr>
        <w:ind w:firstLine="0"/>
        <w:rPr>
          <w:rFonts w:ascii="Times New Roman" w:hAnsi="Times New Roman"/>
        </w:rPr>
      </w:pPr>
      <w:r w:rsidRPr="00352C20">
        <w:rPr>
          <w:rFonts w:ascii="Times New Roman" w:hAnsi="Times New Roman"/>
        </w:rPr>
        <w:t>1.</w:t>
      </w:r>
      <w:r w:rsidRPr="00352C20">
        <w:rPr>
          <w:rFonts w:ascii="Times New Roman" w:hAnsi="Times New Roman"/>
        </w:rPr>
        <w:tab/>
      </w:r>
      <w:proofErr w:type="spellStart"/>
      <w:r w:rsidRPr="00352C20">
        <w:rPr>
          <w:rFonts w:ascii="Times New Roman" w:hAnsi="Times New Roman"/>
        </w:rPr>
        <w:t>Úvod</w:t>
      </w:r>
      <w:proofErr w:type="spellEnd"/>
      <w:r>
        <w:rPr>
          <w:rFonts w:ascii="Times New Roman" w:hAnsi="Times New Roman"/>
        </w:rPr>
        <w:t>……………………………………………………………………………………3</w:t>
      </w:r>
      <w:r>
        <w:rPr>
          <w:rFonts w:ascii="Times New Roman" w:hAnsi="Times New Roman"/>
        </w:rPr>
        <w:br/>
      </w:r>
      <w:r w:rsidRPr="00352C20">
        <w:rPr>
          <w:rFonts w:ascii="Times New Roman" w:hAnsi="Times New Roman"/>
        </w:rPr>
        <w:t>2.</w:t>
      </w:r>
      <w:r w:rsidRPr="00352C20">
        <w:rPr>
          <w:rFonts w:ascii="Times New Roman" w:hAnsi="Times New Roman"/>
        </w:rPr>
        <w:tab/>
      </w:r>
      <w:proofErr w:type="spellStart"/>
      <w:r w:rsidRPr="00352C20">
        <w:rPr>
          <w:rFonts w:ascii="Times New Roman" w:hAnsi="Times New Roman"/>
        </w:rPr>
        <w:t>Cíle</w:t>
      </w:r>
      <w:proofErr w:type="spellEnd"/>
      <w:r w:rsidRPr="00352C20">
        <w:rPr>
          <w:rFonts w:ascii="Times New Roman" w:hAnsi="Times New Roman"/>
        </w:rPr>
        <w:t xml:space="preserve"> </w:t>
      </w:r>
      <w:proofErr w:type="spellStart"/>
      <w:r w:rsidRPr="00352C20">
        <w:rPr>
          <w:rFonts w:ascii="Times New Roman" w:hAnsi="Times New Roman"/>
        </w:rPr>
        <w:t>programu</w:t>
      </w:r>
      <w:proofErr w:type="spellEnd"/>
      <w:r>
        <w:rPr>
          <w:rFonts w:ascii="Times New Roman" w:hAnsi="Times New Roman"/>
        </w:rPr>
        <w:t>…………………………………………………………………………..3</w:t>
      </w:r>
      <w:r>
        <w:rPr>
          <w:rFonts w:ascii="Times New Roman" w:hAnsi="Times New Roman"/>
        </w:rPr>
        <w:br/>
      </w:r>
      <w:r w:rsidRPr="00352C20">
        <w:rPr>
          <w:rFonts w:ascii="Times New Roman" w:hAnsi="Times New Roman"/>
        </w:rPr>
        <w:t>2.1.</w:t>
      </w:r>
      <w:r w:rsidRPr="00352C20">
        <w:rPr>
          <w:rFonts w:ascii="Times New Roman" w:hAnsi="Times New Roman"/>
        </w:rPr>
        <w:tab/>
      </w:r>
      <w:proofErr w:type="spellStart"/>
      <w:r w:rsidRPr="00352C20">
        <w:rPr>
          <w:rFonts w:ascii="Times New Roman" w:hAnsi="Times New Roman"/>
        </w:rPr>
        <w:t>Dlouhodobé</w:t>
      </w:r>
      <w:proofErr w:type="spellEnd"/>
      <w:r w:rsidRPr="00352C20">
        <w:rPr>
          <w:rFonts w:ascii="Times New Roman" w:hAnsi="Times New Roman"/>
        </w:rPr>
        <w:t xml:space="preserve"> </w:t>
      </w:r>
      <w:proofErr w:type="spellStart"/>
      <w:r w:rsidRPr="00352C20">
        <w:rPr>
          <w:rFonts w:ascii="Times New Roman" w:hAnsi="Times New Roman"/>
        </w:rPr>
        <w:t>cíle</w:t>
      </w:r>
      <w:proofErr w:type="spellEnd"/>
      <w:r w:rsidRPr="00352C20">
        <w:rPr>
          <w:rFonts w:ascii="Times New Roman" w:hAnsi="Times New Roman"/>
        </w:rPr>
        <w:t xml:space="preserve"> (s </w:t>
      </w:r>
      <w:proofErr w:type="spellStart"/>
      <w:r w:rsidRPr="00352C20">
        <w:rPr>
          <w:rFonts w:ascii="Times New Roman" w:hAnsi="Times New Roman"/>
        </w:rPr>
        <w:t>výhledem</w:t>
      </w:r>
      <w:proofErr w:type="spellEnd"/>
      <w:r w:rsidRPr="00352C20">
        <w:rPr>
          <w:rFonts w:ascii="Times New Roman" w:hAnsi="Times New Roman"/>
        </w:rPr>
        <w:t xml:space="preserve"> </w:t>
      </w:r>
      <w:proofErr w:type="spellStart"/>
      <w:r w:rsidRPr="00352C20">
        <w:rPr>
          <w:rFonts w:ascii="Times New Roman" w:hAnsi="Times New Roman"/>
        </w:rPr>
        <w:t>na</w:t>
      </w:r>
      <w:proofErr w:type="spellEnd"/>
      <w:r w:rsidRPr="00352C20">
        <w:rPr>
          <w:rFonts w:ascii="Times New Roman" w:hAnsi="Times New Roman"/>
        </w:rPr>
        <w:t xml:space="preserve"> 5 – 7 let)</w:t>
      </w:r>
      <w:r>
        <w:rPr>
          <w:rFonts w:ascii="Times New Roman" w:hAnsi="Times New Roman"/>
        </w:rPr>
        <w:t>…………………………………………..…3</w:t>
      </w:r>
      <w:r>
        <w:rPr>
          <w:rFonts w:ascii="Times New Roman" w:hAnsi="Times New Roman"/>
        </w:rPr>
        <w:br/>
      </w:r>
      <w:r w:rsidRPr="00352C20">
        <w:rPr>
          <w:rFonts w:ascii="Times New Roman" w:hAnsi="Times New Roman"/>
        </w:rPr>
        <w:t>2.2.</w:t>
      </w:r>
      <w:r w:rsidRPr="00352C20">
        <w:rPr>
          <w:rFonts w:ascii="Times New Roman" w:hAnsi="Times New Roman"/>
        </w:rPr>
        <w:tab/>
      </w:r>
      <w:proofErr w:type="spellStart"/>
      <w:r w:rsidRPr="00352C20">
        <w:rPr>
          <w:rFonts w:ascii="Times New Roman" w:hAnsi="Times New Roman"/>
        </w:rPr>
        <w:t>Střednědobé</w:t>
      </w:r>
      <w:proofErr w:type="spellEnd"/>
      <w:r w:rsidRPr="00352C20">
        <w:rPr>
          <w:rFonts w:ascii="Times New Roman" w:hAnsi="Times New Roman"/>
        </w:rPr>
        <w:t xml:space="preserve"> </w:t>
      </w:r>
      <w:proofErr w:type="spellStart"/>
      <w:r w:rsidRPr="00352C20">
        <w:rPr>
          <w:rFonts w:ascii="Times New Roman" w:hAnsi="Times New Roman"/>
        </w:rPr>
        <w:t>cíle</w:t>
      </w:r>
      <w:proofErr w:type="spellEnd"/>
      <w:r w:rsidRPr="00352C20">
        <w:rPr>
          <w:rFonts w:ascii="Times New Roman" w:hAnsi="Times New Roman"/>
        </w:rPr>
        <w:t xml:space="preserve"> (</w:t>
      </w:r>
      <w:proofErr w:type="spellStart"/>
      <w:r w:rsidRPr="00352C20">
        <w:rPr>
          <w:rFonts w:ascii="Times New Roman" w:hAnsi="Times New Roman"/>
        </w:rPr>
        <w:t>cca</w:t>
      </w:r>
      <w:proofErr w:type="spellEnd"/>
      <w:r w:rsidRPr="00352C20">
        <w:rPr>
          <w:rFonts w:ascii="Times New Roman" w:hAnsi="Times New Roman"/>
        </w:rPr>
        <w:t xml:space="preserve"> 3 </w:t>
      </w:r>
      <w:proofErr w:type="spellStart"/>
      <w:r w:rsidRPr="00352C20">
        <w:rPr>
          <w:rFonts w:ascii="Times New Roman" w:hAnsi="Times New Roman"/>
        </w:rPr>
        <w:t>roky</w:t>
      </w:r>
      <w:proofErr w:type="spellEnd"/>
      <w:r w:rsidRPr="00352C20">
        <w:rPr>
          <w:rFonts w:ascii="Times New Roman" w:hAnsi="Times New Roman"/>
        </w:rPr>
        <w:t>)</w:t>
      </w:r>
      <w:r w:rsidRPr="00352C20">
        <w:rPr>
          <w:rFonts w:ascii="Times New Roman" w:hAnsi="Times New Roman"/>
        </w:rPr>
        <w:tab/>
      </w:r>
      <w:r>
        <w:rPr>
          <w:rFonts w:ascii="Times New Roman" w:hAnsi="Times New Roman"/>
        </w:rPr>
        <w:t>…………………………………………………………..4</w:t>
      </w:r>
      <w:r>
        <w:rPr>
          <w:rFonts w:ascii="Times New Roman" w:hAnsi="Times New Roman"/>
        </w:rPr>
        <w:br/>
      </w:r>
      <w:r w:rsidRPr="00352C20">
        <w:rPr>
          <w:rFonts w:ascii="Times New Roman" w:hAnsi="Times New Roman"/>
        </w:rPr>
        <w:t>2.3.</w:t>
      </w:r>
      <w:r w:rsidRPr="00352C20">
        <w:rPr>
          <w:rFonts w:ascii="Times New Roman" w:hAnsi="Times New Roman"/>
        </w:rPr>
        <w:tab/>
      </w:r>
      <w:proofErr w:type="spellStart"/>
      <w:r w:rsidRPr="00352C20">
        <w:rPr>
          <w:rFonts w:ascii="Times New Roman" w:hAnsi="Times New Roman"/>
        </w:rPr>
        <w:t>Krátkodobé</w:t>
      </w:r>
      <w:proofErr w:type="spellEnd"/>
      <w:r w:rsidRPr="00352C20">
        <w:rPr>
          <w:rFonts w:ascii="Times New Roman" w:hAnsi="Times New Roman"/>
        </w:rPr>
        <w:t xml:space="preserve"> </w:t>
      </w:r>
      <w:proofErr w:type="spellStart"/>
      <w:r w:rsidRPr="00352C20">
        <w:rPr>
          <w:rFonts w:ascii="Times New Roman" w:hAnsi="Times New Roman"/>
        </w:rPr>
        <w:t>cíle</w:t>
      </w:r>
      <w:proofErr w:type="spellEnd"/>
      <w:r w:rsidRPr="00352C20">
        <w:rPr>
          <w:rFonts w:ascii="Times New Roman" w:hAnsi="Times New Roman"/>
        </w:rPr>
        <w:t xml:space="preserve"> (1 </w:t>
      </w:r>
      <w:proofErr w:type="spellStart"/>
      <w:r w:rsidRPr="00352C20">
        <w:rPr>
          <w:rFonts w:ascii="Times New Roman" w:hAnsi="Times New Roman"/>
        </w:rPr>
        <w:t>rok</w:t>
      </w:r>
      <w:proofErr w:type="spellEnd"/>
      <w:r w:rsidRPr="00352C20">
        <w:rPr>
          <w:rFonts w:ascii="Times New Roman" w:hAnsi="Times New Roman"/>
        </w:rPr>
        <w:t>)</w:t>
      </w:r>
      <w:r>
        <w:rPr>
          <w:rFonts w:ascii="Times New Roman" w:hAnsi="Times New Roman"/>
        </w:rPr>
        <w:t>………………………………………………………………...4</w:t>
      </w:r>
      <w:r>
        <w:rPr>
          <w:rFonts w:ascii="Times New Roman" w:hAnsi="Times New Roman"/>
        </w:rPr>
        <w:br/>
      </w:r>
      <w:r w:rsidRPr="00352C20">
        <w:rPr>
          <w:rFonts w:ascii="Times New Roman" w:hAnsi="Times New Roman"/>
        </w:rPr>
        <w:t xml:space="preserve">2.4. </w:t>
      </w:r>
      <w:r w:rsidRPr="00352C20">
        <w:rPr>
          <w:rFonts w:ascii="Times New Roman" w:hAnsi="Times New Roman"/>
        </w:rPr>
        <w:tab/>
      </w:r>
      <w:proofErr w:type="spellStart"/>
      <w:r w:rsidRPr="00352C20">
        <w:rPr>
          <w:rFonts w:ascii="Times New Roman" w:hAnsi="Times New Roman"/>
        </w:rPr>
        <w:t>Garant</w:t>
      </w:r>
      <w:proofErr w:type="spellEnd"/>
      <w:r w:rsidRPr="00352C20">
        <w:rPr>
          <w:rFonts w:ascii="Times New Roman" w:hAnsi="Times New Roman"/>
        </w:rPr>
        <w:t xml:space="preserve"> </w:t>
      </w:r>
      <w:proofErr w:type="spellStart"/>
      <w:r w:rsidRPr="00352C20">
        <w:rPr>
          <w:rFonts w:ascii="Times New Roman" w:hAnsi="Times New Roman"/>
        </w:rPr>
        <w:t>programu</w:t>
      </w:r>
      <w:proofErr w:type="spellEnd"/>
      <w:r w:rsidRPr="00352C20">
        <w:rPr>
          <w:rFonts w:ascii="Times New Roman" w:hAnsi="Times New Roman"/>
        </w:rPr>
        <w:t xml:space="preserve"> a </w:t>
      </w:r>
      <w:proofErr w:type="spellStart"/>
      <w:r w:rsidRPr="00352C20">
        <w:rPr>
          <w:rFonts w:ascii="Times New Roman" w:hAnsi="Times New Roman"/>
        </w:rPr>
        <w:t>jeho</w:t>
      </w:r>
      <w:proofErr w:type="spellEnd"/>
      <w:r w:rsidRPr="00352C20">
        <w:rPr>
          <w:rFonts w:ascii="Times New Roman" w:hAnsi="Times New Roman"/>
        </w:rPr>
        <w:t xml:space="preserve"> </w:t>
      </w:r>
      <w:proofErr w:type="spellStart"/>
      <w:r w:rsidRPr="00352C20">
        <w:rPr>
          <w:rFonts w:ascii="Times New Roman" w:hAnsi="Times New Roman"/>
        </w:rPr>
        <w:t>spolupracovníci</w:t>
      </w:r>
      <w:proofErr w:type="spellEnd"/>
      <w:r w:rsidRPr="00352C20">
        <w:rPr>
          <w:rFonts w:ascii="Times New Roman" w:hAnsi="Times New Roman"/>
        </w:rPr>
        <w:t>………...........</w:t>
      </w:r>
      <w:r>
        <w:rPr>
          <w:rFonts w:ascii="Times New Roman" w:hAnsi="Times New Roman"/>
        </w:rPr>
        <w:t>....</w:t>
      </w:r>
      <w:r w:rsidRPr="00352C20">
        <w:rPr>
          <w:rFonts w:ascii="Times New Roman" w:hAnsi="Times New Roman"/>
        </w:rPr>
        <w:t>…………………………….5</w:t>
      </w:r>
      <w:r>
        <w:rPr>
          <w:rFonts w:ascii="Times New Roman" w:hAnsi="Times New Roman"/>
        </w:rPr>
        <w:br/>
      </w:r>
      <w:r w:rsidRPr="00352C20">
        <w:rPr>
          <w:rFonts w:ascii="Times New Roman" w:hAnsi="Times New Roman"/>
        </w:rPr>
        <w:t>2.5.</w:t>
      </w:r>
      <w:r w:rsidRPr="00352C20">
        <w:rPr>
          <w:rFonts w:ascii="Times New Roman" w:hAnsi="Times New Roman"/>
        </w:rPr>
        <w:tab/>
      </w:r>
      <w:proofErr w:type="spellStart"/>
      <w:r w:rsidRPr="00352C20">
        <w:rPr>
          <w:rFonts w:ascii="Times New Roman" w:hAnsi="Times New Roman"/>
        </w:rPr>
        <w:t>Podklady</w:t>
      </w:r>
      <w:proofErr w:type="spellEnd"/>
      <w:r w:rsidRPr="00352C20">
        <w:rPr>
          <w:rFonts w:ascii="Times New Roman" w:hAnsi="Times New Roman"/>
        </w:rPr>
        <w:t xml:space="preserve"> v</w:t>
      </w:r>
      <w:r>
        <w:rPr>
          <w:rFonts w:ascii="Times New Roman" w:hAnsi="Times New Roman"/>
        </w:rPr>
        <w:t> </w:t>
      </w:r>
      <w:proofErr w:type="spellStart"/>
      <w:r w:rsidRPr="00352C20">
        <w:rPr>
          <w:rFonts w:ascii="Times New Roman" w:hAnsi="Times New Roman"/>
        </w:rPr>
        <w:t>legislativě</w:t>
      </w:r>
      <w:proofErr w:type="spellEnd"/>
      <w:r>
        <w:rPr>
          <w:rFonts w:ascii="Times New Roman" w:hAnsi="Times New Roman"/>
        </w:rPr>
        <w:t>………………………………………………………………….6</w:t>
      </w:r>
      <w:r>
        <w:rPr>
          <w:rFonts w:ascii="Times New Roman" w:hAnsi="Times New Roman"/>
        </w:rPr>
        <w:br/>
      </w:r>
      <w:r w:rsidRPr="00352C20">
        <w:rPr>
          <w:rFonts w:ascii="Times New Roman" w:hAnsi="Times New Roman"/>
        </w:rPr>
        <w:t>3.</w:t>
      </w:r>
      <w:r w:rsidRPr="00352C20">
        <w:rPr>
          <w:rFonts w:ascii="Times New Roman" w:hAnsi="Times New Roman"/>
        </w:rPr>
        <w:tab/>
      </w:r>
      <w:proofErr w:type="spellStart"/>
      <w:r w:rsidRPr="00352C20">
        <w:rPr>
          <w:rFonts w:ascii="Times New Roman" w:hAnsi="Times New Roman"/>
        </w:rPr>
        <w:t>Vlastní</w:t>
      </w:r>
      <w:proofErr w:type="spellEnd"/>
      <w:r w:rsidRPr="00352C20">
        <w:rPr>
          <w:rFonts w:ascii="Times New Roman" w:hAnsi="Times New Roman"/>
        </w:rPr>
        <w:t xml:space="preserve"> program</w:t>
      </w:r>
      <w:r>
        <w:rPr>
          <w:rFonts w:ascii="Times New Roman" w:hAnsi="Times New Roman"/>
        </w:rPr>
        <w:t>………………………………………………………………………...8</w:t>
      </w:r>
      <w:r>
        <w:rPr>
          <w:rFonts w:ascii="Times New Roman" w:hAnsi="Times New Roman"/>
        </w:rPr>
        <w:br/>
      </w:r>
      <w:r w:rsidRPr="00352C20">
        <w:rPr>
          <w:rFonts w:ascii="Times New Roman" w:hAnsi="Times New Roman"/>
        </w:rPr>
        <w:t>3.1.</w:t>
      </w:r>
      <w:r w:rsidRPr="00352C20">
        <w:rPr>
          <w:rFonts w:ascii="Times New Roman" w:hAnsi="Times New Roman"/>
        </w:rPr>
        <w:tab/>
      </w:r>
      <w:proofErr w:type="spellStart"/>
      <w:r w:rsidRPr="00352C20">
        <w:rPr>
          <w:rFonts w:ascii="Times New Roman" w:hAnsi="Times New Roman"/>
        </w:rPr>
        <w:t>Vymezení</w:t>
      </w:r>
      <w:proofErr w:type="spellEnd"/>
      <w:r w:rsidRPr="00352C20">
        <w:rPr>
          <w:rFonts w:ascii="Times New Roman" w:hAnsi="Times New Roman"/>
        </w:rPr>
        <w:t xml:space="preserve"> </w:t>
      </w:r>
      <w:proofErr w:type="spellStart"/>
      <w:r w:rsidRPr="00352C20">
        <w:rPr>
          <w:rFonts w:ascii="Times New Roman" w:hAnsi="Times New Roman"/>
        </w:rPr>
        <w:t>pojmu</w:t>
      </w:r>
      <w:proofErr w:type="spellEnd"/>
      <w:r w:rsidRPr="00352C20">
        <w:rPr>
          <w:rFonts w:ascii="Times New Roman" w:hAnsi="Times New Roman"/>
        </w:rPr>
        <w:t xml:space="preserve"> </w:t>
      </w:r>
      <w:proofErr w:type="spellStart"/>
      <w:r w:rsidRPr="00352C20">
        <w:rPr>
          <w:rFonts w:ascii="Times New Roman" w:hAnsi="Times New Roman"/>
        </w:rPr>
        <w:t>prevence</w:t>
      </w:r>
      <w:proofErr w:type="spellEnd"/>
      <w:r w:rsidRPr="00352C20">
        <w:rPr>
          <w:rFonts w:ascii="Times New Roman" w:hAnsi="Times New Roman"/>
        </w:rPr>
        <w:t xml:space="preserve"> </w:t>
      </w:r>
      <w:proofErr w:type="spellStart"/>
      <w:r w:rsidRPr="00352C20">
        <w:rPr>
          <w:rFonts w:ascii="Times New Roman" w:hAnsi="Times New Roman"/>
        </w:rPr>
        <w:t>rizikového</w:t>
      </w:r>
      <w:proofErr w:type="spellEnd"/>
      <w:r w:rsidRPr="00352C20">
        <w:rPr>
          <w:rFonts w:ascii="Times New Roman" w:hAnsi="Times New Roman"/>
        </w:rPr>
        <w:t xml:space="preserve"> </w:t>
      </w:r>
      <w:proofErr w:type="spellStart"/>
      <w:r w:rsidRPr="00352C20">
        <w:rPr>
          <w:rFonts w:ascii="Times New Roman" w:hAnsi="Times New Roman"/>
        </w:rPr>
        <w:t>chování</w:t>
      </w:r>
      <w:proofErr w:type="spellEnd"/>
      <w:r>
        <w:rPr>
          <w:rFonts w:ascii="Times New Roman" w:hAnsi="Times New Roman"/>
        </w:rPr>
        <w:t>………………………………………..8</w:t>
      </w:r>
      <w:r>
        <w:rPr>
          <w:rFonts w:ascii="Times New Roman" w:hAnsi="Times New Roman"/>
        </w:rPr>
        <w:br/>
      </w:r>
      <w:r w:rsidRPr="00352C20">
        <w:rPr>
          <w:rFonts w:ascii="Times New Roman" w:hAnsi="Times New Roman"/>
        </w:rPr>
        <w:t>3.2.</w:t>
      </w:r>
      <w:r w:rsidRPr="00352C20">
        <w:rPr>
          <w:rFonts w:ascii="Times New Roman" w:hAnsi="Times New Roman"/>
        </w:rPr>
        <w:tab/>
      </w:r>
      <w:proofErr w:type="spellStart"/>
      <w:r w:rsidRPr="00352C20">
        <w:rPr>
          <w:rFonts w:ascii="Times New Roman" w:hAnsi="Times New Roman"/>
        </w:rPr>
        <w:t>Analýza</w:t>
      </w:r>
      <w:proofErr w:type="spellEnd"/>
      <w:r w:rsidRPr="00352C20">
        <w:rPr>
          <w:rFonts w:ascii="Times New Roman" w:hAnsi="Times New Roman"/>
        </w:rPr>
        <w:t xml:space="preserve"> </w:t>
      </w:r>
      <w:proofErr w:type="spellStart"/>
      <w:r w:rsidRPr="00352C20">
        <w:rPr>
          <w:rFonts w:ascii="Times New Roman" w:hAnsi="Times New Roman"/>
        </w:rPr>
        <w:t>současného</w:t>
      </w:r>
      <w:proofErr w:type="spellEnd"/>
      <w:r w:rsidRPr="00352C20">
        <w:rPr>
          <w:rFonts w:ascii="Times New Roman" w:hAnsi="Times New Roman"/>
        </w:rPr>
        <w:t xml:space="preserve"> </w:t>
      </w:r>
      <w:proofErr w:type="spellStart"/>
      <w:r w:rsidRPr="00352C20">
        <w:rPr>
          <w:rFonts w:ascii="Times New Roman" w:hAnsi="Times New Roman"/>
        </w:rPr>
        <w:t>stavu</w:t>
      </w:r>
      <w:proofErr w:type="spellEnd"/>
      <w:r>
        <w:rPr>
          <w:rFonts w:ascii="Times New Roman" w:hAnsi="Times New Roman"/>
        </w:rPr>
        <w:t>……………………………………………………………...9</w:t>
      </w:r>
      <w:r>
        <w:rPr>
          <w:rFonts w:ascii="Times New Roman" w:hAnsi="Times New Roman"/>
        </w:rPr>
        <w:br/>
      </w:r>
      <w:r w:rsidRPr="00352C20">
        <w:rPr>
          <w:rFonts w:ascii="Times New Roman" w:hAnsi="Times New Roman"/>
        </w:rPr>
        <w:t>3.3.</w:t>
      </w:r>
      <w:r w:rsidRPr="00352C20">
        <w:rPr>
          <w:rFonts w:ascii="Times New Roman" w:hAnsi="Times New Roman"/>
        </w:rPr>
        <w:tab/>
      </w:r>
      <w:proofErr w:type="spellStart"/>
      <w:r w:rsidRPr="00352C20">
        <w:rPr>
          <w:rFonts w:ascii="Times New Roman" w:hAnsi="Times New Roman"/>
        </w:rPr>
        <w:t>Současný</w:t>
      </w:r>
      <w:proofErr w:type="spellEnd"/>
      <w:r w:rsidRPr="00352C20">
        <w:rPr>
          <w:rFonts w:ascii="Times New Roman" w:hAnsi="Times New Roman"/>
        </w:rPr>
        <w:t xml:space="preserve"> </w:t>
      </w:r>
      <w:proofErr w:type="spellStart"/>
      <w:r w:rsidRPr="00352C20">
        <w:rPr>
          <w:rFonts w:ascii="Times New Roman" w:hAnsi="Times New Roman"/>
        </w:rPr>
        <w:t>stav</w:t>
      </w:r>
      <w:proofErr w:type="spellEnd"/>
      <w:r w:rsidRPr="00352C20">
        <w:rPr>
          <w:rFonts w:ascii="Times New Roman" w:hAnsi="Times New Roman"/>
        </w:rPr>
        <w:t xml:space="preserve"> </w:t>
      </w:r>
      <w:proofErr w:type="spellStart"/>
      <w:r w:rsidRPr="00352C20">
        <w:rPr>
          <w:rFonts w:ascii="Times New Roman" w:hAnsi="Times New Roman"/>
        </w:rPr>
        <w:t>nejen</w:t>
      </w:r>
      <w:proofErr w:type="spellEnd"/>
      <w:r w:rsidRPr="00352C20">
        <w:rPr>
          <w:rFonts w:ascii="Times New Roman" w:hAnsi="Times New Roman"/>
        </w:rPr>
        <w:t xml:space="preserve"> </w:t>
      </w:r>
      <w:proofErr w:type="spellStart"/>
      <w:r w:rsidRPr="00352C20">
        <w:rPr>
          <w:rFonts w:ascii="Times New Roman" w:hAnsi="Times New Roman"/>
        </w:rPr>
        <w:t>na</w:t>
      </w:r>
      <w:proofErr w:type="spellEnd"/>
      <w:r w:rsidRPr="00352C20">
        <w:rPr>
          <w:rFonts w:ascii="Times New Roman" w:hAnsi="Times New Roman"/>
        </w:rPr>
        <w:t xml:space="preserve"> </w:t>
      </w:r>
      <w:proofErr w:type="spellStart"/>
      <w:r w:rsidRPr="00352C20">
        <w:rPr>
          <w:rFonts w:ascii="Times New Roman" w:hAnsi="Times New Roman"/>
        </w:rPr>
        <w:t>naší</w:t>
      </w:r>
      <w:proofErr w:type="spellEnd"/>
      <w:r w:rsidRPr="00352C20">
        <w:rPr>
          <w:rFonts w:ascii="Times New Roman" w:hAnsi="Times New Roman"/>
        </w:rPr>
        <w:t xml:space="preserve"> </w:t>
      </w:r>
      <w:proofErr w:type="spellStart"/>
      <w:r w:rsidRPr="00352C20">
        <w:rPr>
          <w:rFonts w:ascii="Times New Roman" w:hAnsi="Times New Roman"/>
        </w:rPr>
        <w:t>škole</w:t>
      </w:r>
      <w:proofErr w:type="spellEnd"/>
      <w:r>
        <w:rPr>
          <w:rFonts w:ascii="Times New Roman" w:hAnsi="Times New Roman"/>
        </w:rPr>
        <w:t>…………………………………………………….10</w:t>
      </w:r>
      <w:r>
        <w:rPr>
          <w:rFonts w:ascii="Times New Roman" w:hAnsi="Times New Roman"/>
        </w:rPr>
        <w:br/>
      </w:r>
      <w:r w:rsidRPr="00352C20">
        <w:rPr>
          <w:rFonts w:ascii="Times New Roman" w:hAnsi="Times New Roman"/>
        </w:rPr>
        <w:t>3.4.</w:t>
      </w:r>
      <w:r w:rsidRPr="00352C20">
        <w:rPr>
          <w:rFonts w:ascii="Times New Roman" w:hAnsi="Times New Roman"/>
        </w:rPr>
        <w:tab/>
      </w:r>
      <w:proofErr w:type="spellStart"/>
      <w:r w:rsidRPr="00352C20">
        <w:rPr>
          <w:rFonts w:ascii="Times New Roman" w:hAnsi="Times New Roman"/>
        </w:rPr>
        <w:t>Tradice</w:t>
      </w:r>
      <w:proofErr w:type="spellEnd"/>
      <w:r w:rsidRPr="00352C20">
        <w:rPr>
          <w:rFonts w:ascii="Times New Roman" w:hAnsi="Times New Roman"/>
        </w:rPr>
        <w:t xml:space="preserve"> SŠKK a </w:t>
      </w:r>
      <w:proofErr w:type="spellStart"/>
      <w:r w:rsidRPr="00352C20">
        <w:rPr>
          <w:rFonts w:ascii="Times New Roman" w:hAnsi="Times New Roman"/>
        </w:rPr>
        <w:t>její</w:t>
      </w:r>
      <w:proofErr w:type="spellEnd"/>
      <w:r w:rsidRPr="00352C20">
        <w:rPr>
          <w:rFonts w:ascii="Times New Roman" w:hAnsi="Times New Roman"/>
        </w:rPr>
        <w:t xml:space="preserve"> </w:t>
      </w:r>
      <w:proofErr w:type="spellStart"/>
      <w:r w:rsidRPr="00352C20">
        <w:rPr>
          <w:rFonts w:ascii="Times New Roman" w:hAnsi="Times New Roman"/>
        </w:rPr>
        <w:t>prostředí</w:t>
      </w:r>
      <w:proofErr w:type="spellEnd"/>
      <w:r>
        <w:rPr>
          <w:rFonts w:ascii="Times New Roman" w:hAnsi="Times New Roman"/>
        </w:rPr>
        <w:t>………………………………………………………...10</w:t>
      </w:r>
      <w:r>
        <w:rPr>
          <w:rFonts w:ascii="Times New Roman" w:hAnsi="Times New Roman"/>
        </w:rPr>
        <w:br/>
      </w:r>
      <w:r w:rsidRPr="00352C20">
        <w:rPr>
          <w:rFonts w:ascii="Times New Roman" w:hAnsi="Times New Roman"/>
        </w:rPr>
        <w:t>3.5.</w:t>
      </w:r>
      <w:r w:rsidRPr="00352C20">
        <w:rPr>
          <w:rFonts w:ascii="Times New Roman" w:hAnsi="Times New Roman"/>
        </w:rPr>
        <w:tab/>
      </w:r>
      <w:proofErr w:type="spellStart"/>
      <w:r w:rsidRPr="00352C20">
        <w:rPr>
          <w:rFonts w:ascii="Times New Roman" w:hAnsi="Times New Roman"/>
        </w:rPr>
        <w:t>Vzdělávání</w:t>
      </w:r>
      <w:proofErr w:type="spellEnd"/>
      <w:r>
        <w:rPr>
          <w:rFonts w:ascii="Times New Roman" w:hAnsi="Times New Roman"/>
        </w:rPr>
        <w:t>…………………………………………………………………………….11</w:t>
      </w:r>
      <w:r>
        <w:rPr>
          <w:rFonts w:ascii="Times New Roman" w:hAnsi="Times New Roman"/>
        </w:rPr>
        <w:br/>
      </w:r>
      <w:r w:rsidRPr="00352C20">
        <w:rPr>
          <w:rFonts w:ascii="Times New Roman" w:hAnsi="Times New Roman"/>
        </w:rPr>
        <w:t>3.6.</w:t>
      </w:r>
      <w:r w:rsidRPr="00352C20">
        <w:rPr>
          <w:rFonts w:ascii="Times New Roman" w:hAnsi="Times New Roman"/>
        </w:rPr>
        <w:tab/>
      </w:r>
      <w:proofErr w:type="spellStart"/>
      <w:r w:rsidRPr="00352C20">
        <w:rPr>
          <w:rFonts w:ascii="Times New Roman" w:hAnsi="Times New Roman"/>
        </w:rPr>
        <w:t>Formy</w:t>
      </w:r>
      <w:proofErr w:type="spellEnd"/>
      <w:r w:rsidRPr="00352C20">
        <w:rPr>
          <w:rFonts w:ascii="Times New Roman" w:hAnsi="Times New Roman"/>
        </w:rPr>
        <w:t xml:space="preserve"> a </w:t>
      </w:r>
      <w:proofErr w:type="spellStart"/>
      <w:r w:rsidRPr="00352C20">
        <w:rPr>
          <w:rFonts w:ascii="Times New Roman" w:hAnsi="Times New Roman"/>
        </w:rPr>
        <w:t>metody</w:t>
      </w:r>
      <w:proofErr w:type="spellEnd"/>
      <w:r w:rsidRPr="00352C20">
        <w:rPr>
          <w:rFonts w:ascii="Times New Roman" w:hAnsi="Times New Roman"/>
        </w:rPr>
        <w:t xml:space="preserve"> </w:t>
      </w:r>
      <w:proofErr w:type="spellStart"/>
      <w:r w:rsidRPr="00352C20">
        <w:rPr>
          <w:rFonts w:ascii="Times New Roman" w:hAnsi="Times New Roman"/>
        </w:rPr>
        <w:t>práce</w:t>
      </w:r>
      <w:proofErr w:type="spellEnd"/>
      <w:r>
        <w:rPr>
          <w:rFonts w:ascii="Times New Roman" w:hAnsi="Times New Roman"/>
        </w:rPr>
        <w:t>………………………………………………………………...11</w:t>
      </w:r>
      <w:r>
        <w:rPr>
          <w:rFonts w:ascii="Times New Roman" w:hAnsi="Times New Roman"/>
        </w:rPr>
        <w:br/>
      </w:r>
      <w:r w:rsidRPr="00352C20">
        <w:rPr>
          <w:rFonts w:ascii="Times New Roman" w:hAnsi="Times New Roman"/>
        </w:rPr>
        <w:t>3.6.1.</w:t>
      </w:r>
      <w:r w:rsidRPr="00352C20">
        <w:rPr>
          <w:rFonts w:ascii="Times New Roman" w:hAnsi="Times New Roman"/>
        </w:rPr>
        <w:tab/>
      </w:r>
      <w:proofErr w:type="spellStart"/>
      <w:r w:rsidRPr="00352C20">
        <w:rPr>
          <w:rFonts w:ascii="Times New Roman" w:hAnsi="Times New Roman"/>
        </w:rPr>
        <w:t>Primární</w:t>
      </w:r>
      <w:proofErr w:type="spellEnd"/>
      <w:r w:rsidRPr="00352C20">
        <w:rPr>
          <w:rFonts w:ascii="Times New Roman" w:hAnsi="Times New Roman"/>
        </w:rPr>
        <w:t xml:space="preserve"> </w:t>
      </w:r>
      <w:proofErr w:type="spellStart"/>
      <w:r w:rsidRPr="00352C20">
        <w:rPr>
          <w:rFonts w:ascii="Times New Roman" w:hAnsi="Times New Roman"/>
        </w:rPr>
        <w:t>prevence</w:t>
      </w:r>
      <w:proofErr w:type="spellEnd"/>
      <w:r w:rsidRPr="00352C20">
        <w:rPr>
          <w:rFonts w:ascii="Times New Roman" w:hAnsi="Times New Roman"/>
        </w:rPr>
        <w:t xml:space="preserve"> v </w:t>
      </w:r>
      <w:proofErr w:type="spellStart"/>
      <w:r w:rsidRPr="00352C20">
        <w:rPr>
          <w:rFonts w:ascii="Times New Roman" w:hAnsi="Times New Roman"/>
        </w:rPr>
        <w:t>rámci</w:t>
      </w:r>
      <w:proofErr w:type="spellEnd"/>
      <w:r w:rsidRPr="00352C20">
        <w:rPr>
          <w:rFonts w:ascii="Times New Roman" w:hAnsi="Times New Roman"/>
        </w:rPr>
        <w:t xml:space="preserve"> </w:t>
      </w:r>
      <w:proofErr w:type="spellStart"/>
      <w:r w:rsidRPr="00352C20">
        <w:rPr>
          <w:rFonts w:ascii="Times New Roman" w:hAnsi="Times New Roman"/>
        </w:rPr>
        <w:t>jednotlivých</w:t>
      </w:r>
      <w:proofErr w:type="spellEnd"/>
      <w:r w:rsidRPr="00352C20">
        <w:rPr>
          <w:rFonts w:ascii="Times New Roman" w:hAnsi="Times New Roman"/>
        </w:rPr>
        <w:t xml:space="preserve"> </w:t>
      </w:r>
      <w:proofErr w:type="spellStart"/>
      <w:r w:rsidRPr="00352C20">
        <w:rPr>
          <w:rFonts w:ascii="Times New Roman" w:hAnsi="Times New Roman"/>
        </w:rPr>
        <w:t>vyučovacích</w:t>
      </w:r>
      <w:proofErr w:type="spellEnd"/>
      <w:r w:rsidRPr="00352C20">
        <w:rPr>
          <w:rFonts w:ascii="Times New Roman" w:hAnsi="Times New Roman"/>
        </w:rPr>
        <w:t xml:space="preserve"> </w:t>
      </w:r>
      <w:proofErr w:type="spellStart"/>
      <w:r w:rsidRPr="00352C20">
        <w:rPr>
          <w:rFonts w:ascii="Times New Roman" w:hAnsi="Times New Roman"/>
        </w:rPr>
        <w:t>předmětů</w:t>
      </w:r>
      <w:proofErr w:type="spellEnd"/>
      <w:r>
        <w:rPr>
          <w:rFonts w:ascii="Times New Roman" w:hAnsi="Times New Roman"/>
        </w:rPr>
        <w:t>……………....……..11</w:t>
      </w:r>
      <w:r>
        <w:rPr>
          <w:rFonts w:ascii="Times New Roman" w:hAnsi="Times New Roman"/>
        </w:rPr>
        <w:br/>
      </w:r>
      <w:r w:rsidRPr="00352C20">
        <w:rPr>
          <w:rFonts w:ascii="Times New Roman" w:hAnsi="Times New Roman"/>
        </w:rPr>
        <w:t>3.6.2.</w:t>
      </w:r>
      <w:r w:rsidRPr="00352C20">
        <w:rPr>
          <w:rFonts w:ascii="Times New Roman" w:hAnsi="Times New Roman"/>
        </w:rPr>
        <w:tab/>
      </w:r>
      <w:proofErr w:type="spellStart"/>
      <w:r w:rsidRPr="00352C20">
        <w:rPr>
          <w:rFonts w:ascii="Times New Roman" w:hAnsi="Times New Roman"/>
        </w:rPr>
        <w:t>Nadstavbové</w:t>
      </w:r>
      <w:proofErr w:type="spellEnd"/>
      <w:r w:rsidRPr="00352C20">
        <w:rPr>
          <w:rFonts w:ascii="Times New Roman" w:hAnsi="Times New Roman"/>
        </w:rPr>
        <w:t xml:space="preserve"> </w:t>
      </w:r>
      <w:proofErr w:type="spellStart"/>
      <w:r w:rsidRPr="00352C20">
        <w:rPr>
          <w:rFonts w:ascii="Times New Roman" w:hAnsi="Times New Roman"/>
        </w:rPr>
        <w:t>aktivity</w:t>
      </w:r>
      <w:proofErr w:type="spellEnd"/>
      <w:r>
        <w:rPr>
          <w:rFonts w:ascii="Times New Roman" w:hAnsi="Times New Roman"/>
        </w:rPr>
        <w:t>………………………………………………………………….</w:t>
      </w:r>
      <w:r w:rsidRPr="00352C20">
        <w:rPr>
          <w:rFonts w:ascii="Times New Roman" w:hAnsi="Times New Roman"/>
        </w:rPr>
        <w:t>12</w:t>
      </w:r>
      <w:r>
        <w:rPr>
          <w:rFonts w:ascii="Times New Roman" w:hAnsi="Times New Roman"/>
        </w:rPr>
        <w:br/>
      </w:r>
      <w:r w:rsidRPr="00352C20">
        <w:rPr>
          <w:rFonts w:ascii="Times New Roman" w:hAnsi="Times New Roman"/>
        </w:rPr>
        <w:t>3.6.3.</w:t>
      </w:r>
      <w:r w:rsidRPr="00352C20">
        <w:rPr>
          <w:rFonts w:ascii="Times New Roman" w:hAnsi="Times New Roman"/>
        </w:rPr>
        <w:tab/>
      </w:r>
      <w:proofErr w:type="spellStart"/>
      <w:r w:rsidRPr="00352C20">
        <w:rPr>
          <w:rFonts w:ascii="Times New Roman" w:hAnsi="Times New Roman"/>
        </w:rPr>
        <w:t>Volnočasové</w:t>
      </w:r>
      <w:proofErr w:type="spellEnd"/>
      <w:r w:rsidRPr="00352C20">
        <w:rPr>
          <w:rFonts w:ascii="Times New Roman" w:hAnsi="Times New Roman"/>
        </w:rPr>
        <w:t xml:space="preserve"> </w:t>
      </w:r>
      <w:proofErr w:type="spellStart"/>
      <w:r w:rsidRPr="00352C20">
        <w:rPr>
          <w:rFonts w:ascii="Times New Roman" w:hAnsi="Times New Roman"/>
        </w:rPr>
        <w:t>aktivity</w:t>
      </w:r>
      <w:proofErr w:type="spellEnd"/>
      <w:r>
        <w:rPr>
          <w:rFonts w:ascii="Times New Roman" w:hAnsi="Times New Roman"/>
        </w:rPr>
        <w:t>..</w:t>
      </w:r>
      <w:r w:rsidRPr="00352C20">
        <w:rPr>
          <w:rFonts w:ascii="Times New Roman" w:hAnsi="Times New Roman"/>
        </w:rPr>
        <w:t>…</w:t>
      </w:r>
      <w:r>
        <w:rPr>
          <w:rFonts w:ascii="Times New Roman" w:hAnsi="Times New Roman"/>
        </w:rPr>
        <w:t>………..………………………………………………….…1</w:t>
      </w:r>
      <w:r w:rsidRPr="00352C20">
        <w:rPr>
          <w:rFonts w:ascii="Times New Roman" w:hAnsi="Times New Roman"/>
        </w:rPr>
        <w:t>3</w:t>
      </w:r>
      <w:r>
        <w:rPr>
          <w:rFonts w:ascii="Times New Roman" w:hAnsi="Times New Roman"/>
        </w:rPr>
        <w:br/>
      </w:r>
      <w:r w:rsidRPr="00352C20">
        <w:rPr>
          <w:rFonts w:ascii="Times New Roman" w:hAnsi="Times New Roman"/>
        </w:rPr>
        <w:t>3.6.4.</w:t>
      </w:r>
      <w:r w:rsidRPr="00352C20">
        <w:rPr>
          <w:rFonts w:ascii="Times New Roman" w:hAnsi="Times New Roman"/>
        </w:rPr>
        <w:tab/>
      </w:r>
      <w:proofErr w:type="spellStart"/>
      <w:r w:rsidRPr="00352C20">
        <w:rPr>
          <w:rFonts w:ascii="Times New Roman" w:hAnsi="Times New Roman"/>
        </w:rPr>
        <w:t>Jednorázové</w:t>
      </w:r>
      <w:proofErr w:type="spellEnd"/>
      <w:r w:rsidRPr="00352C20">
        <w:rPr>
          <w:rFonts w:ascii="Times New Roman" w:hAnsi="Times New Roman"/>
        </w:rPr>
        <w:t xml:space="preserve"> </w:t>
      </w:r>
      <w:proofErr w:type="spellStart"/>
      <w:r w:rsidRPr="00352C20">
        <w:rPr>
          <w:rFonts w:ascii="Times New Roman" w:hAnsi="Times New Roman"/>
        </w:rPr>
        <w:t>každoroční</w:t>
      </w:r>
      <w:proofErr w:type="spellEnd"/>
      <w:r w:rsidRPr="00352C20">
        <w:rPr>
          <w:rFonts w:ascii="Times New Roman" w:hAnsi="Times New Roman"/>
        </w:rPr>
        <w:t xml:space="preserve"> </w:t>
      </w:r>
      <w:proofErr w:type="spellStart"/>
      <w:r w:rsidRPr="00352C20">
        <w:rPr>
          <w:rFonts w:ascii="Times New Roman" w:hAnsi="Times New Roman"/>
        </w:rPr>
        <w:t>akce</w:t>
      </w:r>
      <w:proofErr w:type="spellEnd"/>
      <w:r w:rsidRPr="00352C20">
        <w:rPr>
          <w:rFonts w:ascii="Times New Roman" w:hAnsi="Times New Roman"/>
        </w:rPr>
        <w:tab/>
      </w:r>
      <w:r>
        <w:rPr>
          <w:rFonts w:ascii="Times New Roman" w:hAnsi="Times New Roman"/>
        </w:rPr>
        <w:t>…………………………………………………………1</w:t>
      </w:r>
      <w:r w:rsidRPr="00352C20">
        <w:rPr>
          <w:rFonts w:ascii="Times New Roman" w:hAnsi="Times New Roman"/>
        </w:rPr>
        <w:t>4</w:t>
      </w:r>
      <w:r>
        <w:rPr>
          <w:rFonts w:ascii="Times New Roman" w:hAnsi="Times New Roman"/>
        </w:rPr>
        <w:br/>
      </w:r>
      <w:r w:rsidRPr="00352C20">
        <w:rPr>
          <w:rFonts w:ascii="Times New Roman" w:hAnsi="Times New Roman"/>
        </w:rPr>
        <w:t>3.6.5.</w:t>
      </w:r>
      <w:r w:rsidRPr="00352C20">
        <w:rPr>
          <w:rFonts w:ascii="Times New Roman" w:hAnsi="Times New Roman"/>
        </w:rPr>
        <w:tab/>
      </w:r>
      <w:proofErr w:type="spellStart"/>
      <w:r w:rsidRPr="00352C20">
        <w:rPr>
          <w:rFonts w:ascii="Times New Roman" w:hAnsi="Times New Roman"/>
        </w:rPr>
        <w:t>Jednorázové</w:t>
      </w:r>
      <w:proofErr w:type="spellEnd"/>
      <w:r w:rsidRPr="00352C20">
        <w:rPr>
          <w:rFonts w:ascii="Times New Roman" w:hAnsi="Times New Roman"/>
        </w:rPr>
        <w:t xml:space="preserve"> </w:t>
      </w:r>
      <w:proofErr w:type="spellStart"/>
      <w:r w:rsidRPr="00352C20">
        <w:rPr>
          <w:rFonts w:ascii="Times New Roman" w:hAnsi="Times New Roman"/>
        </w:rPr>
        <w:t>akce</w:t>
      </w:r>
      <w:proofErr w:type="spellEnd"/>
      <w:r w:rsidRPr="00352C20">
        <w:rPr>
          <w:rFonts w:ascii="Times New Roman" w:hAnsi="Times New Roman"/>
        </w:rPr>
        <w:t xml:space="preserve"> </w:t>
      </w:r>
      <w:proofErr w:type="spellStart"/>
      <w:r w:rsidRPr="00352C20">
        <w:rPr>
          <w:rFonts w:ascii="Times New Roman" w:hAnsi="Times New Roman"/>
        </w:rPr>
        <w:t>mimořádné</w:t>
      </w:r>
      <w:proofErr w:type="spellEnd"/>
      <w:r>
        <w:rPr>
          <w:rFonts w:ascii="Times New Roman" w:hAnsi="Times New Roman"/>
        </w:rPr>
        <w:t>………………………………………………………...1</w:t>
      </w:r>
      <w:r w:rsidR="00FE52FF">
        <w:rPr>
          <w:rFonts w:ascii="Times New Roman" w:hAnsi="Times New Roman"/>
        </w:rPr>
        <w:t>4</w:t>
      </w:r>
      <w:r>
        <w:rPr>
          <w:rFonts w:ascii="Times New Roman" w:hAnsi="Times New Roman"/>
        </w:rPr>
        <w:br/>
      </w:r>
      <w:r w:rsidRPr="00352C20">
        <w:rPr>
          <w:rFonts w:ascii="Times New Roman" w:hAnsi="Times New Roman"/>
        </w:rPr>
        <w:t xml:space="preserve">3.6 6    </w:t>
      </w:r>
      <w:proofErr w:type="spellStart"/>
      <w:r w:rsidRPr="00352C20">
        <w:rPr>
          <w:rFonts w:ascii="Times New Roman" w:hAnsi="Times New Roman"/>
        </w:rPr>
        <w:t>Konzultační</w:t>
      </w:r>
      <w:proofErr w:type="spellEnd"/>
      <w:r w:rsidRPr="00352C20">
        <w:rPr>
          <w:rFonts w:ascii="Times New Roman" w:hAnsi="Times New Roman"/>
        </w:rPr>
        <w:t xml:space="preserve"> </w:t>
      </w:r>
      <w:proofErr w:type="spellStart"/>
      <w:r w:rsidRPr="00352C20">
        <w:rPr>
          <w:rFonts w:ascii="Times New Roman" w:hAnsi="Times New Roman"/>
        </w:rPr>
        <w:t>hodiny</w:t>
      </w:r>
      <w:proofErr w:type="spellEnd"/>
      <w:proofErr w:type="gramStart"/>
      <w:r>
        <w:rPr>
          <w:rFonts w:ascii="Times New Roman" w:hAnsi="Times New Roman"/>
        </w:rPr>
        <w:t>…..</w:t>
      </w:r>
      <w:proofErr w:type="gramEnd"/>
      <w:r w:rsidRPr="00352C20">
        <w:rPr>
          <w:rFonts w:ascii="Times New Roman" w:hAnsi="Times New Roman"/>
        </w:rPr>
        <w:t>……………………………</w:t>
      </w:r>
      <w:r>
        <w:rPr>
          <w:rFonts w:ascii="Times New Roman" w:hAnsi="Times New Roman"/>
        </w:rPr>
        <w:t>.</w:t>
      </w:r>
      <w:r w:rsidRPr="00352C20">
        <w:rPr>
          <w:rFonts w:ascii="Times New Roman" w:hAnsi="Times New Roman"/>
        </w:rPr>
        <w:t>……………..…………………..15</w:t>
      </w:r>
      <w:r>
        <w:rPr>
          <w:rFonts w:ascii="Times New Roman" w:hAnsi="Times New Roman"/>
        </w:rPr>
        <w:br/>
      </w:r>
      <w:r w:rsidRPr="00352C20">
        <w:rPr>
          <w:rFonts w:ascii="Times New Roman" w:hAnsi="Times New Roman"/>
        </w:rPr>
        <w:t>3.6.7.</w:t>
      </w:r>
      <w:r w:rsidRPr="00352C20">
        <w:rPr>
          <w:rFonts w:ascii="Times New Roman" w:hAnsi="Times New Roman"/>
        </w:rPr>
        <w:tab/>
        <w:t xml:space="preserve">Role </w:t>
      </w:r>
      <w:proofErr w:type="spellStart"/>
      <w:r w:rsidRPr="00352C20">
        <w:rPr>
          <w:rFonts w:ascii="Times New Roman" w:hAnsi="Times New Roman"/>
        </w:rPr>
        <w:t>třídního</w:t>
      </w:r>
      <w:proofErr w:type="spellEnd"/>
      <w:r w:rsidRPr="00352C20">
        <w:rPr>
          <w:rFonts w:ascii="Times New Roman" w:hAnsi="Times New Roman"/>
        </w:rPr>
        <w:t xml:space="preserve"> </w:t>
      </w:r>
      <w:proofErr w:type="spellStart"/>
      <w:r w:rsidRPr="00352C20">
        <w:rPr>
          <w:rFonts w:ascii="Times New Roman" w:hAnsi="Times New Roman"/>
        </w:rPr>
        <w:t>učitele</w:t>
      </w:r>
      <w:proofErr w:type="spellEnd"/>
      <w:r w:rsidRPr="00352C20">
        <w:rPr>
          <w:rFonts w:ascii="Times New Roman" w:hAnsi="Times New Roman"/>
        </w:rPr>
        <w:t xml:space="preserve"> </w:t>
      </w:r>
      <w:proofErr w:type="spellStart"/>
      <w:r w:rsidRPr="00352C20">
        <w:rPr>
          <w:rFonts w:ascii="Times New Roman" w:hAnsi="Times New Roman"/>
        </w:rPr>
        <w:t>ve</w:t>
      </w:r>
      <w:proofErr w:type="spellEnd"/>
      <w:r w:rsidRPr="00352C20">
        <w:rPr>
          <w:rFonts w:ascii="Times New Roman" w:hAnsi="Times New Roman"/>
        </w:rPr>
        <w:t xml:space="preserve"> </w:t>
      </w:r>
      <w:proofErr w:type="spellStart"/>
      <w:r w:rsidRPr="00352C20">
        <w:rPr>
          <w:rFonts w:ascii="Times New Roman" w:hAnsi="Times New Roman"/>
        </w:rPr>
        <w:t>vztahu</w:t>
      </w:r>
      <w:proofErr w:type="spellEnd"/>
      <w:r w:rsidRPr="00352C20">
        <w:rPr>
          <w:rFonts w:ascii="Times New Roman" w:hAnsi="Times New Roman"/>
        </w:rPr>
        <w:t xml:space="preserve"> k </w:t>
      </w:r>
      <w:proofErr w:type="spellStart"/>
      <w:r w:rsidRPr="00352C20">
        <w:rPr>
          <w:rFonts w:ascii="Times New Roman" w:hAnsi="Times New Roman"/>
        </w:rPr>
        <w:t>primární</w:t>
      </w:r>
      <w:proofErr w:type="spellEnd"/>
      <w:r w:rsidRPr="00352C20">
        <w:rPr>
          <w:rFonts w:ascii="Times New Roman" w:hAnsi="Times New Roman"/>
        </w:rPr>
        <w:t xml:space="preserve"> </w:t>
      </w:r>
      <w:proofErr w:type="spellStart"/>
      <w:r w:rsidRPr="00352C20">
        <w:rPr>
          <w:rFonts w:ascii="Times New Roman" w:hAnsi="Times New Roman"/>
        </w:rPr>
        <w:t>prevenci</w:t>
      </w:r>
      <w:proofErr w:type="spellEnd"/>
      <w:r>
        <w:rPr>
          <w:rFonts w:ascii="Times New Roman" w:hAnsi="Times New Roman"/>
        </w:rPr>
        <w:t>.…………………………………15</w:t>
      </w:r>
      <w:r>
        <w:rPr>
          <w:rFonts w:ascii="Times New Roman" w:hAnsi="Times New Roman"/>
        </w:rPr>
        <w:br/>
      </w:r>
      <w:r w:rsidRPr="00352C20">
        <w:rPr>
          <w:rFonts w:ascii="Times New Roman" w:hAnsi="Times New Roman"/>
        </w:rPr>
        <w:t>3.6.8.</w:t>
      </w:r>
      <w:r w:rsidRPr="00352C20">
        <w:rPr>
          <w:rFonts w:ascii="Times New Roman" w:hAnsi="Times New Roman"/>
        </w:rPr>
        <w:tab/>
      </w:r>
      <w:proofErr w:type="spellStart"/>
      <w:r w:rsidRPr="00352C20">
        <w:rPr>
          <w:rFonts w:ascii="Times New Roman" w:hAnsi="Times New Roman"/>
        </w:rPr>
        <w:t>Informování</w:t>
      </w:r>
      <w:proofErr w:type="spellEnd"/>
      <w:r w:rsidRPr="00352C20">
        <w:rPr>
          <w:rFonts w:ascii="Times New Roman" w:hAnsi="Times New Roman"/>
        </w:rPr>
        <w:t xml:space="preserve"> </w:t>
      </w:r>
      <w:proofErr w:type="spellStart"/>
      <w:r w:rsidRPr="00352C20">
        <w:rPr>
          <w:rFonts w:ascii="Times New Roman" w:hAnsi="Times New Roman"/>
        </w:rPr>
        <w:t>rodičů</w:t>
      </w:r>
      <w:proofErr w:type="spellEnd"/>
      <w:r>
        <w:rPr>
          <w:rFonts w:ascii="Times New Roman" w:hAnsi="Times New Roman"/>
        </w:rPr>
        <w:t>……………………………………………………………………1</w:t>
      </w:r>
      <w:r w:rsidR="00EA7E31">
        <w:rPr>
          <w:rFonts w:ascii="Times New Roman" w:hAnsi="Times New Roman"/>
        </w:rPr>
        <w:t>5</w:t>
      </w:r>
      <w:r>
        <w:rPr>
          <w:rFonts w:ascii="Times New Roman" w:hAnsi="Times New Roman"/>
        </w:rPr>
        <w:br/>
      </w:r>
      <w:r w:rsidRPr="00352C20">
        <w:rPr>
          <w:rFonts w:ascii="Times New Roman" w:hAnsi="Times New Roman"/>
        </w:rPr>
        <w:t>3.6.9.</w:t>
      </w:r>
      <w:r w:rsidRPr="00352C20">
        <w:rPr>
          <w:rFonts w:ascii="Times New Roman" w:hAnsi="Times New Roman"/>
        </w:rPr>
        <w:tab/>
      </w:r>
      <w:proofErr w:type="spellStart"/>
      <w:r w:rsidRPr="00352C20">
        <w:rPr>
          <w:rFonts w:ascii="Times New Roman" w:hAnsi="Times New Roman"/>
        </w:rPr>
        <w:t>Spolupráce</w:t>
      </w:r>
      <w:proofErr w:type="spellEnd"/>
      <w:r w:rsidRPr="00352C20">
        <w:rPr>
          <w:rFonts w:ascii="Times New Roman" w:hAnsi="Times New Roman"/>
        </w:rPr>
        <w:t xml:space="preserve"> se </w:t>
      </w:r>
      <w:proofErr w:type="spellStart"/>
      <w:r w:rsidRPr="00352C20">
        <w:rPr>
          <w:rFonts w:ascii="Times New Roman" w:hAnsi="Times New Roman"/>
        </w:rPr>
        <w:t>specializovanými</w:t>
      </w:r>
      <w:proofErr w:type="spellEnd"/>
      <w:r w:rsidRPr="00352C20">
        <w:rPr>
          <w:rFonts w:ascii="Times New Roman" w:hAnsi="Times New Roman"/>
        </w:rPr>
        <w:t xml:space="preserve"> </w:t>
      </w:r>
      <w:proofErr w:type="spellStart"/>
      <w:r w:rsidRPr="00352C20">
        <w:rPr>
          <w:rFonts w:ascii="Times New Roman" w:hAnsi="Times New Roman"/>
        </w:rPr>
        <w:t>institucemi</w:t>
      </w:r>
      <w:proofErr w:type="spellEnd"/>
      <w:r w:rsidRPr="00352C20">
        <w:rPr>
          <w:rFonts w:ascii="Times New Roman" w:hAnsi="Times New Roman"/>
        </w:rPr>
        <w:t xml:space="preserve"> </w:t>
      </w:r>
      <w:proofErr w:type="gramStart"/>
      <w:r w:rsidRPr="00352C20">
        <w:rPr>
          <w:rFonts w:ascii="Times New Roman" w:hAnsi="Times New Roman"/>
        </w:rPr>
        <w:t>a</w:t>
      </w:r>
      <w:proofErr w:type="gramEnd"/>
      <w:r w:rsidRPr="00352C20">
        <w:rPr>
          <w:rFonts w:ascii="Times New Roman" w:hAnsi="Times New Roman"/>
        </w:rPr>
        <w:t xml:space="preserve"> </w:t>
      </w:r>
      <w:proofErr w:type="spellStart"/>
      <w:r w:rsidRPr="00352C20">
        <w:rPr>
          <w:rFonts w:ascii="Times New Roman" w:hAnsi="Times New Roman"/>
        </w:rPr>
        <w:t>odborníky</w:t>
      </w:r>
      <w:proofErr w:type="spellEnd"/>
      <w:r>
        <w:rPr>
          <w:rFonts w:ascii="Times New Roman" w:hAnsi="Times New Roman"/>
        </w:rPr>
        <w:t>…………………………….1</w:t>
      </w:r>
      <w:r w:rsidR="001C70F3">
        <w:rPr>
          <w:rFonts w:ascii="Times New Roman" w:hAnsi="Times New Roman"/>
        </w:rPr>
        <w:t>5</w:t>
      </w:r>
      <w:r>
        <w:rPr>
          <w:rFonts w:ascii="Times New Roman" w:hAnsi="Times New Roman"/>
        </w:rPr>
        <w:br/>
      </w:r>
      <w:r w:rsidRPr="00352C20">
        <w:rPr>
          <w:rFonts w:ascii="Times New Roman" w:hAnsi="Times New Roman"/>
        </w:rPr>
        <w:t>3.7.</w:t>
      </w:r>
      <w:r w:rsidRPr="00352C20">
        <w:rPr>
          <w:rFonts w:ascii="Times New Roman" w:hAnsi="Times New Roman"/>
        </w:rPr>
        <w:tab/>
      </w:r>
      <w:proofErr w:type="spellStart"/>
      <w:r w:rsidRPr="00352C20">
        <w:rPr>
          <w:rFonts w:ascii="Times New Roman" w:hAnsi="Times New Roman"/>
        </w:rPr>
        <w:t>Sledování</w:t>
      </w:r>
      <w:proofErr w:type="spellEnd"/>
      <w:r w:rsidRPr="00352C20">
        <w:rPr>
          <w:rFonts w:ascii="Times New Roman" w:hAnsi="Times New Roman"/>
        </w:rPr>
        <w:t xml:space="preserve"> </w:t>
      </w:r>
      <w:proofErr w:type="spellStart"/>
      <w:r w:rsidRPr="00352C20">
        <w:rPr>
          <w:rFonts w:ascii="Times New Roman" w:hAnsi="Times New Roman"/>
        </w:rPr>
        <w:t>efektivity</w:t>
      </w:r>
      <w:proofErr w:type="spellEnd"/>
      <w:r w:rsidRPr="00352C20">
        <w:rPr>
          <w:rFonts w:ascii="Times New Roman" w:hAnsi="Times New Roman"/>
        </w:rPr>
        <w:t xml:space="preserve"> </w:t>
      </w:r>
      <w:proofErr w:type="spellStart"/>
      <w:r w:rsidRPr="00352C20">
        <w:rPr>
          <w:rFonts w:ascii="Times New Roman" w:hAnsi="Times New Roman"/>
        </w:rPr>
        <w:t>programu</w:t>
      </w:r>
      <w:proofErr w:type="spellEnd"/>
      <w:r>
        <w:rPr>
          <w:rFonts w:ascii="Times New Roman" w:hAnsi="Times New Roman"/>
        </w:rPr>
        <w:t>………………………………………………………..16</w:t>
      </w:r>
      <w:r>
        <w:rPr>
          <w:rFonts w:ascii="Times New Roman" w:hAnsi="Times New Roman"/>
        </w:rPr>
        <w:br/>
      </w:r>
      <w:r w:rsidRPr="00352C20">
        <w:rPr>
          <w:rFonts w:ascii="Times New Roman" w:hAnsi="Times New Roman"/>
        </w:rPr>
        <w:t>3.8.</w:t>
      </w:r>
      <w:r w:rsidRPr="00352C20">
        <w:rPr>
          <w:rFonts w:ascii="Times New Roman" w:hAnsi="Times New Roman"/>
        </w:rPr>
        <w:tab/>
      </w:r>
      <w:proofErr w:type="spellStart"/>
      <w:r w:rsidRPr="00352C20">
        <w:rPr>
          <w:rFonts w:ascii="Times New Roman" w:hAnsi="Times New Roman"/>
        </w:rPr>
        <w:t>Rámcový</w:t>
      </w:r>
      <w:proofErr w:type="spellEnd"/>
      <w:r w:rsidRPr="00352C20">
        <w:rPr>
          <w:rFonts w:ascii="Times New Roman" w:hAnsi="Times New Roman"/>
        </w:rPr>
        <w:t xml:space="preserve"> </w:t>
      </w:r>
      <w:proofErr w:type="spellStart"/>
      <w:r w:rsidRPr="00352C20">
        <w:rPr>
          <w:rFonts w:ascii="Times New Roman" w:hAnsi="Times New Roman"/>
        </w:rPr>
        <w:t>časový</w:t>
      </w:r>
      <w:proofErr w:type="spellEnd"/>
      <w:r w:rsidRPr="00352C20">
        <w:rPr>
          <w:rFonts w:ascii="Times New Roman" w:hAnsi="Times New Roman"/>
        </w:rPr>
        <w:t xml:space="preserve"> </w:t>
      </w:r>
      <w:proofErr w:type="spellStart"/>
      <w:r w:rsidRPr="00352C20">
        <w:rPr>
          <w:rFonts w:ascii="Times New Roman" w:hAnsi="Times New Roman"/>
        </w:rPr>
        <w:t>harmonogram</w:t>
      </w:r>
      <w:proofErr w:type="spellEnd"/>
      <w:r w:rsidRPr="00352C20">
        <w:rPr>
          <w:rFonts w:ascii="Times New Roman" w:hAnsi="Times New Roman"/>
        </w:rPr>
        <w:t xml:space="preserve"> </w:t>
      </w:r>
      <w:proofErr w:type="spellStart"/>
      <w:r w:rsidRPr="00352C20">
        <w:rPr>
          <w:rFonts w:ascii="Times New Roman" w:hAnsi="Times New Roman"/>
        </w:rPr>
        <w:t>na</w:t>
      </w:r>
      <w:proofErr w:type="spellEnd"/>
      <w:r w:rsidRPr="00352C20">
        <w:rPr>
          <w:rFonts w:ascii="Times New Roman" w:hAnsi="Times New Roman"/>
        </w:rPr>
        <w:t xml:space="preserve"> </w:t>
      </w:r>
      <w:proofErr w:type="spellStart"/>
      <w:r w:rsidRPr="00352C20">
        <w:rPr>
          <w:rFonts w:ascii="Times New Roman" w:hAnsi="Times New Roman"/>
        </w:rPr>
        <w:t>školní</w:t>
      </w:r>
      <w:proofErr w:type="spellEnd"/>
      <w:r w:rsidRPr="00352C20">
        <w:rPr>
          <w:rFonts w:ascii="Times New Roman" w:hAnsi="Times New Roman"/>
        </w:rPr>
        <w:t xml:space="preserve"> </w:t>
      </w:r>
      <w:proofErr w:type="spellStart"/>
      <w:r w:rsidRPr="00352C20">
        <w:rPr>
          <w:rFonts w:ascii="Times New Roman" w:hAnsi="Times New Roman"/>
        </w:rPr>
        <w:t>rok</w:t>
      </w:r>
      <w:proofErr w:type="spellEnd"/>
      <w:r w:rsidRPr="00352C20">
        <w:rPr>
          <w:rFonts w:ascii="Times New Roman" w:hAnsi="Times New Roman"/>
        </w:rPr>
        <w:t xml:space="preserve"> 2022/2023</w:t>
      </w:r>
      <w:r>
        <w:rPr>
          <w:rFonts w:ascii="Times New Roman" w:hAnsi="Times New Roman"/>
        </w:rPr>
        <w:t>……………………………16</w:t>
      </w:r>
      <w:r>
        <w:rPr>
          <w:rFonts w:ascii="Times New Roman" w:hAnsi="Times New Roman"/>
        </w:rPr>
        <w:br/>
      </w:r>
      <w:r w:rsidRPr="00352C20">
        <w:rPr>
          <w:rFonts w:ascii="Times New Roman" w:hAnsi="Times New Roman"/>
        </w:rPr>
        <w:t>3.8.1.</w:t>
      </w:r>
      <w:r w:rsidRPr="00352C20">
        <w:rPr>
          <w:rFonts w:ascii="Times New Roman" w:hAnsi="Times New Roman"/>
        </w:rPr>
        <w:tab/>
      </w:r>
      <w:proofErr w:type="spellStart"/>
      <w:r w:rsidRPr="00352C20">
        <w:rPr>
          <w:rFonts w:ascii="Times New Roman" w:hAnsi="Times New Roman"/>
        </w:rPr>
        <w:t>Řešení</w:t>
      </w:r>
      <w:proofErr w:type="spellEnd"/>
      <w:r w:rsidRPr="00352C20">
        <w:rPr>
          <w:rFonts w:ascii="Times New Roman" w:hAnsi="Times New Roman"/>
        </w:rPr>
        <w:t xml:space="preserve"> </w:t>
      </w:r>
      <w:proofErr w:type="spellStart"/>
      <w:r w:rsidRPr="00352C20">
        <w:rPr>
          <w:rFonts w:ascii="Times New Roman" w:hAnsi="Times New Roman"/>
        </w:rPr>
        <w:t>dané</w:t>
      </w:r>
      <w:proofErr w:type="spellEnd"/>
      <w:r w:rsidRPr="00352C20">
        <w:rPr>
          <w:rFonts w:ascii="Times New Roman" w:hAnsi="Times New Roman"/>
        </w:rPr>
        <w:t xml:space="preserve"> </w:t>
      </w:r>
      <w:proofErr w:type="spellStart"/>
      <w:r w:rsidRPr="00352C20">
        <w:rPr>
          <w:rFonts w:ascii="Times New Roman" w:hAnsi="Times New Roman"/>
        </w:rPr>
        <w:t>problematiky</w:t>
      </w:r>
      <w:proofErr w:type="spellEnd"/>
      <w:r w:rsidRPr="00352C20">
        <w:rPr>
          <w:rFonts w:ascii="Times New Roman" w:hAnsi="Times New Roman"/>
        </w:rPr>
        <w:t xml:space="preserve"> v </w:t>
      </w:r>
      <w:proofErr w:type="spellStart"/>
      <w:r w:rsidRPr="00352C20">
        <w:rPr>
          <w:rFonts w:ascii="Times New Roman" w:hAnsi="Times New Roman"/>
        </w:rPr>
        <w:t>rámci</w:t>
      </w:r>
      <w:proofErr w:type="spellEnd"/>
      <w:r w:rsidRPr="00352C20">
        <w:rPr>
          <w:rFonts w:ascii="Times New Roman" w:hAnsi="Times New Roman"/>
        </w:rPr>
        <w:t xml:space="preserve"> </w:t>
      </w:r>
      <w:proofErr w:type="spellStart"/>
      <w:r w:rsidRPr="00352C20">
        <w:rPr>
          <w:rFonts w:ascii="Times New Roman" w:hAnsi="Times New Roman"/>
        </w:rPr>
        <w:t>školy</w:t>
      </w:r>
      <w:proofErr w:type="spellEnd"/>
      <w:r>
        <w:rPr>
          <w:rFonts w:ascii="Times New Roman" w:hAnsi="Times New Roman"/>
        </w:rPr>
        <w:t>……………………………………………..16</w:t>
      </w:r>
      <w:r>
        <w:rPr>
          <w:rFonts w:ascii="Times New Roman" w:hAnsi="Times New Roman"/>
        </w:rPr>
        <w:br/>
      </w:r>
      <w:r w:rsidRPr="00352C20">
        <w:rPr>
          <w:rFonts w:ascii="Times New Roman" w:hAnsi="Times New Roman"/>
        </w:rPr>
        <w:t>3.8.2.</w:t>
      </w:r>
      <w:r w:rsidRPr="00352C20">
        <w:rPr>
          <w:rFonts w:ascii="Times New Roman" w:hAnsi="Times New Roman"/>
        </w:rPr>
        <w:tab/>
      </w:r>
      <w:proofErr w:type="spellStart"/>
      <w:r w:rsidRPr="00352C20">
        <w:rPr>
          <w:rFonts w:ascii="Times New Roman" w:hAnsi="Times New Roman"/>
        </w:rPr>
        <w:t>Spolupráce</w:t>
      </w:r>
      <w:proofErr w:type="spellEnd"/>
      <w:r w:rsidRPr="00352C20">
        <w:rPr>
          <w:rFonts w:ascii="Times New Roman" w:hAnsi="Times New Roman"/>
        </w:rPr>
        <w:t xml:space="preserve"> s</w:t>
      </w:r>
      <w:r>
        <w:rPr>
          <w:rFonts w:ascii="Times New Roman" w:hAnsi="Times New Roman"/>
        </w:rPr>
        <w:t> </w:t>
      </w:r>
      <w:proofErr w:type="spellStart"/>
      <w:r w:rsidRPr="00352C20">
        <w:rPr>
          <w:rFonts w:ascii="Times New Roman" w:hAnsi="Times New Roman"/>
        </w:rPr>
        <w:t>rodiči</w:t>
      </w:r>
      <w:proofErr w:type="spellEnd"/>
      <w:r>
        <w:rPr>
          <w:rFonts w:ascii="Times New Roman" w:hAnsi="Times New Roman"/>
        </w:rPr>
        <w:t>……………………………………………………………………</w:t>
      </w:r>
      <w:r w:rsidR="0036321E">
        <w:rPr>
          <w:rFonts w:ascii="Times New Roman" w:hAnsi="Times New Roman"/>
        </w:rPr>
        <w:t>19</w:t>
      </w:r>
      <w:r>
        <w:rPr>
          <w:rFonts w:ascii="Times New Roman" w:hAnsi="Times New Roman"/>
        </w:rPr>
        <w:br/>
      </w:r>
      <w:r w:rsidRPr="00352C20">
        <w:rPr>
          <w:rFonts w:ascii="Times New Roman" w:hAnsi="Times New Roman"/>
        </w:rPr>
        <w:t>3.8.3.</w:t>
      </w:r>
      <w:r w:rsidRPr="00352C20">
        <w:rPr>
          <w:rFonts w:ascii="Times New Roman" w:hAnsi="Times New Roman"/>
        </w:rPr>
        <w:tab/>
      </w:r>
      <w:proofErr w:type="spellStart"/>
      <w:r w:rsidRPr="00352C20">
        <w:rPr>
          <w:rFonts w:ascii="Times New Roman" w:hAnsi="Times New Roman"/>
        </w:rPr>
        <w:t>Kontakty</w:t>
      </w:r>
      <w:proofErr w:type="spellEnd"/>
      <w:r w:rsidRPr="00352C20">
        <w:rPr>
          <w:rFonts w:ascii="Times New Roman" w:hAnsi="Times New Roman"/>
        </w:rPr>
        <w:t xml:space="preserve"> s </w:t>
      </w:r>
      <w:proofErr w:type="spellStart"/>
      <w:r w:rsidRPr="00352C20">
        <w:rPr>
          <w:rFonts w:ascii="Times New Roman" w:hAnsi="Times New Roman"/>
        </w:rPr>
        <w:t>metodickými</w:t>
      </w:r>
      <w:proofErr w:type="spellEnd"/>
      <w:r w:rsidRPr="00352C20">
        <w:rPr>
          <w:rFonts w:ascii="Times New Roman" w:hAnsi="Times New Roman"/>
        </w:rPr>
        <w:t xml:space="preserve"> a </w:t>
      </w:r>
      <w:proofErr w:type="spellStart"/>
      <w:r w:rsidRPr="00352C20">
        <w:rPr>
          <w:rFonts w:ascii="Times New Roman" w:hAnsi="Times New Roman"/>
        </w:rPr>
        <w:t>poradenskými</w:t>
      </w:r>
      <w:proofErr w:type="spellEnd"/>
      <w:r w:rsidRPr="00352C20">
        <w:rPr>
          <w:rFonts w:ascii="Times New Roman" w:hAnsi="Times New Roman"/>
        </w:rPr>
        <w:t xml:space="preserve"> </w:t>
      </w:r>
      <w:proofErr w:type="spellStart"/>
      <w:r w:rsidRPr="00352C20">
        <w:rPr>
          <w:rFonts w:ascii="Times New Roman" w:hAnsi="Times New Roman"/>
        </w:rPr>
        <w:t>zařízeními</w:t>
      </w:r>
      <w:proofErr w:type="spellEnd"/>
      <w:r>
        <w:rPr>
          <w:rFonts w:ascii="Times New Roman" w:hAnsi="Times New Roman"/>
        </w:rPr>
        <w:t>………………………………...20</w:t>
      </w:r>
    </w:p>
    <w:p w:rsidR="00B21AE4" w:rsidRDefault="00B21AE4" w:rsidP="00B21AE4">
      <w:pPr>
        <w:ind w:firstLine="0"/>
        <w:rPr>
          <w:rFonts w:ascii="Times New Roman" w:hAnsi="Times New Roman"/>
        </w:rPr>
      </w:pPr>
    </w:p>
    <w:p w:rsidR="00B21AE4" w:rsidRPr="00352C20" w:rsidRDefault="00B21AE4" w:rsidP="00B21AE4">
      <w:pPr>
        <w:ind w:firstLine="0"/>
        <w:rPr>
          <w:rFonts w:ascii="Times New Roman" w:hAnsi="Times New Roman"/>
        </w:rPr>
      </w:pPr>
      <w:proofErr w:type="spellStart"/>
      <w:proofErr w:type="gramStart"/>
      <w:r w:rsidRPr="00352C20">
        <w:rPr>
          <w:rFonts w:ascii="Times New Roman" w:hAnsi="Times New Roman"/>
        </w:rPr>
        <w:t>Přílohy</w:t>
      </w:r>
      <w:proofErr w:type="spellEnd"/>
      <w:r w:rsidRPr="00352C20">
        <w:rPr>
          <w:rFonts w:ascii="Times New Roman" w:hAnsi="Times New Roman"/>
        </w:rPr>
        <w:t>:</w:t>
      </w:r>
      <w:r>
        <w:rPr>
          <w:rFonts w:ascii="Times New Roman" w:hAnsi="Times New Roman"/>
        </w:rPr>
        <w:t>…</w:t>
      </w:r>
      <w:proofErr w:type="gramEnd"/>
      <w:r>
        <w:rPr>
          <w:rFonts w:ascii="Times New Roman" w:hAnsi="Times New Roman"/>
        </w:rPr>
        <w:t>……………………………………………………………………………………..21</w:t>
      </w:r>
    </w:p>
    <w:p w:rsidR="00B21AE4" w:rsidRPr="00352C20" w:rsidRDefault="00B21AE4" w:rsidP="00B21AE4">
      <w:pPr>
        <w:ind w:firstLine="0"/>
        <w:rPr>
          <w:rFonts w:ascii="Times New Roman" w:hAnsi="Times New Roman"/>
        </w:rPr>
      </w:pPr>
      <w:r w:rsidRPr="00352C20">
        <w:rPr>
          <w:rFonts w:ascii="Times New Roman" w:hAnsi="Times New Roman"/>
        </w:rPr>
        <w:t>1.</w:t>
      </w:r>
      <w:r w:rsidRPr="00352C20">
        <w:rPr>
          <w:rFonts w:ascii="Times New Roman" w:hAnsi="Times New Roman"/>
        </w:rPr>
        <w:tab/>
      </w:r>
      <w:proofErr w:type="spellStart"/>
      <w:r w:rsidRPr="00352C20">
        <w:rPr>
          <w:rFonts w:ascii="Times New Roman" w:hAnsi="Times New Roman"/>
        </w:rPr>
        <w:t>Seznam</w:t>
      </w:r>
      <w:proofErr w:type="spellEnd"/>
      <w:r w:rsidRPr="00352C20">
        <w:rPr>
          <w:rFonts w:ascii="Times New Roman" w:hAnsi="Times New Roman"/>
        </w:rPr>
        <w:t xml:space="preserve"> </w:t>
      </w:r>
      <w:proofErr w:type="spellStart"/>
      <w:r w:rsidRPr="00352C20">
        <w:rPr>
          <w:rFonts w:ascii="Times New Roman" w:hAnsi="Times New Roman"/>
        </w:rPr>
        <w:t>literatury</w:t>
      </w:r>
      <w:proofErr w:type="spellEnd"/>
      <w:r w:rsidRPr="00352C20">
        <w:rPr>
          <w:rFonts w:ascii="Times New Roman" w:hAnsi="Times New Roman"/>
        </w:rPr>
        <w:t xml:space="preserve"> a DVD</w:t>
      </w:r>
      <w:r>
        <w:rPr>
          <w:rFonts w:ascii="Times New Roman" w:hAnsi="Times New Roman"/>
        </w:rPr>
        <w:t>……………………………………………………………..21</w:t>
      </w:r>
      <w:r>
        <w:rPr>
          <w:rFonts w:ascii="Times New Roman" w:hAnsi="Times New Roman"/>
        </w:rPr>
        <w:br/>
      </w:r>
      <w:r w:rsidRPr="00352C20">
        <w:rPr>
          <w:rFonts w:ascii="Times New Roman" w:hAnsi="Times New Roman"/>
        </w:rPr>
        <w:t>2.</w:t>
      </w:r>
      <w:r w:rsidRPr="00352C20">
        <w:rPr>
          <w:rFonts w:ascii="Times New Roman" w:hAnsi="Times New Roman"/>
        </w:rPr>
        <w:tab/>
      </w:r>
      <w:proofErr w:type="spellStart"/>
      <w:r w:rsidRPr="00352C20">
        <w:rPr>
          <w:rFonts w:ascii="Times New Roman" w:hAnsi="Times New Roman"/>
        </w:rPr>
        <w:t>Důležité</w:t>
      </w:r>
      <w:proofErr w:type="spellEnd"/>
      <w:r w:rsidRPr="00352C20">
        <w:rPr>
          <w:rFonts w:ascii="Times New Roman" w:hAnsi="Times New Roman"/>
        </w:rPr>
        <w:t xml:space="preserve"> </w:t>
      </w:r>
      <w:proofErr w:type="spellStart"/>
      <w:r w:rsidRPr="00352C20">
        <w:rPr>
          <w:rFonts w:ascii="Times New Roman" w:hAnsi="Times New Roman"/>
        </w:rPr>
        <w:t>kontakty</w:t>
      </w:r>
      <w:proofErr w:type="spellEnd"/>
      <w:r w:rsidRPr="00352C20">
        <w:rPr>
          <w:rFonts w:ascii="Times New Roman" w:hAnsi="Times New Roman"/>
        </w:rPr>
        <w:t xml:space="preserve">, </w:t>
      </w:r>
      <w:proofErr w:type="spellStart"/>
      <w:r w:rsidRPr="00352C20">
        <w:rPr>
          <w:rFonts w:ascii="Times New Roman" w:hAnsi="Times New Roman"/>
        </w:rPr>
        <w:t>adresář</w:t>
      </w:r>
      <w:proofErr w:type="spellEnd"/>
      <w:r w:rsidRPr="00352C20">
        <w:rPr>
          <w:rFonts w:ascii="Times New Roman" w:hAnsi="Times New Roman"/>
        </w:rPr>
        <w:t xml:space="preserve"> </w:t>
      </w:r>
      <w:proofErr w:type="spellStart"/>
      <w:r w:rsidRPr="00352C20">
        <w:rPr>
          <w:rFonts w:ascii="Times New Roman" w:hAnsi="Times New Roman"/>
        </w:rPr>
        <w:t>organizací</w:t>
      </w:r>
      <w:proofErr w:type="spellEnd"/>
      <w:r>
        <w:rPr>
          <w:rFonts w:ascii="Times New Roman" w:hAnsi="Times New Roman"/>
        </w:rPr>
        <w:t>………………………………………………....25</w:t>
      </w:r>
    </w:p>
    <w:p w:rsidR="00B21AE4" w:rsidRDefault="00B21AE4" w:rsidP="00B21AE4">
      <w:pPr>
        <w:ind w:firstLine="0"/>
        <w:rPr>
          <w:lang w:val="cs-CZ"/>
        </w:rPr>
      </w:pPr>
    </w:p>
    <w:p w:rsidR="00B21AE4" w:rsidRDefault="00B21AE4" w:rsidP="00B21AE4">
      <w:pPr>
        <w:ind w:firstLine="0"/>
        <w:rPr>
          <w:lang w:val="cs-CZ"/>
        </w:rPr>
      </w:pPr>
    </w:p>
    <w:p w:rsidR="00B21AE4" w:rsidRDefault="00B21AE4" w:rsidP="00B21AE4">
      <w:pPr>
        <w:ind w:firstLine="0"/>
        <w:rPr>
          <w:lang w:val="cs-CZ"/>
        </w:rPr>
      </w:pPr>
    </w:p>
    <w:p w:rsidR="00B21AE4" w:rsidRDefault="00B21AE4" w:rsidP="00B21AE4">
      <w:pPr>
        <w:ind w:firstLine="0"/>
        <w:rPr>
          <w:lang w:val="cs-CZ"/>
        </w:rPr>
      </w:pPr>
    </w:p>
    <w:p w:rsidR="00B21AE4" w:rsidRDefault="00B21AE4" w:rsidP="00B21AE4">
      <w:pPr>
        <w:ind w:firstLine="0"/>
        <w:rPr>
          <w:lang w:val="cs-CZ"/>
        </w:rPr>
      </w:pPr>
    </w:p>
    <w:p w:rsidR="00B21AE4" w:rsidRPr="00B21AE4" w:rsidRDefault="00B21AE4" w:rsidP="00B21AE4">
      <w:pPr>
        <w:ind w:firstLine="0"/>
        <w:rPr>
          <w:lang w:val="cs-CZ"/>
        </w:rPr>
      </w:pPr>
    </w:p>
    <w:p w:rsidR="00ED73D4" w:rsidRDefault="00ED73D4" w:rsidP="00ED73D4">
      <w:pPr>
        <w:rPr>
          <w:lang w:val="cs-CZ"/>
        </w:rPr>
      </w:pPr>
    </w:p>
    <w:p w:rsidR="00ED73D4" w:rsidRDefault="00ED73D4" w:rsidP="00ED73D4">
      <w:pPr>
        <w:rPr>
          <w:lang w:val="cs-CZ"/>
        </w:rPr>
      </w:pPr>
    </w:p>
    <w:p w:rsidR="00ED73D4" w:rsidRDefault="00ED73D4" w:rsidP="00ED73D4">
      <w:pPr>
        <w:rPr>
          <w:lang w:val="cs-CZ"/>
        </w:rPr>
      </w:pPr>
    </w:p>
    <w:p w:rsidR="00ED73D4" w:rsidRDefault="00ED73D4" w:rsidP="00ED73D4">
      <w:pPr>
        <w:rPr>
          <w:lang w:val="cs-CZ"/>
        </w:rPr>
      </w:pPr>
    </w:p>
    <w:p w:rsidR="00ED73D4" w:rsidRPr="00ED73D4" w:rsidRDefault="00ED73D4" w:rsidP="00ED73D4">
      <w:pPr>
        <w:rPr>
          <w:lang w:val="cs-CZ"/>
        </w:rPr>
      </w:pPr>
    </w:p>
    <w:p w:rsidR="003C7C3C" w:rsidRPr="00345F25" w:rsidRDefault="003C7C3C" w:rsidP="00BD47AA">
      <w:pPr>
        <w:pStyle w:val="Nadpis1"/>
        <w:rPr>
          <w:rFonts w:ascii="Times New Roman" w:hAnsi="Times New Roman"/>
          <w:lang w:val="cs-CZ"/>
        </w:rPr>
      </w:pPr>
      <w:bookmarkStart w:id="0" w:name="_Toc304993965"/>
      <w:bookmarkStart w:id="1" w:name="_Toc367799941"/>
      <w:bookmarkStart w:id="2" w:name="_Toc398706039"/>
      <w:r w:rsidRPr="00345F25">
        <w:rPr>
          <w:rFonts w:ascii="Times New Roman" w:hAnsi="Times New Roman"/>
          <w:lang w:val="cs-CZ"/>
        </w:rPr>
        <w:lastRenderedPageBreak/>
        <w:t>Úvod</w:t>
      </w:r>
      <w:bookmarkEnd w:id="0"/>
      <w:bookmarkEnd w:id="1"/>
      <w:bookmarkEnd w:id="2"/>
    </w:p>
    <w:p w:rsidR="003C7C3C" w:rsidRPr="00345F25" w:rsidRDefault="003C7C3C" w:rsidP="009C0C30">
      <w:pPr>
        <w:spacing w:after="240"/>
        <w:rPr>
          <w:rFonts w:ascii="Times New Roman" w:hAnsi="Times New Roman"/>
          <w:lang w:val="cs-CZ"/>
        </w:rPr>
      </w:pPr>
      <w:r w:rsidRPr="00345F25">
        <w:rPr>
          <w:rFonts w:ascii="Times New Roman" w:hAnsi="Times New Roman"/>
          <w:lang w:val="cs-CZ"/>
        </w:rPr>
        <w:t xml:space="preserve">Prevence </w:t>
      </w:r>
      <w:r w:rsidR="00BA73A9" w:rsidRPr="00345F25">
        <w:rPr>
          <w:rFonts w:ascii="Times New Roman" w:hAnsi="Times New Roman"/>
          <w:lang w:val="cs-CZ"/>
        </w:rPr>
        <w:t>rizikového chování</w:t>
      </w:r>
      <w:r w:rsidRPr="00345F25">
        <w:rPr>
          <w:rFonts w:ascii="Times New Roman" w:hAnsi="Times New Roman"/>
          <w:lang w:val="cs-CZ"/>
        </w:rPr>
        <w:t xml:space="preserve"> se stala nedílnou součástí výchovy i výuky na</w:t>
      </w:r>
      <w:r w:rsidR="00F26534" w:rsidRPr="00345F25">
        <w:rPr>
          <w:rFonts w:ascii="Times New Roman" w:hAnsi="Times New Roman"/>
          <w:lang w:val="cs-CZ"/>
        </w:rPr>
        <w:t> </w:t>
      </w:r>
      <w:r w:rsidRPr="00345F25">
        <w:rPr>
          <w:rFonts w:ascii="Times New Roman" w:hAnsi="Times New Roman"/>
          <w:lang w:val="cs-CZ"/>
        </w:rPr>
        <w:t>střední škole a do značné</w:t>
      </w:r>
      <w:r w:rsidR="00CF63FB" w:rsidRPr="00345F25">
        <w:rPr>
          <w:rFonts w:ascii="Times New Roman" w:hAnsi="Times New Roman"/>
          <w:lang w:val="cs-CZ"/>
        </w:rPr>
        <w:t xml:space="preserve"> míry hranice školy přesahuje. </w:t>
      </w:r>
      <w:r w:rsidR="006953E0" w:rsidRPr="00345F25">
        <w:rPr>
          <w:rFonts w:ascii="Times New Roman" w:hAnsi="Times New Roman"/>
          <w:lang w:val="cs-CZ"/>
        </w:rPr>
        <w:t>Minimální p</w:t>
      </w:r>
      <w:r w:rsidR="00587459" w:rsidRPr="00345F25">
        <w:rPr>
          <w:rFonts w:ascii="Times New Roman" w:hAnsi="Times New Roman"/>
          <w:lang w:val="cs-CZ"/>
        </w:rPr>
        <w:t>reventivní program</w:t>
      </w:r>
      <w:r w:rsidR="00CF63FB" w:rsidRPr="00345F25">
        <w:rPr>
          <w:rFonts w:ascii="Times New Roman" w:hAnsi="Times New Roman"/>
          <w:lang w:val="cs-CZ"/>
        </w:rPr>
        <w:t xml:space="preserve"> je základním nástroj</w:t>
      </w:r>
      <w:r w:rsidRPr="00345F25">
        <w:rPr>
          <w:rFonts w:ascii="Times New Roman" w:hAnsi="Times New Roman"/>
          <w:lang w:val="cs-CZ"/>
        </w:rPr>
        <w:t>em této prevence</w:t>
      </w:r>
      <w:r w:rsidR="006109C0" w:rsidRPr="00345F25">
        <w:rPr>
          <w:rFonts w:ascii="Times New Roman" w:hAnsi="Times New Roman"/>
          <w:lang w:val="cs-CZ"/>
        </w:rPr>
        <w:t>;</w:t>
      </w:r>
      <w:r w:rsidRPr="00345F25">
        <w:rPr>
          <w:rFonts w:ascii="Times New Roman" w:hAnsi="Times New Roman"/>
          <w:lang w:val="cs-CZ"/>
        </w:rPr>
        <w:t xml:space="preserve"> je komplexním systémovým prvkem v realizaci preventivních aktivit. Jeho realizace je pro naši školu závazná.</w:t>
      </w:r>
    </w:p>
    <w:p w:rsidR="003C7C3C" w:rsidRPr="00345F25" w:rsidRDefault="003C7C3C" w:rsidP="00BD47AA">
      <w:pPr>
        <w:rPr>
          <w:rFonts w:ascii="Times New Roman" w:hAnsi="Times New Roman"/>
          <w:lang w:val="cs-CZ"/>
        </w:rPr>
      </w:pPr>
      <w:r w:rsidRPr="00345F25">
        <w:rPr>
          <w:rFonts w:ascii="Times New Roman" w:hAnsi="Times New Roman"/>
          <w:lang w:val="cs-CZ"/>
        </w:rPr>
        <w:t>Mezi</w:t>
      </w:r>
      <w:r w:rsidR="00587459" w:rsidRPr="00345F25">
        <w:rPr>
          <w:rFonts w:ascii="Times New Roman" w:hAnsi="Times New Roman"/>
          <w:lang w:val="cs-CZ"/>
        </w:rPr>
        <w:t xml:space="preserve"> hlavní aktivity školy v rámci </w:t>
      </w:r>
      <w:r w:rsidR="006953E0" w:rsidRPr="00345F25">
        <w:rPr>
          <w:rFonts w:ascii="Times New Roman" w:hAnsi="Times New Roman"/>
          <w:lang w:val="cs-CZ"/>
        </w:rPr>
        <w:t>Minimálního p</w:t>
      </w:r>
      <w:r w:rsidR="00587459" w:rsidRPr="00345F25">
        <w:rPr>
          <w:rFonts w:ascii="Times New Roman" w:hAnsi="Times New Roman"/>
          <w:lang w:val="cs-CZ"/>
        </w:rPr>
        <w:t>reventivního programu</w:t>
      </w:r>
      <w:r w:rsidRPr="00345F25">
        <w:rPr>
          <w:rFonts w:ascii="Times New Roman" w:hAnsi="Times New Roman"/>
          <w:lang w:val="cs-CZ"/>
        </w:rPr>
        <w:t xml:space="preserve"> patří:</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 xml:space="preserve">odpovědnost za systematické vzdělávání školního metodika prevence a dalších pedagogických pracovníků v metodikách preventivní výchovy, v netradičních technikách pedagogické preventivní práce s dětmi a mládeží (interaktivní techniky, nácviky praktických psychologických a sociálně-psychologických dovedností, techniky rozvíjení osobností, metody vytváření pozitivních vztahů mezi žáky apod.) a v řešení problémových situací souvisejících s výskytem </w:t>
      </w:r>
      <w:r w:rsidR="00EA5305" w:rsidRPr="00345F25">
        <w:rPr>
          <w:rFonts w:ascii="Times New Roman" w:hAnsi="Times New Roman"/>
          <w:lang w:val="cs-CZ"/>
        </w:rPr>
        <w:t>rizikového chování</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systémové zavádění etické a právní výchovy, výchovy ke zdravému životnímu stylu a</w:t>
      </w:r>
      <w:r w:rsidR="006109C0" w:rsidRPr="00345F25">
        <w:rPr>
          <w:rFonts w:ascii="Times New Roman" w:hAnsi="Times New Roman"/>
          <w:lang w:val="cs-CZ"/>
        </w:rPr>
        <w:t xml:space="preserve"> </w:t>
      </w:r>
      <w:r w:rsidRPr="00345F25">
        <w:rPr>
          <w:rFonts w:ascii="Times New Roman" w:hAnsi="Times New Roman"/>
          <w:lang w:val="cs-CZ"/>
        </w:rPr>
        <w:t>j</w:t>
      </w:r>
      <w:r w:rsidR="006109C0" w:rsidRPr="00345F25">
        <w:rPr>
          <w:rFonts w:ascii="Times New Roman" w:hAnsi="Times New Roman"/>
          <w:lang w:val="cs-CZ"/>
        </w:rPr>
        <w:t>iných</w:t>
      </w:r>
      <w:r w:rsidRPr="00345F25">
        <w:rPr>
          <w:rFonts w:ascii="Times New Roman" w:hAnsi="Times New Roman"/>
          <w:lang w:val="cs-CZ"/>
        </w:rPr>
        <w:t xml:space="preserve"> oblastí preventivní výchovy do výuky jednotlivých předmětů, ve</w:t>
      </w:r>
      <w:r w:rsidR="00F94855" w:rsidRPr="00345F25">
        <w:rPr>
          <w:rFonts w:ascii="Times New Roman" w:hAnsi="Times New Roman"/>
          <w:lang w:val="cs-CZ"/>
        </w:rPr>
        <w:t> </w:t>
      </w:r>
      <w:r w:rsidRPr="00345F25">
        <w:rPr>
          <w:rFonts w:ascii="Times New Roman" w:hAnsi="Times New Roman"/>
          <w:lang w:val="cs-CZ"/>
        </w:rPr>
        <w:t>kterých ji lze uplatnit</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uplatňování různých forem a metod působení na jednotlivce a skupiny žáků, které je zaměřeno na podporu rozvoje jejich osobnosti a sociálního chování</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vytváření podmínek pro smysluplné využití volného času žáků</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spolupráce s rodiči a osvětová činnost pro rodiče v oblasti zdravého životního stylu a v oblasti prevence problémů ve vývoji a výchově žáků</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průběžné sledování konkrétních podmínek a situace ve škole z hlediska rizik výskytu sociálně patologických jevů a uplatňování různých forem a metod umožňujících včasné zachycení ohrožených dětí a mladistvých</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diferencované uplatňování preventivních aktivit a programů speciálně zaměřených na jednotlivé rizikové skupiny dětí a mládeže</w:t>
      </w:r>
    </w:p>
    <w:p w:rsidR="003C7C3C" w:rsidRPr="00345F25" w:rsidRDefault="003C7C3C" w:rsidP="00A102FE">
      <w:pPr>
        <w:pStyle w:val="odrazky"/>
        <w:rPr>
          <w:rFonts w:ascii="Times New Roman" w:hAnsi="Times New Roman"/>
          <w:lang w:val="cs-CZ"/>
        </w:rPr>
      </w:pPr>
      <w:r w:rsidRPr="00345F25">
        <w:rPr>
          <w:rFonts w:ascii="Times New Roman" w:hAnsi="Times New Roman"/>
          <w:lang w:val="cs-CZ"/>
        </w:rPr>
        <w:t xml:space="preserve">poskytování poradenských služeb školního metodika </w:t>
      </w:r>
      <w:r w:rsidR="001C113F" w:rsidRPr="00345F25">
        <w:rPr>
          <w:rFonts w:ascii="Times New Roman" w:hAnsi="Times New Roman"/>
          <w:lang w:val="cs-CZ"/>
        </w:rPr>
        <w:t>prevence</w:t>
      </w:r>
      <w:r w:rsidR="003B7BD9" w:rsidRPr="00345F25">
        <w:rPr>
          <w:rFonts w:ascii="Times New Roman" w:hAnsi="Times New Roman"/>
          <w:lang w:val="cs-CZ"/>
        </w:rPr>
        <w:t xml:space="preserve">, výchovného poradce a školního psychologa </w:t>
      </w:r>
      <w:r w:rsidR="001C113F" w:rsidRPr="00345F25">
        <w:rPr>
          <w:rFonts w:ascii="Times New Roman" w:hAnsi="Times New Roman"/>
          <w:lang w:val="cs-CZ"/>
        </w:rPr>
        <w:t>žákům</w:t>
      </w:r>
      <w:r w:rsidRPr="00345F25">
        <w:rPr>
          <w:rFonts w:ascii="Times New Roman" w:hAnsi="Times New Roman"/>
          <w:lang w:val="cs-CZ"/>
        </w:rPr>
        <w:t xml:space="preserve"> a jejich rodičům a zajišťování poradenských služeb specializovaných poradenských a preventivních zařízení pro žáky, rodiče a učitele.</w:t>
      </w:r>
      <w:r w:rsidRPr="00345F25">
        <w:rPr>
          <w:rFonts w:ascii="Times New Roman" w:hAnsi="Times New Roman"/>
          <w:lang w:val="cs-CZ"/>
        </w:rPr>
        <w:tab/>
      </w:r>
    </w:p>
    <w:p w:rsidR="003C7C3C" w:rsidRPr="00345F25" w:rsidRDefault="003C7C3C" w:rsidP="00BD47AA">
      <w:pPr>
        <w:pStyle w:val="Nadpis1"/>
        <w:rPr>
          <w:rFonts w:ascii="Times New Roman" w:hAnsi="Times New Roman"/>
          <w:lang w:val="cs-CZ"/>
        </w:rPr>
      </w:pPr>
      <w:bookmarkStart w:id="3" w:name="_Toc304993966"/>
      <w:bookmarkStart w:id="4" w:name="_Toc367799942"/>
      <w:bookmarkStart w:id="5" w:name="_Toc398706040"/>
      <w:r w:rsidRPr="00345F25">
        <w:rPr>
          <w:rFonts w:ascii="Times New Roman" w:hAnsi="Times New Roman"/>
          <w:lang w:val="cs-CZ"/>
        </w:rPr>
        <w:t xml:space="preserve">Cíle </w:t>
      </w:r>
      <w:r w:rsidR="00EB568E" w:rsidRPr="00345F25">
        <w:rPr>
          <w:rFonts w:ascii="Times New Roman" w:hAnsi="Times New Roman"/>
          <w:lang w:val="cs-CZ"/>
        </w:rPr>
        <w:t>program</w:t>
      </w:r>
      <w:r w:rsidR="00A102FE" w:rsidRPr="00345F25">
        <w:rPr>
          <w:rFonts w:ascii="Times New Roman" w:hAnsi="Times New Roman"/>
          <w:lang w:val="cs-CZ"/>
        </w:rPr>
        <w:t>u</w:t>
      </w:r>
      <w:bookmarkEnd w:id="3"/>
      <w:bookmarkEnd w:id="4"/>
      <w:bookmarkEnd w:id="5"/>
    </w:p>
    <w:p w:rsidR="003C7C3C" w:rsidRPr="00345F25" w:rsidRDefault="008D64FD" w:rsidP="00BD47AA">
      <w:pPr>
        <w:pStyle w:val="Nadpis2"/>
        <w:rPr>
          <w:rFonts w:ascii="Times New Roman" w:hAnsi="Times New Roman"/>
          <w:lang w:val="cs-CZ"/>
        </w:rPr>
      </w:pPr>
      <w:bookmarkStart w:id="6" w:name="_Toc304993967"/>
      <w:bookmarkStart w:id="7" w:name="_Toc367799943"/>
      <w:bookmarkStart w:id="8" w:name="_Toc398706041"/>
      <w:r w:rsidRPr="00345F25">
        <w:rPr>
          <w:rFonts w:ascii="Times New Roman" w:hAnsi="Times New Roman"/>
          <w:lang w:val="cs-CZ"/>
        </w:rPr>
        <w:t>Dlouhodobé cíle (</w:t>
      </w:r>
      <w:r w:rsidR="003C7C3C" w:rsidRPr="00345F25">
        <w:rPr>
          <w:rFonts w:ascii="Times New Roman" w:hAnsi="Times New Roman"/>
          <w:lang w:val="cs-CZ"/>
        </w:rPr>
        <w:t>s výhledem na 5 – 7 let)</w:t>
      </w:r>
      <w:bookmarkEnd w:id="6"/>
      <w:bookmarkEnd w:id="7"/>
      <w:bookmarkEnd w:id="8"/>
    </w:p>
    <w:p w:rsidR="003C7C3C" w:rsidRPr="00345F25" w:rsidRDefault="00587459" w:rsidP="00BD47AA">
      <w:pPr>
        <w:rPr>
          <w:rFonts w:ascii="Times New Roman" w:hAnsi="Times New Roman"/>
          <w:lang w:val="cs-CZ"/>
        </w:rPr>
      </w:pPr>
      <w:r w:rsidRPr="00345F25">
        <w:rPr>
          <w:rFonts w:ascii="Times New Roman" w:hAnsi="Times New Roman"/>
          <w:lang w:val="cs-CZ"/>
        </w:rPr>
        <w:t>Cílem Preventivního programu</w:t>
      </w:r>
      <w:r w:rsidR="003C7C3C" w:rsidRPr="00345F25">
        <w:rPr>
          <w:rFonts w:ascii="Times New Roman" w:hAnsi="Times New Roman"/>
          <w:lang w:val="cs-CZ"/>
        </w:rPr>
        <w:t xml:space="preserve"> je naznačit žákům, jak zaujímat postoje a názory, jak argumentovat a diskutovat, jak přijímat a odmítat, jak se nebát říci svůj názor, jak se nebát říci </w:t>
      </w:r>
      <w:r w:rsidR="002757CF">
        <w:rPr>
          <w:rFonts w:ascii="Times New Roman" w:hAnsi="Times New Roman"/>
          <w:lang w:val="cs-CZ"/>
        </w:rPr>
        <w:t>„</w:t>
      </w:r>
      <w:r w:rsidR="00D018EF">
        <w:rPr>
          <w:rFonts w:ascii="Times New Roman" w:hAnsi="Times New Roman"/>
          <w:lang w:val="cs-CZ"/>
        </w:rPr>
        <w:t>n</w:t>
      </w:r>
      <w:r w:rsidR="002757CF">
        <w:rPr>
          <w:rFonts w:ascii="Times New Roman" w:hAnsi="Times New Roman"/>
          <w:lang w:val="cs-CZ"/>
        </w:rPr>
        <w:t xml:space="preserve">e“, </w:t>
      </w:r>
      <w:r w:rsidR="003C7C3C" w:rsidRPr="00345F25">
        <w:rPr>
          <w:rFonts w:ascii="Times New Roman" w:hAnsi="Times New Roman"/>
          <w:lang w:val="cs-CZ"/>
        </w:rPr>
        <w:t xml:space="preserve">jak smysluplně trávit svůj volný čas, jak pochopit a ocenit sám sebe, jak poznat ostatní, jak hledat správné lidi a být </w:t>
      </w:r>
      <w:r w:rsidR="00596267">
        <w:rPr>
          <w:rFonts w:ascii="Times New Roman" w:hAnsi="Times New Roman"/>
          <w:lang w:val="cs-CZ"/>
        </w:rPr>
        <w:t>sp</w:t>
      </w:r>
      <w:r w:rsidR="003C7C3C" w:rsidRPr="00345F25">
        <w:rPr>
          <w:rFonts w:ascii="Times New Roman" w:hAnsi="Times New Roman"/>
          <w:lang w:val="cs-CZ"/>
        </w:rPr>
        <w:t>rávným člověkem mezi nimi. Naše snaha tedy směřuje k výchově takové osobnosti žáka, která je na svůj věk natolik zralá, že dokáže včas odhalit problém, poukázat na něj, hledat řešení, učinit správná rozhodnutí, a která si bude vážit svého zdraví a bude umět nakládat se svým volným časem.</w:t>
      </w:r>
    </w:p>
    <w:p w:rsidR="003C7C3C" w:rsidRPr="00345F25" w:rsidRDefault="003C7C3C" w:rsidP="00BD47AA">
      <w:pPr>
        <w:rPr>
          <w:rFonts w:ascii="Times New Roman" w:hAnsi="Times New Roman"/>
          <w:lang w:val="cs-CZ"/>
        </w:rPr>
      </w:pPr>
      <w:r w:rsidRPr="00345F25">
        <w:rPr>
          <w:rFonts w:ascii="Times New Roman" w:hAnsi="Times New Roman"/>
          <w:lang w:val="cs-CZ"/>
        </w:rPr>
        <w:t>Proto bychom se chtěli zaměřit především na práci se třídami (jejich celkové zkvalitnění, zlepšení koheze třídních kolektivů), zlepš</w:t>
      </w:r>
      <w:r w:rsidR="00193E8E" w:rsidRPr="00345F25">
        <w:rPr>
          <w:rFonts w:ascii="Times New Roman" w:hAnsi="Times New Roman"/>
          <w:lang w:val="cs-CZ"/>
        </w:rPr>
        <w:t>ení</w:t>
      </w:r>
      <w:r w:rsidRPr="00345F25">
        <w:rPr>
          <w:rFonts w:ascii="Times New Roman" w:hAnsi="Times New Roman"/>
          <w:lang w:val="cs-CZ"/>
        </w:rPr>
        <w:t xml:space="preserve"> spoluprác</w:t>
      </w:r>
      <w:r w:rsidR="00193E8E" w:rsidRPr="00345F25">
        <w:rPr>
          <w:rFonts w:ascii="Times New Roman" w:hAnsi="Times New Roman"/>
          <w:lang w:val="cs-CZ"/>
        </w:rPr>
        <w:t>e</w:t>
      </w:r>
      <w:r w:rsidRPr="00345F25">
        <w:rPr>
          <w:rFonts w:ascii="Times New Roman" w:hAnsi="Times New Roman"/>
          <w:lang w:val="cs-CZ"/>
        </w:rPr>
        <w:t xml:space="preserve"> s rodiči a dle možností na snižování konzumace návykových látek (nikotin, alkohol aj.)</w:t>
      </w:r>
      <w:r w:rsidR="00923F8C" w:rsidRPr="00345F25">
        <w:rPr>
          <w:rFonts w:ascii="Times New Roman" w:hAnsi="Times New Roman"/>
          <w:lang w:val="cs-CZ"/>
        </w:rPr>
        <w:t xml:space="preserve"> V poslední době narůstají na významu i témata nelátkových závislostí</w:t>
      </w:r>
      <w:r w:rsidR="00466D9F" w:rsidRPr="00345F25">
        <w:rPr>
          <w:rFonts w:ascii="Times New Roman" w:hAnsi="Times New Roman"/>
          <w:lang w:val="cs-CZ"/>
        </w:rPr>
        <w:t xml:space="preserve">, </w:t>
      </w:r>
      <w:r w:rsidR="00923F8C" w:rsidRPr="00345F25">
        <w:rPr>
          <w:rFonts w:ascii="Times New Roman" w:hAnsi="Times New Roman"/>
          <w:lang w:val="cs-CZ"/>
        </w:rPr>
        <w:t>duševního zdraví</w:t>
      </w:r>
      <w:r w:rsidR="00193E8E" w:rsidRPr="00345F25">
        <w:rPr>
          <w:rFonts w:ascii="Times New Roman" w:hAnsi="Times New Roman"/>
          <w:lang w:val="cs-CZ"/>
        </w:rPr>
        <w:t>, vysokých absencí a z</w:t>
      </w:r>
      <w:r w:rsidR="00466D9F" w:rsidRPr="00345F25">
        <w:rPr>
          <w:rFonts w:ascii="Times New Roman" w:hAnsi="Times New Roman"/>
          <w:lang w:val="cs-CZ"/>
        </w:rPr>
        <w:t>áškoláctví</w:t>
      </w:r>
      <w:r w:rsidR="00923F8C" w:rsidRPr="00345F25">
        <w:rPr>
          <w:rFonts w:ascii="Times New Roman" w:hAnsi="Times New Roman"/>
          <w:lang w:val="cs-CZ"/>
        </w:rPr>
        <w:t>.</w:t>
      </w:r>
    </w:p>
    <w:p w:rsidR="003C7C3C" w:rsidRPr="00345F25" w:rsidRDefault="003C7C3C" w:rsidP="00BD47AA">
      <w:pPr>
        <w:pStyle w:val="Nadpis2"/>
        <w:rPr>
          <w:rFonts w:ascii="Times New Roman" w:hAnsi="Times New Roman"/>
          <w:lang w:val="cs-CZ"/>
        </w:rPr>
      </w:pPr>
      <w:bookmarkStart w:id="9" w:name="_Toc304993968"/>
      <w:bookmarkStart w:id="10" w:name="_Toc367799944"/>
      <w:bookmarkStart w:id="11" w:name="_Toc398706042"/>
      <w:r w:rsidRPr="00345F25">
        <w:rPr>
          <w:rFonts w:ascii="Times New Roman" w:hAnsi="Times New Roman"/>
          <w:lang w:val="cs-CZ"/>
        </w:rPr>
        <w:lastRenderedPageBreak/>
        <w:t>Stř</w:t>
      </w:r>
      <w:r w:rsidR="008D64FD" w:rsidRPr="00345F25">
        <w:rPr>
          <w:rFonts w:ascii="Times New Roman" w:hAnsi="Times New Roman"/>
          <w:lang w:val="cs-CZ"/>
        </w:rPr>
        <w:t>ednědobé cíle (</w:t>
      </w:r>
      <w:r w:rsidRPr="00345F25">
        <w:rPr>
          <w:rFonts w:ascii="Times New Roman" w:hAnsi="Times New Roman"/>
          <w:lang w:val="cs-CZ"/>
        </w:rPr>
        <w:t>cca 3 roky)</w:t>
      </w:r>
      <w:bookmarkEnd w:id="9"/>
      <w:bookmarkEnd w:id="10"/>
      <w:bookmarkEnd w:id="11"/>
    </w:p>
    <w:p w:rsidR="003C7C3C" w:rsidRPr="00345F25" w:rsidRDefault="003C7C3C" w:rsidP="00BD47AA">
      <w:pPr>
        <w:rPr>
          <w:rFonts w:ascii="Times New Roman" w:hAnsi="Times New Roman"/>
          <w:lang w:val="cs-CZ"/>
        </w:rPr>
      </w:pPr>
      <w:r w:rsidRPr="00345F25">
        <w:rPr>
          <w:rFonts w:ascii="Times New Roman" w:hAnsi="Times New Roman"/>
          <w:lang w:val="cs-CZ"/>
        </w:rPr>
        <w:t>Abychom se přiblížili těmto cílům, budeme se zaměřovat na proškolování pedagogů (kurzy pro třídní učitele, jak vést třídnické hodiny, jak jednat s žáky se speciálními potřebami, prevence a řešení šikany, vzdělávání školního metodika prevence</w:t>
      </w:r>
      <w:r w:rsidR="002840EB">
        <w:rPr>
          <w:rFonts w:ascii="Times New Roman" w:hAnsi="Times New Roman"/>
          <w:lang w:val="cs-CZ"/>
        </w:rPr>
        <w:t xml:space="preserve"> aj.</w:t>
      </w:r>
      <w:r w:rsidRPr="00345F25">
        <w:rPr>
          <w:rFonts w:ascii="Times New Roman" w:hAnsi="Times New Roman"/>
          <w:lang w:val="cs-CZ"/>
        </w:rPr>
        <w:t>). Pokusíme se zavést třídnické hodiny, kde se nebude řešit pouze absence, ale zaměříme se na stmelování kolektivu</w:t>
      </w:r>
      <w:r w:rsidR="00C54DFA" w:rsidRPr="00345F25">
        <w:rPr>
          <w:rFonts w:ascii="Times New Roman" w:hAnsi="Times New Roman"/>
          <w:lang w:val="cs-CZ"/>
        </w:rPr>
        <w:t>, utužování a zkvalitňování vzájemných vztahů žáků v rámci třídy, ale i školy</w:t>
      </w:r>
      <w:r w:rsidR="00827F02" w:rsidRPr="00345F25">
        <w:rPr>
          <w:rFonts w:ascii="Times New Roman" w:hAnsi="Times New Roman"/>
          <w:lang w:val="cs-CZ"/>
        </w:rPr>
        <w:t>, což zahrnuje i vztahy</w:t>
      </w:r>
      <w:r w:rsidR="007945DA" w:rsidRPr="00345F25">
        <w:rPr>
          <w:rFonts w:ascii="Times New Roman" w:hAnsi="Times New Roman"/>
          <w:lang w:val="cs-CZ"/>
        </w:rPr>
        <w:t xml:space="preserve"> žáků</w:t>
      </w:r>
      <w:r w:rsidR="00827F02" w:rsidRPr="00345F25">
        <w:rPr>
          <w:rFonts w:ascii="Times New Roman" w:hAnsi="Times New Roman"/>
          <w:lang w:val="cs-CZ"/>
        </w:rPr>
        <w:t xml:space="preserve"> s učiteli,</w:t>
      </w:r>
      <w:r w:rsidRPr="00345F25">
        <w:rPr>
          <w:rFonts w:ascii="Times New Roman" w:hAnsi="Times New Roman"/>
          <w:lang w:val="cs-CZ"/>
        </w:rPr>
        <w:t xml:space="preserve"> a předcházení eventuálním problémům vyplývající</w:t>
      </w:r>
      <w:r w:rsidR="008F7DA1" w:rsidRPr="00345F25">
        <w:rPr>
          <w:rFonts w:ascii="Times New Roman" w:hAnsi="Times New Roman"/>
          <w:lang w:val="cs-CZ"/>
        </w:rPr>
        <w:t>ch</w:t>
      </w:r>
      <w:r w:rsidRPr="00345F25">
        <w:rPr>
          <w:rFonts w:ascii="Times New Roman" w:hAnsi="Times New Roman"/>
          <w:lang w:val="cs-CZ"/>
        </w:rPr>
        <w:t xml:space="preserve"> z rozdílných osobností žáků. </w:t>
      </w:r>
      <w:r w:rsidR="008F7DA1" w:rsidRPr="00345F25">
        <w:rPr>
          <w:rFonts w:ascii="Times New Roman" w:hAnsi="Times New Roman"/>
          <w:lang w:val="cs-CZ"/>
        </w:rPr>
        <w:t>V rámci předmětových komisí, na společných pracovních poradách, ale i individuálně se z</w:t>
      </w:r>
      <w:r w:rsidRPr="00345F25">
        <w:rPr>
          <w:rFonts w:ascii="Times New Roman" w:hAnsi="Times New Roman"/>
          <w:lang w:val="cs-CZ"/>
        </w:rPr>
        <w:t>amyslíme nad tím, jak více motivovat žáky ke zdravému životnímu stylu bez nikotinu, alkoholu a jiných návykových a psychotropních látek</w:t>
      </w:r>
      <w:r w:rsidR="004235EA" w:rsidRPr="00345F25">
        <w:rPr>
          <w:rFonts w:ascii="Times New Roman" w:hAnsi="Times New Roman"/>
          <w:lang w:val="cs-CZ"/>
        </w:rPr>
        <w:t xml:space="preserve"> a</w:t>
      </w:r>
      <w:r w:rsidR="00F53EA4" w:rsidRPr="00345F25">
        <w:rPr>
          <w:rFonts w:ascii="Times New Roman" w:hAnsi="Times New Roman"/>
          <w:lang w:val="cs-CZ"/>
        </w:rPr>
        <w:t xml:space="preserve"> jak rozvinout v co </w:t>
      </w:r>
      <w:proofErr w:type="spellStart"/>
      <w:r w:rsidR="00F53EA4" w:rsidRPr="00345F25">
        <w:rPr>
          <w:rFonts w:ascii="Times New Roman" w:hAnsi="Times New Roman"/>
          <w:lang w:val="cs-CZ"/>
        </w:rPr>
        <w:t>nejšiřší</w:t>
      </w:r>
      <w:proofErr w:type="spellEnd"/>
      <w:r w:rsidR="00F53EA4" w:rsidRPr="00345F25">
        <w:rPr>
          <w:rFonts w:ascii="Times New Roman" w:hAnsi="Times New Roman"/>
          <w:lang w:val="cs-CZ"/>
        </w:rPr>
        <w:t xml:space="preserve"> míře u žáků kladný vztah ke škole a vzdělávání s cílem snížit </w:t>
      </w:r>
      <w:r w:rsidR="009578EE" w:rsidRPr="00345F25">
        <w:rPr>
          <w:rFonts w:ascii="Times New Roman" w:hAnsi="Times New Roman"/>
          <w:lang w:val="cs-CZ"/>
        </w:rPr>
        <w:t>vysoké absence u žáků, kterých se to týká</w:t>
      </w:r>
      <w:r w:rsidRPr="00345F25">
        <w:rPr>
          <w:rFonts w:ascii="Times New Roman" w:hAnsi="Times New Roman"/>
          <w:lang w:val="cs-CZ"/>
        </w:rPr>
        <w:t>.</w:t>
      </w:r>
      <w:r w:rsidR="0069012B" w:rsidRPr="00345F25">
        <w:rPr>
          <w:rFonts w:ascii="Times New Roman" w:hAnsi="Times New Roman"/>
          <w:lang w:val="cs-CZ"/>
        </w:rPr>
        <w:t xml:space="preserve"> Záležitosti budeme projednávat, </w:t>
      </w:r>
      <w:r w:rsidR="00063316">
        <w:rPr>
          <w:rFonts w:ascii="Times New Roman" w:hAnsi="Times New Roman"/>
          <w:lang w:val="cs-CZ"/>
        </w:rPr>
        <w:t xml:space="preserve">budeme </w:t>
      </w:r>
      <w:r w:rsidR="0069012B" w:rsidRPr="00345F25">
        <w:rPr>
          <w:rFonts w:ascii="Times New Roman" w:hAnsi="Times New Roman"/>
          <w:lang w:val="cs-CZ"/>
        </w:rPr>
        <w:t xml:space="preserve">spolupracovat a snažit se přicházet s konstruktivními řešeními, která se budeme pokoušet realizovat </w:t>
      </w:r>
      <w:r w:rsidR="007E6380" w:rsidRPr="00345F25">
        <w:rPr>
          <w:rFonts w:ascii="Times New Roman" w:hAnsi="Times New Roman"/>
          <w:lang w:val="cs-CZ"/>
        </w:rPr>
        <w:t>při výchovně-vzdělávacím procesu ve škole</w:t>
      </w:r>
      <w:r w:rsidR="0069012B" w:rsidRPr="00345F25">
        <w:rPr>
          <w:rFonts w:ascii="Times New Roman" w:hAnsi="Times New Roman"/>
          <w:lang w:val="cs-CZ"/>
        </w:rPr>
        <w:t xml:space="preserve"> (např.</w:t>
      </w:r>
      <w:r w:rsidR="000411D1" w:rsidRPr="00345F25">
        <w:rPr>
          <w:rFonts w:ascii="Times New Roman" w:hAnsi="Times New Roman"/>
          <w:lang w:val="cs-CZ"/>
        </w:rPr>
        <w:t xml:space="preserve"> zavedení nových či dalších preventivních aktivit v rámci vyučování ve škole, ale i na preventivních akcích mimo školu, úprava či doplnění pravidel školního řádu,</w:t>
      </w:r>
      <w:r w:rsidR="0069012B" w:rsidRPr="00345F25">
        <w:rPr>
          <w:rFonts w:ascii="Times New Roman" w:hAnsi="Times New Roman"/>
          <w:lang w:val="cs-CZ"/>
        </w:rPr>
        <w:t xml:space="preserve"> rozšíření repertoáru zájmových útvarů</w:t>
      </w:r>
      <w:r w:rsidRPr="00345F25">
        <w:rPr>
          <w:rFonts w:ascii="Times New Roman" w:hAnsi="Times New Roman"/>
          <w:lang w:val="cs-CZ"/>
        </w:rPr>
        <w:t xml:space="preserve"> </w:t>
      </w:r>
      <w:r w:rsidR="0069012B" w:rsidRPr="00345F25">
        <w:rPr>
          <w:rFonts w:ascii="Times New Roman" w:hAnsi="Times New Roman"/>
          <w:lang w:val="cs-CZ"/>
        </w:rPr>
        <w:t>nabízených žákům školou)</w:t>
      </w:r>
      <w:r w:rsidR="00777F09">
        <w:rPr>
          <w:rFonts w:ascii="Times New Roman" w:hAnsi="Times New Roman"/>
          <w:lang w:val="cs-CZ"/>
        </w:rPr>
        <w:t>.</w:t>
      </w:r>
      <w:r w:rsidR="0069012B" w:rsidRPr="00345F25">
        <w:rPr>
          <w:rFonts w:ascii="Times New Roman" w:hAnsi="Times New Roman"/>
          <w:lang w:val="cs-CZ"/>
        </w:rPr>
        <w:t xml:space="preserve"> </w:t>
      </w:r>
      <w:r w:rsidRPr="00345F25">
        <w:rPr>
          <w:rFonts w:ascii="Times New Roman" w:hAnsi="Times New Roman"/>
          <w:lang w:val="cs-CZ"/>
        </w:rPr>
        <w:t>Budeme se zaměřovat v rámci osobnostní výchovy žáků na nácvik komunikace, spolupráce, řešení konfliktů a v neposlední řadě se pokusíme o posílení pozitivního myšlení u žáků ve vztahu k sobě samým.</w:t>
      </w:r>
    </w:p>
    <w:p w:rsidR="003C7C3C" w:rsidRPr="00345F25" w:rsidRDefault="008D64FD" w:rsidP="00BD47AA">
      <w:pPr>
        <w:pStyle w:val="Nadpis2"/>
        <w:rPr>
          <w:rFonts w:ascii="Times New Roman" w:hAnsi="Times New Roman"/>
          <w:lang w:val="cs-CZ"/>
        </w:rPr>
      </w:pPr>
      <w:bookmarkStart w:id="12" w:name="_Toc304993969"/>
      <w:bookmarkStart w:id="13" w:name="_Toc367799945"/>
      <w:bookmarkStart w:id="14" w:name="_Toc398706043"/>
      <w:r w:rsidRPr="00345F25">
        <w:rPr>
          <w:rFonts w:ascii="Times New Roman" w:hAnsi="Times New Roman"/>
          <w:lang w:val="cs-CZ"/>
        </w:rPr>
        <w:t>Krátkodobé cíle (</w:t>
      </w:r>
      <w:r w:rsidR="003C7C3C" w:rsidRPr="00345F25">
        <w:rPr>
          <w:rFonts w:ascii="Times New Roman" w:hAnsi="Times New Roman"/>
          <w:lang w:val="cs-CZ"/>
        </w:rPr>
        <w:t>1 rok)</w:t>
      </w:r>
      <w:bookmarkEnd w:id="12"/>
      <w:bookmarkEnd w:id="13"/>
      <w:bookmarkEnd w:id="14"/>
    </w:p>
    <w:p w:rsidR="00F83C16" w:rsidRPr="00345F25" w:rsidRDefault="003C7C3C" w:rsidP="00BD47AA">
      <w:pPr>
        <w:rPr>
          <w:rFonts w:ascii="Times New Roman" w:hAnsi="Times New Roman"/>
          <w:lang w:val="cs-CZ"/>
        </w:rPr>
      </w:pPr>
      <w:r w:rsidRPr="00345F25">
        <w:rPr>
          <w:rFonts w:ascii="Times New Roman" w:hAnsi="Times New Roman"/>
          <w:lang w:val="cs-CZ"/>
        </w:rPr>
        <w:t>Krátkodobé cíle korespondují s rámcovým časovým harmonogramem, jedná se zejména o</w:t>
      </w:r>
      <w:r w:rsidR="00C56A4F" w:rsidRPr="00345F25">
        <w:rPr>
          <w:rFonts w:ascii="Times New Roman" w:hAnsi="Times New Roman"/>
          <w:lang w:val="cs-CZ"/>
        </w:rPr>
        <w:t> </w:t>
      </w:r>
      <w:r w:rsidRPr="00345F25">
        <w:rPr>
          <w:rFonts w:ascii="Times New Roman" w:hAnsi="Times New Roman"/>
          <w:lang w:val="cs-CZ"/>
        </w:rPr>
        <w:t>přímou práci vnějšího nebo interního realizátora s </w:t>
      </w:r>
      <w:r w:rsidR="00CA205B" w:rsidRPr="00345F25">
        <w:rPr>
          <w:rFonts w:ascii="Times New Roman" w:hAnsi="Times New Roman"/>
          <w:lang w:val="cs-CZ"/>
        </w:rPr>
        <w:t>dětmi, o primární prevenci jako</w:t>
      </w:r>
      <w:r w:rsidRPr="00345F25">
        <w:rPr>
          <w:rFonts w:ascii="Times New Roman" w:hAnsi="Times New Roman"/>
          <w:lang w:val="cs-CZ"/>
        </w:rPr>
        <w:t xml:space="preserve"> součást výuky, akce ve škole i mimo školu a volnočasové aktivity.</w:t>
      </w:r>
      <w:r w:rsidR="00105CB5" w:rsidRPr="00345F25">
        <w:rPr>
          <w:rFonts w:ascii="Times New Roman" w:hAnsi="Times New Roman"/>
          <w:lang w:val="cs-CZ"/>
        </w:rPr>
        <w:t xml:space="preserve"> Zvláště se zaměříme na </w:t>
      </w:r>
      <w:r w:rsidR="00FE0125" w:rsidRPr="00345F25">
        <w:rPr>
          <w:rFonts w:ascii="Times New Roman" w:hAnsi="Times New Roman"/>
          <w:lang w:val="cs-CZ"/>
        </w:rPr>
        <w:t xml:space="preserve">prevenci a řešení narůstajícího počtu duševního onemocnění u žáků v důsledku obtížného vyrovnávání se s uzavřením škol a distanční výukou v důsledku epidemie </w:t>
      </w:r>
      <w:proofErr w:type="spellStart"/>
      <w:r w:rsidR="00FE0125" w:rsidRPr="00345F25">
        <w:rPr>
          <w:rFonts w:ascii="Times New Roman" w:hAnsi="Times New Roman"/>
          <w:lang w:val="cs-CZ"/>
        </w:rPr>
        <w:t>Covid</w:t>
      </w:r>
      <w:proofErr w:type="spellEnd"/>
      <w:r w:rsidR="00FE0125" w:rsidRPr="00345F25">
        <w:rPr>
          <w:rFonts w:ascii="Times New Roman" w:hAnsi="Times New Roman"/>
          <w:lang w:val="cs-CZ"/>
        </w:rPr>
        <w:t xml:space="preserve"> 19.</w:t>
      </w:r>
      <w:r w:rsidR="006E0EE6" w:rsidRPr="00345F25">
        <w:rPr>
          <w:rFonts w:ascii="Times New Roman" w:hAnsi="Times New Roman"/>
          <w:lang w:val="cs-CZ"/>
        </w:rPr>
        <w:t xml:space="preserve"> Koncept </w:t>
      </w:r>
      <w:proofErr w:type="spellStart"/>
      <w:r w:rsidR="006E0EE6" w:rsidRPr="00345F25">
        <w:rPr>
          <w:rFonts w:ascii="Times New Roman" w:hAnsi="Times New Roman"/>
          <w:lang w:val="cs-CZ"/>
        </w:rPr>
        <w:t>wellbeingu</w:t>
      </w:r>
      <w:proofErr w:type="spellEnd"/>
      <w:r w:rsidR="006E0EE6" w:rsidRPr="00345F25">
        <w:rPr>
          <w:rFonts w:ascii="Times New Roman" w:hAnsi="Times New Roman"/>
          <w:lang w:val="cs-CZ"/>
        </w:rPr>
        <w:t xml:space="preserve"> a duševního zdraví by se měl prolínat celým preventivním programem školy.</w:t>
      </w:r>
      <w:r w:rsidR="007D60B2" w:rsidRPr="00345F25">
        <w:rPr>
          <w:rFonts w:ascii="Times New Roman" w:hAnsi="Times New Roman"/>
          <w:lang w:val="cs-CZ"/>
        </w:rPr>
        <w:t xml:space="preserve"> Jako základní oblasti vnímáme:</w:t>
      </w:r>
    </w:p>
    <w:p w:rsidR="007D60B2" w:rsidRPr="00345F25" w:rsidRDefault="007D60B2" w:rsidP="006367B9">
      <w:pPr>
        <w:pStyle w:val="Odstavecseseznamem"/>
        <w:numPr>
          <w:ilvl w:val="0"/>
          <w:numId w:val="16"/>
        </w:numPr>
        <w:rPr>
          <w:rFonts w:ascii="Times New Roman" w:hAnsi="Times New Roman"/>
          <w:lang w:val="cs-CZ"/>
        </w:rPr>
      </w:pPr>
      <w:r w:rsidRPr="00345F25">
        <w:rPr>
          <w:rFonts w:ascii="Times New Roman" w:hAnsi="Times New Roman"/>
          <w:lang w:val="cs-CZ"/>
        </w:rPr>
        <w:t>komunikace a interpersonální dovednosti (verbální a neverbální komunikace, asertivita, empatie, týmová práce)</w:t>
      </w:r>
    </w:p>
    <w:p w:rsidR="007D60B2" w:rsidRPr="00345F25" w:rsidRDefault="007D60B2" w:rsidP="006367B9">
      <w:pPr>
        <w:pStyle w:val="Odstavecseseznamem"/>
        <w:numPr>
          <w:ilvl w:val="0"/>
          <w:numId w:val="16"/>
        </w:numPr>
        <w:rPr>
          <w:rFonts w:ascii="Times New Roman" w:hAnsi="Times New Roman"/>
          <w:lang w:val="cs-CZ"/>
        </w:rPr>
      </w:pPr>
      <w:r w:rsidRPr="00345F25">
        <w:rPr>
          <w:rFonts w:ascii="Times New Roman" w:hAnsi="Times New Roman"/>
          <w:lang w:val="cs-CZ"/>
        </w:rPr>
        <w:t>rozhodování a kritické myšlení (ukládání informací, hodnocení řešení a jejich dopadů…</w:t>
      </w:r>
      <w:r w:rsidR="002C74C4">
        <w:rPr>
          <w:rFonts w:ascii="Times New Roman" w:hAnsi="Times New Roman"/>
          <w:lang w:val="cs-CZ"/>
        </w:rPr>
        <w:t>)</w:t>
      </w:r>
    </w:p>
    <w:p w:rsidR="007D60B2" w:rsidRPr="00345F25" w:rsidRDefault="007D60B2" w:rsidP="006367B9">
      <w:pPr>
        <w:pStyle w:val="Odstavecseseznamem"/>
        <w:numPr>
          <w:ilvl w:val="0"/>
          <w:numId w:val="16"/>
        </w:numPr>
        <w:rPr>
          <w:rFonts w:ascii="Times New Roman" w:hAnsi="Times New Roman"/>
          <w:lang w:val="cs-CZ"/>
        </w:rPr>
      </w:pPr>
      <w:r w:rsidRPr="00345F25">
        <w:rPr>
          <w:rFonts w:ascii="Times New Roman" w:hAnsi="Times New Roman"/>
          <w:lang w:val="cs-CZ"/>
        </w:rPr>
        <w:t>sebeřízení (stimulování sebeúcty, sebeuvědomování, sebehodnocení, vytyčení vlastních cílů, řízení emocí a zvládání stresu).</w:t>
      </w:r>
    </w:p>
    <w:p w:rsidR="00041EE0" w:rsidRPr="00345F25" w:rsidRDefault="00410073" w:rsidP="00BD47AA">
      <w:pPr>
        <w:rPr>
          <w:rFonts w:ascii="Times New Roman" w:hAnsi="Times New Roman"/>
          <w:lang w:val="cs-CZ"/>
        </w:rPr>
      </w:pPr>
      <w:r w:rsidRPr="00345F25">
        <w:rPr>
          <w:rFonts w:ascii="Times New Roman" w:hAnsi="Times New Roman"/>
          <w:lang w:val="cs-CZ"/>
        </w:rPr>
        <w:t xml:space="preserve"> Dalším problémem, vzniklým v tomto období je prohlubující se závislost na mobilních telefonech, sociálních sítích či hraní počítačových her.</w:t>
      </w:r>
      <w:r w:rsidR="00D97B8B" w:rsidRPr="00345F25">
        <w:rPr>
          <w:rFonts w:ascii="Times New Roman" w:hAnsi="Times New Roman"/>
          <w:lang w:val="cs-CZ"/>
        </w:rPr>
        <w:t xml:space="preserve"> Budeme klást důraz na informovanost žáků</w:t>
      </w:r>
      <w:r w:rsidR="008C12C1" w:rsidRPr="00345F25">
        <w:rPr>
          <w:rFonts w:ascii="Times New Roman" w:hAnsi="Times New Roman"/>
          <w:lang w:val="cs-CZ"/>
        </w:rPr>
        <w:t>,</w:t>
      </w:r>
      <w:r w:rsidR="00D97B8B" w:rsidRPr="00345F25">
        <w:rPr>
          <w:rFonts w:ascii="Times New Roman" w:hAnsi="Times New Roman"/>
          <w:lang w:val="cs-CZ"/>
        </w:rPr>
        <w:t xml:space="preserve"> co se týče bezpečného užívání internetu.</w:t>
      </w:r>
    </w:p>
    <w:p w:rsidR="00105CB5" w:rsidRPr="00345F25" w:rsidRDefault="00ED7C98" w:rsidP="00BD47AA">
      <w:pPr>
        <w:rPr>
          <w:rFonts w:ascii="Times New Roman" w:hAnsi="Times New Roman"/>
          <w:lang w:val="cs-CZ"/>
        </w:rPr>
      </w:pPr>
      <w:r w:rsidRPr="00345F25">
        <w:rPr>
          <w:rFonts w:ascii="Times New Roman" w:hAnsi="Times New Roman"/>
          <w:lang w:val="cs-CZ"/>
        </w:rPr>
        <w:t>Zaměříme se také na posílení úlohy učitelů v oblasti tvorby pozitivního soc</w:t>
      </w:r>
      <w:r w:rsidR="0095013F" w:rsidRPr="00345F25">
        <w:rPr>
          <w:rFonts w:ascii="Times New Roman" w:hAnsi="Times New Roman"/>
          <w:lang w:val="cs-CZ"/>
        </w:rPr>
        <w:t>iálního</w:t>
      </w:r>
      <w:r w:rsidRPr="00345F25">
        <w:rPr>
          <w:rFonts w:ascii="Times New Roman" w:hAnsi="Times New Roman"/>
          <w:lang w:val="cs-CZ"/>
        </w:rPr>
        <w:t xml:space="preserve"> klimatu a posílení f</w:t>
      </w:r>
      <w:r w:rsidR="0095013F" w:rsidRPr="00345F25">
        <w:rPr>
          <w:rFonts w:ascii="Times New Roman" w:hAnsi="Times New Roman"/>
          <w:lang w:val="cs-CZ"/>
        </w:rPr>
        <w:t>unk</w:t>
      </w:r>
      <w:r w:rsidRPr="00345F25">
        <w:rPr>
          <w:rFonts w:ascii="Times New Roman" w:hAnsi="Times New Roman"/>
          <w:lang w:val="cs-CZ"/>
        </w:rPr>
        <w:t xml:space="preserve">ce třídního učitele. S tím souvisí i zvýšení informovanosti pedagogů v oblasti šikany – zkvalitnění výchovného působení a zvýšení kompetence pedagogů. </w:t>
      </w:r>
    </w:p>
    <w:p w:rsidR="00ED7C98" w:rsidRPr="00345F25" w:rsidRDefault="00ED7C98" w:rsidP="00BD47AA">
      <w:pPr>
        <w:rPr>
          <w:rFonts w:ascii="Times New Roman" w:hAnsi="Times New Roman"/>
          <w:lang w:val="cs-CZ"/>
        </w:rPr>
      </w:pPr>
      <w:r w:rsidRPr="00345F25">
        <w:rPr>
          <w:rFonts w:ascii="Times New Roman" w:hAnsi="Times New Roman"/>
          <w:lang w:val="cs-CZ"/>
        </w:rPr>
        <w:t xml:space="preserve">Pokusíme se dále zapojit do zájmových kroužků a školních projektů realizovaných v tomto školním roce žáky z rizikových skupin i </w:t>
      </w:r>
      <w:r w:rsidR="00817273" w:rsidRPr="00345F25">
        <w:rPr>
          <w:rFonts w:ascii="Times New Roman" w:hAnsi="Times New Roman"/>
          <w:lang w:val="cs-CZ"/>
        </w:rPr>
        <w:t>žáky nadané a talentované.</w:t>
      </w:r>
    </w:p>
    <w:p w:rsidR="00ED7C98" w:rsidRPr="00345F25" w:rsidRDefault="00ED7C98" w:rsidP="00BD47AA">
      <w:pPr>
        <w:rPr>
          <w:rFonts w:ascii="Times New Roman" w:hAnsi="Times New Roman"/>
          <w:lang w:val="cs-CZ"/>
        </w:rPr>
      </w:pPr>
      <w:r w:rsidRPr="00345F25">
        <w:rPr>
          <w:rFonts w:ascii="Times New Roman" w:hAnsi="Times New Roman"/>
          <w:lang w:val="cs-CZ"/>
        </w:rPr>
        <w:t>V tomto školním roce se také zaměříme na problematiku sexuálního a reprodukčního zdraví, násilí ve vztazích dospívajících a na nový probl</w:t>
      </w:r>
      <w:r w:rsidR="0028589E" w:rsidRPr="00345F25">
        <w:rPr>
          <w:rFonts w:ascii="Times New Roman" w:hAnsi="Times New Roman"/>
          <w:lang w:val="cs-CZ"/>
        </w:rPr>
        <w:t>é</w:t>
      </w:r>
      <w:r w:rsidRPr="00345F25">
        <w:rPr>
          <w:rFonts w:ascii="Times New Roman" w:hAnsi="Times New Roman"/>
          <w:lang w:val="cs-CZ"/>
        </w:rPr>
        <w:t xml:space="preserve">m </w:t>
      </w:r>
      <w:proofErr w:type="spellStart"/>
      <w:r w:rsidRPr="00345F25">
        <w:rPr>
          <w:rFonts w:ascii="Times New Roman" w:hAnsi="Times New Roman"/>
          <w:lang w:val="cs-CZ"/>
        </w:rPr>
        <w:t>prokrastinace</w:t>
      </w:r>
      <w:proofErr w:type="spellEnd"/>
      <w:r w:rsidRPr="00345F25">
        <w:rPr>
          <w:rFonts w:ascii="Times New Roman" w:hAnsi="Times New Roman"/>
          <w:lang w:val="cs-CZ"/>
        </w:rPr>
        <w:t>.</w:t>
      </w:r>
    </w:p>
    <w:p w:rsidR="00ED7C98" w:rsidRPr="00345F25" w:rsidRDefault="00C65683" w:rsidP="00BD47AA">
      <w:pPr>
        <w:rPr>
          <w:rFonts w:ascii="Times New Roman" w:hAnsi="Times New Roman"/>
          <w:lang w:val="cs-CZ"/>
        </w:rPr>
      </w:pPr>
      <w:r w:rsidRPr="00345F25">
        <w:rPr>
          <w:rFonts w:ascii="Times New Roman" w:hAnsi="Times New Roman"/>
          <w:lang w:val="cs-CZ"/>
        </w:rPr>
        <w:t>Aktuálním</w:t>
      </w:r>
      <w:r w:rsidR="00CA205B" w:rsidRPr="00345F25">
        <w:rPr>
          <w:rFonts w:ascii="Times New Roman" w:hAnsi="Times New Roman"/>
          <w:lang w:val="cs-CZ"/>
        </w:rPr>
        <w:t xml:space="preserve"> stá</w:t>
      </w:r>
      <w:r w:rsidRPr="00345F25">
        <w:rPr>
          <w:rFonts w:ascii="Times New Roman" w:hAnsi="Times New Roman"/>
          <w:lang w:val="cs-CZ"/>
        </w:rPr>
        <w:t>le zůstává i téma</w:t>
      </w:r>
      <w:r w:rsidR="00ED7C98" w:rsidRPr="00345F25">
        <w:rPr>
          <w:rFonts w:ascii="Times New Roman" w:hAnsi="Times New Roman"/>
          <w:lang w:val="cs-CZ"/>
        </w:rPr>
        <w:t xml:space="preserve"> týkající </w:t>
      </w:r>
      <w:r w:rsidRPr="00345F25">
        <w:rPr>
          <w:rFonts w:ascii="Times New Roman" w:hAnsi="Times New Roman"/>
          <w:lang w:val="cs-CZ"/>
        </w:rPr>
        <w:t xml:space="preserve">se </w:t>
      </w:r>
      <w:proofErr w:type="spellStart"/>
      <w:r w:rsidR="00ED7C98" w:rsidRPr="00345F25">
        <w:rPr>
          <w:rFonts w:ascii="Times New Roman" w:hAnsi="Times New Roman"/>
          <w:lang w:val="cs-CZ"/>
        </w:rPr>
        <w:t>kyberšikany</w:t>
      </w:r>
      <w:proofErr w:type="spellEnd"/>
      <w:r w:rsidR="00D94585" w:rsidRPr="00345F25">
        <w:rPr>
          <w:rFonts w:ascii="Times New Roman" w:hAnsi="Times New Roman"/>
          <w:lang w:val="cs-CZ"/>
        </w:rPr>
        <w:t xml:space="preserve"> a </w:t>
      </w:r>
      <w:r w:rsidR="00F91B06" w:rsidRPr="00345F25">
        <w:rPr>
          <w:rFonts w:ascii="Times New Roman" w:hAnsi="Times New Roman"/>
          <w:lang w:val="cs-CZ"/>
        </w:rPr>
        <w:t xml:space="preserve">zásady </w:t>
      </w:r>
      <w:r w:rsidR="00D94585" w:rsidRPr="00345F25">
        <w:rPr>
          <w:rFonts w:ascii="Times New Roman" w:hAnsi="Times New Roman"/>
          <w:lang w:val="cs-CZ"/>
        </w:rPr>
        <w:t>bezpečn</w:t>
      </w:r>
      <w:r w:rsidR="00F91B06" w:rsidRPr="00345F25">
        <w:rPr>
          <w:rFonts w:ascii="Times New Roman" w:hAnsi="Times New Roman"/>
          <w:lang w:val="cs-CZ"/>
        </w:rPr>
        <w:t>ého chování na</w:t>
      </w:r>
      <w:r w:rsidR="00D94585" w:rsidRPr="00345F25">
        <w:rPr>
          <w:rFonts w:ascii="Times New Roman" w:hAnsi="Times New Roman"/>
          <w:lang w:val="cs-CZ"/>
        </w:rPr>
        <w:t xml:space="preserve"> internetu</w:t>
      </w:r>
      <w:r w:rsidR="00ED7C98" w:rsidRPr="00345F25">
        <w:rPr>
          <w:rFonts w:ascii="Times New Roman" w:hAnsi="Times New Roman"/>
          <w:lang w:val="cs-CZ"/>
        </w:rPr>
        <w:t>.</w:t>
      </w:r>
    </w:p>
    <w:p w:rsidR="006630F6" w:rsidRPr="00345F25" w:rsidRDefault="00D97B8B" w:rsidP="00BD47AA">
      <w:pPr>
        <w:rPr>
          <w:rFonts w:ascii="Times New Roman" w:hAnsi="Times New Roman"/>
          <w:lang w:val="cs-CZ"/>
        </w:rPr>
      </w:pPr>
      <w:r w:rsidRPr="00345F25">
        <w:rPr>
          <w:rFonts w:ascii="Times New Roman" w:hAnsi="Times New Roman"/>
          <w:lang w:val="cs-CZ"/>
        </w:rPr>
        <w:t>I nadále bude věnována</w:t>
      </w:r>
      <w:r w:rsidR="006630F6" w:rsidRPr="00345F25">
        <w:rPr>
          <w:rFonts w:ascii="Times New Roman" w:hAnsi="Times New Roman"/>
          <w:lang w:val="cs-CZ"/>
        </w:rPr>
        <w:t xml:space="preserve"> pozornost problematice záškoláctví a vysokých absencí obecně. </w:t>
      </w:r>
      <w:r w:rsidR="00C77845" w:rsidRPr="00345F25">
        <w:rPr>
          <w:rFonts w:ascii="Times New Roman" w:hAnsi="Times New Roman"/>
          <w:lang w:val="cs-CZ"/>
        </w:rPr>
        <w:t>V červnu 2</w:t>
      </w:r>
      <w:r w:rsidR="00C65683" w:rsidRPr="00345F25">
        <w:rPr>
          <w:rFonts w:ascii="Times New Roman" w:hAnsi="Times New Roman"/>
          <w:lang w:val="cs-CZ"/>
        </w:rPr>
        <w:t>017 proběhla ve</w:t>
      </w:r>
      <w:r w:rsidR="00430896" w:rsidRPr="00345F25">
        <w:rPr>
          <w:rFonts w:ascii="Times New Roman" w:hAnsi="Times New Roman"/>
          <w:lang w:val="cs-CZ"/>
        </w:rPr>
        <w:t xml:space="preserve"> škole návštěva</w:t>
      </w:r>
      <w:r w:rsidR="00C77845" w:rsidRPr="00345F25">
        <w:rPr>
          <w:rFonts w:ascii="Times New Roman" w:hAnsi="Times New Roman"/>
          <w:lang w:val="cs-CZ"/>
        </w:rPr>
        <w:t xml:space="preserve"> školní inspek</w:t>
      </w:r>
      <w:r w:rsidR="00430896" w:rsidRPr="00345F25">
        <w:rPr>
          <w:rFonts w:ascii="Times New Roman" w:hAnsi="Times New Roman"/>
          <w:lang w:val="cs-CZ"/>
        </w:rPr>
        <w:t>ce, zaměřená na hodnocení podmínek, průběhu a výsledků vzdělávání poskytovaných SŠKK.</w:t>
      </w:r>
      <w:r w:rsidR="00C77845" w:rsidRPr="00345F25">
        <w:rPr>
          <w:rFonts w:ascii="Times New Roman" w:hAnsi="Times New Roman"/>
          <w:lang w:val="cs-CZ"/>
        </w:rPr>
        <w:t xml:space="preserve"> </w:t>
      </w:r>
      <w:r w:rsidR="00430896" w:rsidRPr="00345F25">
        <w:rPr>
          <w:rFonts w:ascii="Times New Roman" w:hAnsi="Times New Roman"/>
          <w:lang w:val="cs-CZ"/>
        </w:rPr>
        <w:t xml:space="preserve">V závěrečné zprávě ŠI konstatovala, že </w:t>
      </w:r>
      <w:r w:rsidR="00430896" w:rsidRPr="00345F25">
        <w:rPr>
          <w:rFonts w:ascii="Times New Roman" w:hAnsi="Times New Roman"/>
          <w:lang w:val="cs-CZ"/>
        </w:rPr>
        <w:lastRenderedPageBreak/>
        <w:t>škole se dlouhodobě nedaří elimino</w:t>
      </w:r>
      <w:r w:rsidR="00095E6F" w:rsidRPr="00345F25">
        <w:rPr>
          <w:rFonts w:ascii="Times New Roman" w:hAnsi="Times New Roman"/>
          <w:lang w:val="cs-CZ"/>
        </w:rPr>
        <w:t>vat vysoké absence žáků, přestož</w:t>
      </w:r>
      <w:r w:rsidR="00430896" w:rsidRPr="00345F25">
        <w:rPr>
          <w:rFonts w:ascii="Times New Roman" w:hAnsi="Times New Roman"/>
          <w:lang w:val="cs-CZ"/>
        </w:rPr>
        <w:t>e o to přijatými opatřeními usiluje. Tato opat</w:t>
      </w:r>
      <w:r w:rsidR="00C65683" w:rsidRPr="00345F25">
        <w:rPr>
          <w:rFonts w:ascii="Times New Roman" w:hAnsi="Times New Roman"/>
          <w:lang w:val="cs-CZ"/>
        </w:rPr>
        <w:t xml:space="preserve">ření jsou </w:t>
      </w:r>
      <w:r w:rsidR="003238B5" w:rsidRPr="00345F25">
        <w:rPr>
          <w:rFonts w:ascii="Times New Roman" w:hAnsi="Times New Roman"/>
          <w:lang w:val="cs-CZ"/>
        </w:rPr>
        <w:t xml:space="preserve">však </w:t>
      </w:r>
      <w:r w:rsidR="00C65683" w:rsidRPr="00345F25">
        <w:rPr>
          <w:rFonts w:ascii="Times New Roman" w:hAnsi="Times New Roman"/>
          <w:lang w:val="cs-CZ"/>
        </w:rPr>
        <w:t>účinná pouze v případě</w:t>
      </w:r>
      <w:r w:rsidR="00430896" w:rsidRPr="00345F25">
        <w:rPr>
          <w:rFonts w:ascii="Times New Roman" w:hAnsi="Times New Roman"/>
          <w:lang w:val="cs-CZ"/>
        </w:rPr>
        <w:t xml:space="preserve"> zájmu žáka a jeho rodičů o st</w:t>
      </w:r>
      <w:r w:rsidR="00BA5F68" w:rsidRPr="00345F25">
        <w:rPr>
          <w:rFonts w:ascii="Times New Roman" w:hAnsi="Times New Roman"/>
          <w:lang w:val="cs-CZ"/>
        </w:rPr>
        <w:t>u</w:t>
      </w:r>
      <w:r w:rsidR="00430896" w:rsidRPr="00345F25">
        <w:rPr>
          <w:rFonts w:ascii="Times New Roman" w:hAnsi="Times New Roman"/>
          <w:lang w:val="cs-CZ"/>
        </w:rPr>
        <w:t>dium. Častá a vysoká absence žáků negativně dopadá na kontinuitu vzdělávacího procesu, protože znemožňuje system</w:t>
      </w:r>
      <w:r w:rsidR="00095E6F" w:rsidRPr="00345F25">
        <w:rPr>
          <w:rFonts w:ascii="Times New Roman" w:hAnsi="Times New Roman"/>
          <w:lang w:val="cs-CZ"/>
        </w:rPr>
        <w:t>a</w:t>
      </w:r>
      <w:r w:rsidR="00430896" w:rsidRPr="00345F25">
        <w:rPr>
          <w:rFonts w:ascii="Times New Roman" w:hAnsi="Times New Roman"/>
          <w:lang w:val="cs-CZ"/>
        </w:rPr>
        <w:t>tické působ</w:t>
      </w:r>
      <w:r w:rsidR="00321123" w:rsidRPr="00345F25">
        <w:rPr>
          <w:rFonts w:ascii="Times New Roman" w:hAnsi="Times New Roman"/>
          <w:lang w:val="cs-CZ"/>
        </w:rPr>
        <w:t>e</w:t>
      </w:r>
      <w:r w:rsidR="00430896" w:rsidRPr="00345F25">
        <w:rPr>
          <w:rFonts w:ascii="Times New Roman" w:hAnsi="Times New Roman"/>
          <w:lang w:val="cs-CZ"/>
        </w:rPr>
        <w:t>ní pedagogů na tyto žáky.</w:t>
      </w:r>
      <w:r w:rsidR="00C77845" w:rsidRPr="00345F25">
        <w:rPr>
          <w:rFonts w:ascii="Times New Roman" w:hAnsi="Times New Roman"/>
          <w:lang w:val="cs-CZ"/>
        </w:rPr>
        <w:t xml:space="preserve"> </w:t>
      </w:r>
      <w:r w:rsidR="006630F6" w:rsidRPr="00345F25">
        <w:rPr>
          <w:rFonts w:ascii="Times New Roman" w:hAnsi="Times New Roman"/>
          <w:lang w:val="cs-CZ"/>
        </w:rPr>
        <w:t xml:space="preserve">Pedagogická rada přijala několik nových opatření, začleněných do školního řádu, která by měla </w:t>
      </w:r>
      <w:r w:rsidR="00AD30FA" w:rsidRPr="00345F25">
        <w:rPr>
          <w:rFonts w:ascii="Times New Roman" w:hAnsi="Times New Roman"/>
          <w:lang w:val="cs-CZ"/>
        </w:rPr>
        <w:t>přispět k</w:t>
      </w:r>
      <w:r w:rsidR="006630F6" w:rsidRPr="00345F25">
        <w:rPr>
          <w:rFonts w:ascii="Times New Roman" w:hAnsi="Times New Roman"/>
          <w:lang w:val="cs-CZ"/>
        </w:rPr>
        <w:t xml:space="preserve"> efektivnějšímu předcházení nárůstu neomluvené absence</w:t>
      </w:r>
      <w:r w:rsidR="00A349C7" w:rsidRPr="00345F25">
        <w:rPr>
          <w:rFonts w:ascii="Times New Roman" w:hAnsi="Times New Roman"/>
          <w:lang w:val="cs-CZ"/>
        </w:rPr>
        <w:t>. Pro třídní učitel</w:t>
      </w:r>
      <w:r w:rsidR="00095E6F" w:rsidRPr="00345F25">
        <w:rPr>
          <w:rFonts w:ascii="Times New Roman" w:hAnsi="Times New Roman"/>
          <w:lang w:val="cs-CZ"/>
        </w:rPr>
        <w:t>e</w:t>
      </w:r>
      <w:r w:rsidR="00A349C7" w:rsidRPr="00345F25">
        <w:rPr>
          <w:rFonts w:ascii="Times New Roman" w:hAnsi="Times New Roman"/>
          <w:lang w:val="cs-CZ"/>
        </w:rPr>
        <w:t xml:space="preserve"> byl vypracován</w:t>
      </w:r>
      <w:r w:rsidR="00430896" w:rsidRPr="00345F25">
        <w:rPr>
          <w:rFonts w:ascii="Times New Roman" w:hAnsi="Times New Roman"/>
          <w:lang w:val="cs-CZ"/>
        </w:rPr>
        <w:t xml:space="preserve"> již v </w:t>
      </w:r>
      <w:r w:rsidR="00C65683" w:rsidRPr="00345F25">
        <w:rPr>
          <w:rFonts w:ascii="Times New Roman" w:hAnsi="Times New Roman"/>
          <w:lang w:val="cs-CZ"/>
        </w:rPr>
        <w:t xml:space="preserve">předchozích letech </w:t>
      </w:r>
      <w:r w:rsidR="00A349C7" w:rsidRPr="00345F25">
        <w:rPr>
          <w:rFonts w:ascii="Times New Roman" w:hAnsi="Times New Roman"/>
          <w:lang w:val="cs-CZ"/>
        </w:rPr>
        <w:t>společný postup při řešení těchto situací</w:t>
      </w:r>
      <w:r w:rsidR="00430896" w:rsidRPr="00345F25">
        <w:rPr>
          <w:rFonts w:ascii="Times New Roman" w:hAnsi="Times New Roman"/>
          <w:lang w:val="cs-CZ"/>
        </w:rPr>
        <w:t xml:space="preserve">, jenž byl podroben revizi a doplněn o další opatření. Třídní učitelé byli vyzváni k </w:t>
      </w:r>
      <w:r w:rsidR="001C113F" w:rsidRPr="00345F25">
        <w:rPr>
          <w:rFonts w:ascii="Times New Roman" w:hAnsi="Times New Roman"/>
          <w:lang w:val="cs-CZ"/>
        </w:rPr>
        <w:t>jejich důslednému</w:t>
      </w:r>
      <w:r w:rsidR="00430896" w:rsidRPr="00345F25">
        <w:rPr>
          <w:rFonts w:ascii="Times New Roman" w:hAnsi="Times New Roman"/>
          <w:lang w:val="cs-CZ"/>
        </w:rPr>
        <w:t xml:space="preserve"> </w:t>
      </w:r>
      <w:r w:rsidR="001C113F" w:rsidRPr="00345F25">
        <w:rPr>
          <w:rFonts w:ascii="Times New Roman" w:hAnsi="Times New Roman"/>
          <w:lang w:val="cs-CZ"/>
        </w:rPr>
        <w:t>dodržování.</w:t>
      </w:r>
      <w:r w:rsidR="006B161A" w:rsidRPr="00345F25">
        <w:rPr>
          <w:rFonts w:ascii="Times New Roman" w:hAnsi="Times New Roman"/>
          <w:lang w:val="cs-CZ"/>
        </w:rPr>
        <w:t xml:space="preserve"> Pedagogičtí i nepedagogičtí pracovníci školy se snaží v jednotlivých třídách vytvářet příznivé klima a přátelskou atmosféru, aby škola byla pro žáky bezpečným vzdělávacím prostorem</w:t>
      </w:r>
      <w:r w:rsidR="007A2BED" w:rsidRPr="00345F25">
        <w:rPr>
          <w:rFonts w:ascii="Times New Roman" w:hAnsi="Times New Roman"/>
          <w:lang w:val="cs-CZ"/>
        </w:rPr>
        <w:t>. Z didaktického hlediska do vyučovacích hodin mimo jiné inkorporujeme aktivizační metody výuky (např. diskusní metody, situační metody), ale i heuristické metody výuky, pomocí nichž se žáci vzdělávací</w:t>
      </w:r>
      <w:r w:rsidR="00910FAD" w:rsidRPr="00345F25">
        <w:rPr>
          <w:rFonts w:ascii="Times New Roman" w:hAnsi="Times New Roman"/>
          <w:lang w:val="cs-CZ"/>
        </w:rPr>
        <w:t>ho</w:t>
      </w:r>
      <w:r w:rsidR="007A2BED" w:rsidRPr="00345F25">
        <w:rPr>
          <w:rFonts w:ascii="Times New Roman" w:hAnsi="Times New Roman"/>
          <w:lang w:val="cs-CZ"/>
        </w:rPr>
        <w:t xml:space="preserve"> procesu účastní aktivně a jsou vedeni k samostatnému vyvozování a objevování nových poznatků</w:t>
      </w:r>
      <w:r w:rsidR="006B161A" w:rsidRPr="00345F25">
        <w:rPr>
          <w:rFonts w:ascii="Times New Roman" w:hAnsi="Times New Roman"/>
          <w:lang w:val="cs-CZ"/>
        </w:rPr>
        <w:t xml:space="preserve">. </w:t>
      </w:r>
      <w:r w:rsidR="00436D2D" w:rsidRPr="00345F25">
        <w:rPr>
          <w:rFonts w:ascii="Times New Roman" w:hAnsi="Times New Roman"/>
          <w:lang w:val="cs-CZ"/>
        </w:rPr>
        <w:t>K tomu, aby žáci měli</w:t>
      </w:r>
      <w:r w:rsidR="003E4C0C" w:rsidRPr="00345F25">
        <w:rPr>
          <w:rFonts w:ascii="Times New Roman" w:hAnsi="Times New Roman"/>
          <w:lang w:val="cs-CZ"/>
        </w:rPr>
        <w:t xml:space="preserve"> ke škole kladný vztah, čímž by se mohlo předcházet snížení vysokých a neomluvených absenc</w:t>
      </w:r>
      <w:r w:rsidR="004D62BA">
        <w:rPr>
          <w:rFonts w:ascii="Times New Roman" w:hAnsi="Times New Roman"/>
          <w:lang w:val="cs-CZ"/>
        </w:rPr>
        <w:t>í</w:t>
      </w:r>
      <w:r w:rsidR="003E4C0C" w:rsidRPr="00345F25">
        <w:rPr>
          <w:rFonts w:ascii="Times New Roman" w:hAnsi="Times New Roman"/>
          <w:lang w:val="cs-CZ"/>
        </w:rPr>
        <w:t xml:space="preserve">, se snažíme nabízet žákům pestrou nabídku zájmových útvarů, které </w:t>
      </w:r>
      <w:r w:rsidR="006D1AB3" w:rsidRPr="00345F25">
        <w:rPr>
          <w:rFonts w:ascii="Times New Roman" w:hAnsi="Times New Roman"/>
          <w:lang w:val="cs-CZ"/>
        </w:rPr>
        <w:t xml:space="preserve">se </w:t>
      </w:r>
      <w:r w:rsidR="003E4C0C" w:rsidRPr="00345F25">
        <w:rPr>
          <w:rFonts w:ascii="Times New Roman" w:hAnsi="Times New Roman"/>
          <w:lang w:val="cs-CZ"/>
        </w:rPr>
        <w:t xml:space="preserve">obvykle zdarma </w:t>
      </w:r>
      <w:r w:rsidR="006D1AB3" w:rsidRPr="00345F25">
        <w:rPr>
          <w:rFonts w:ascii="Times New Roman" w:hAnsi="Times New Roman"/>
          <w:lang w:val="cs-CZ"/>
        </w:rPr>
        <w:t xml:space="preserve">konají </w:t>
      </w:r>
      <w:r w:rsidR="003E4C0C" w:rsidRPr="00345F25">
        <w:rPr>
          <w:rFonts w:ascii="Times New Roman" w:hAnsi="Times New Roman"/>
          <w:lang w:val="cs-CZ"/>
        </w:rPr>
        <w:t>v době bezprostředně po vyučování (např. klub deskových her, tvůrčí psaní, dramatický kroužek).</w:t>
      </w:r>
    </w:p>
    <w:p w:rsidR="009C75ED" w:rsidRPr="00345F25" w:rsidRDefault="009C75ED" w:rsidP="009C75ED">
      <w:pPr>
        <w:rPr>
          <w:rFonts w:ascii="Times New Roman" w:hAnsi="Times New Roman"/>
          <w:lang w:val="cs-CZ"/>
        </w:rPr>
      </w:pPr>
      <w:r w:rsidRPr="00345F25">
        <w:rPr>
          <w:rFonts w:ascii="Times New Roman" w:hAnsi="Times New Roman"/>
          <w:lang w:val="cs-CZ"/>
        </w:rPr>
        <w:t xml:space="preserve">Pedagogičtí pracovníci školy byli </w:t>
      </w:r>
      <w:r w:rsidR="00553164" w:rsidRPr="00345F25">
        <w:rPr>
          <w:rFonts w:ascii="Times New Roman" w:hAnsi="Times New Roman"/>
          <w:lang w:val="cs-CZ"/>
        </w:rPr>
        <w:t xml:space="preserve">upozorněni na oddíl “zkoušky v náhradním termínu” v  </w:t>
      </w:r>
      <w:r w:rsidRPr="00345F25">
        <w:rPr>
          <w:rFonts w:ascii="Times New Roman" w:hAnsi="Times New Roman"/>
          <w:lang w:val="cs-CZ"/>
        </w:rPr>
        <w:t xml:space="preserve"> Pravidl</w:t>
      </w:r>
      <w:r w:rsidR="00553164" w:rsidRPr="00345F25">
        <w:rPr>
          <w:rFonts w:ascii="Times New Roman" w:hAnsi="Times New Roman"/>
          <w:lang w:val="cs-CZ"/>
        </w:rPr>
        <w:t>ech</w:t>
      </w:r>
      <w:r w:rsidRPr="00345F25">
        <w:rPr>
          <w:rFonts w:ascii="Times New Roman" w:hAnsi="Times New Roman"/>
          <w:lang w:val="cs-CZ"/>
        </w:rPr>
        <w:t xml:space="preserve"> pro hodnocení výsledků vzdělávání žáků</w:t>
      </w:r>
      <w:r w:rsidR="00825974" w:rsidRPr="00345F25">
        <w:rPr>
          <w:rFonts w:ascii="Times New Roman" w:hAnsi="Times New Roman"/>
          <w:lang w:val="cs-CZ"/>
        </w:rPr>
        <w:t xml:space="preserve">, jež je přílohou Školního řádu Střední školy knižní kultury s.r.o. </w:t>
      </w:r>
      <w:r w:rsidR="001C2DAB" w:rsidRPr="00345F25">
        <w:rPr>
          <w:rFonts w:ascii="Times New Roman" w:hAnsi="Times New Roman"/>
          <w:lang w:val="cs-CZ"/>
        </w:rPr>
        <w:t>M</w:t>
      </w:r>
      <w:r w:rsidR="00951BF0" w:rsidRPr="00345F25">
        <w:rPr>
          <w:rFonts w:ascii="Times New Roman" w:hAnsi="Times New Roman"/>
          <w:lang w:val="cs-CZ"/>
        </w:rPr>
        <w:t xml:space="preserve">ůže </w:t>
      </w:r>
      <w:r w:rsidR="001C2DAB" w:rsidRPr="00345F25">
        <w:rPr>
          <w:rFonts w:ascii="Times New Roman" w:hAnsi="Times New Roman"/>
          <w:lang w:val="cs-CZ"/>
        </w:rPr>
        <w:t xml:space="preserve">totiž </w:t>
      </w:r>
      <w:r w:rsidR="00951BF0" w:rsidRPr="00345F25">
        <w:rPr>
          <w:rFonts w:ascii="Times New Roman" w:hAnsi="Times New Roman"/>
          <w:lang w:val="cs-CZ"/>
        </w:rPr>
        <w:t>přispět ke snížení vysokého počtu absenc</w:t>
      </w:r>
      <w:r w:rsidR="001C2DAB" w:rsidRPr="00345F25">
        <w:rPr>
          <w:rFonts w:ascii="Times New Roman" w:hAnsi="Times New Roman"/>
          <w:lang w:val="cs-CZ"/>
        </w:rPr>
        <w:t>í, neboť</w:t>
      </w:r>
      <w:r w:rsidR="00965A1A">
        <w:rPr>
          <w:rFonts w:ascii="Times New Roman" w:hAnsi="Times New Roman"/>
          <w:lang w:val="cs-CZ"/>
        </w:rPr>
        <w:t xml:space="preserve"> ž</w:t>
      </w:r>
      <w:r w:rsidR="00965A1A" w:rsidRPr="00965A1A">
        <w:rPr>
          <w:rFonts w:ascii="Times New Roman" w:hAnsi="Times New Roman"/>
          <w:lang w:val="cs-CZ"/>
        </w:rPr>
        <w:t>ák, který zamešká z jakéhokoli důvodu 25 % a více hodin v daném předmětu za pololetí, vykoná zkoušku v náhradním termínu. Pokud nemá dostatečné podklady pro hodnocení, může příslušný vyučující zkoušku v náhradním termínu navrhnout i při absenci menší než 25 %.</w:t>
      </w:r>
    </w:p>
    <w:p w:rsidR="006B161A" w:rsidRPr="00345F25" w:rsidRDefault="006B161A" w:rsidP="00BD47AA">
      <w:pPr>
        <w:rPr>
          <w:rFonts w:ascii="Times New Roman" w:hAnsi="Times New Roman"/>
          <w:lang w:val="cs-CZ"/>
        </w:rPr>
      </w:pPr>
    </w:p>
    <w:p w:rsidR="00A20820" w:rsidRPr="00345F25" w:rsidRDefault="00A20820" w:rsidP="00BD47AA">
      <w:pPr>
        <w:rPr>
          <w:rFonts w:ascii="Times New Roman" w:hAnsi="Times New Roman"/>
          <w:lang w:val="cs-CZ"/>
        </w:rPr>
      </w:pPr>
      <w:r w:rsidRPr="00345F25">
        <w:rPr>
          <w:rFonts w:ascii="Times New Roman" w:hAnsi="Times New Roman"/>
          <w:lang w:val="cs-CZ"/>
        </w:rPr>
        <w:t xml:space="preserve">Mezi další priority patří i </w:t>
      </w:r>
      <w:r w:rsidR="00282F25" w:rsidRPr="00345F25">
        <w:rPr>
          <w:rFonts w:ascii="Times New Roman" w:hAnsi="Times New Roman"/>
          <w:lang w:val="cs-CZ"/>
        </w:rPr>
        <w:t>zvyšovaní</w:t>
      </w:r>
      <w:r w:rsidRPr="00345F25">
        <w:rPr>
          <w:rFonts w:ascii="Times New Roman" w:hAnsi="Times New Roman"/>
          <w:lang w:val="cs-CZ"/>
        </w:rPr>
        <w:t xml:space="preserve"> finanční a mediální gramotnosti a jednotné dodržování pravidel pro používání mobilních telefonů a jiných zařízení</w:t>
      </w:r>
      <w:r w:rsidR="00D56187" w:rsidRPr="00345F25">
        <w:rPr>
          <w:rFonts w:ascii="Times New Roman" w:hAnsi="Times New Roman"/>
          <w:lang w:val="cs-CZ"/>
        </w:rPr>
        <w:t xml:space="preserve">, která mohou být </w:t>
      </w:r>
      <w:r w:rsidR="00982BAE" w:rsidRPr="00345F25">
        <w:rPr>
          <w:rFonts w:ascii="Times New Roman" w:hAnsi="Times New Roman"/>
          <w:lang w:val="cs-CZ"/>
        </w:rPr>
        <w:t>připojena k</w:t>
      </w:r>
      <w:r w:rsidR="00D56187" w:rsidRPr="00345F25">
        <w:rPr>
          <w:rFonts w:ascii="Times New Roman" w:hAnsi="Times New Roman"/>
          <w:lang w:val="cs-CZ"/>
        </w:rPr>
        <w:t xml:space="preserve"> internet</w:t>
      </w:r>
      <w:r w:rsidR="00982BAE" w:rsidRPr="00345F25">
        <w:rPr>
          <w:rFonts w:ascii="Times New Roman" w:hAnsi="Times New Roman"/>
          <w:lang w:val="cs-CZ"/>
        </w:rPr>
        <w:t>u</w:t>
      </w:r>
      <w:r w:rsidR="00D56187" w:rsidRPr="00345F25">
        <w:rPr>
          <w:rFonts w:ascii="Times New Roman" w:hAnsi="Times New Roman"/>
          <w:lang w:val="cs-CZ"/>
        </w:rPr>
        <w:t>,</w:t>
      </w:r>
      <w:r w:rsidRPr="00345F25">
        <w:rPr>
          <w:rFonts w:ascii="Times New Roman" w:hAnsi="Times New Roman"/>
          <w:lang w:val="cs-CZ"/>
        </w:rPr>
        <w:t xml:space="preserve"> ve škole.</w:t>
      </w:r>
    </w:p>
    <w:p w:rsidR="007349CF" w:rsidRPr="00345F25" w:rsidRDefault="007349CF" w:rsidP="00BD47AA">
      <w:pPr>
        <w:rPr>
          <w:rFonts w:ascii="Times New Roman" w:hAnsi="Times New Roman"/>
          <w:lang w:val="cs-CZ"/>
        </w:rPr>
      </w:pPr>
      <w:r w:rsidRPr="00345F25">
        <w:rPr>
          <w:rFonts w:ascii="Times New Roman" w:hAnsi="Times New Roman"/>
          <w:lang w:val="cs-CZ"/>
        </w:rPr>
        <w:t xml:space="preserve">Přechod na střední školu a formování nového kolektivu představuje velkou změnu, která se může projevit ve vztahu k užívání alkoholu, a to jak pozitivně, tak negativně. U nemalé části žáků jsou již vytvořeny vzorce rizikového a pravidelného užívání alkoholu, což rozšiřuje preventivní cíle o změnu chování směrem k </w:t>
      </w:r>
      <w:r w:rsidR="00376D48" w:rsidRPr="00345F25">
        <w:rPr>
          <w:rFonts w:ascii="Times New Roman" w:hAnsi="Times New Roman"/>
          <w:lang w:val="cs-CZ"/>
        </w:rPr>
        <w:t>abstinenci a zabránění rozvoji škod z užívání alkoholu. Preventivní snahy mohou směřovat k rozpoznání vlastní motivace k užívání alkoholu, pochopení osobních hodnot vztahujících se k rizikovému chování a k hlubšímu pochopení rizik spojených s užíváním alkoholu včetně rozvoje závislosti.</w:t>
      </w:r>
    </w:p>
    <w:p w:rsidR="001441A1" w:rsidRPr="00345F25" w:rsidRDefault="00650B92" w:rsidP="00A417C7">
      <w:pPr>
        <w:rPr>
          <w:rFonts w:ascii="Times New Roman" w:hAnsi="Times New Roman"/>
          <w:lang w:val="cs-CZ"/>
        </w:rPr>
      </w:pPr>
      <w:r w:rsidRPr="00345F25">
        <w:rPr>
          <w:rFonts w:ascii="Times New Roman" w:hAnsi="Times New Roman"/>
          <w:lang w:val="cs-CZ"/>
        </w:rPr>
        <w:t xml:space="preserve">Podobná situace je i v oblasti užívání tabákových výrobků. Preventivní snahy by měly směřovat k posílení motivace k odvykání, zvědomování rizik závislosti a negativních důsledků vyplývajících z pravidelného kouření. Pozornost by měla být věnována </w:t>
      </w:r>
      <w:r w:rsidR="00282F25" w:rsidRPr="00345F25">
        <w:rPr>
          <w:rFonts w:ascii="Times New Roman" w:hAnsi="Times New Roman"/>
          <w:lang w:val="cs-CZ"/>
        </w:rPr>
        <w:t>také</w:t>
      </w:r>
      <w:r w:rsidRPr="00345F25">
        <w:rPr>
          <w:rFonts w:ascii="Times New Roman" w:hAnsi="Times New Roman"/>
          <w:lang w:val="cs-CZ"/>
        </w:rPr>
        <w:t xml:space="preserve"> žákům nekuřákům, upevněním jejich důvodů k rozhodnutí být nekuřákem. V obou případech by přístup pedagoga neměl být represivní, ale naopak partnerský, respektující odpovědnost dospívajících žáků.</w:t>
      </w:r>
    </w:p>
    <w:p w:rsidR="001441A1" w:rsidRPr="00345F25" w:rsidRDefault="001441A1" w:rsidP="00853707">
      <w:pPr>
        <w:pStyle w:val="Nadpis2"/>
        <w:numPr>
          <w:ilvl w:val="0"/>
          <w:numId w:val="0"/>
        </w:numPr>
        <w:ind w:left="788" w:hanging="431"/>
        <w:rPr>
          <w:rFonts w:ascii="Times New Roman" w:hAnsi="Times New Roman"/>
          <w:lang w:val="cs-CZ"/>
        </w:rPr>
      </w:pPr>
      <w:bookmarkStart w:id="15" w:name="_Toc304993970"/>
      <w:bookmarkStart w:id="16" w:name="_Toc367799946"/>
      <w:bookmarkStart w:id="17" w:name="_Toc398706044"/>
      <w:r w:rsidRPr="00345F25">
        <w:rPr>
          <w:rFonts w:ascii="Times New Roman" w:hAnsi="Times New Roman"/>
          <w:lang w:val="cs-CZ"/>
        </w:rPr>
        <w:t>2.</w:t>
      </w:r>
      <w:r w:rsidR="003B1574" w:rsidRPr="00345F25">
        <w:rPr>
          <w:rFonts w:ascii="Times New Roman" w:hAnsi="Times New Roman"/>
          <w:lang w:val="cs-CZ"/>
        </w:rPr>
        <w:t>4.</w:t>
      </w:r>
      <w:r w:rsidRPr="00345F25">
        <w:rPr>
          <w:rFonts w:ascii="Times New Roman" w:hAnsi="Times New Roman"/>
          <w:lang w:val="cs-CZ"/>
        </w:rPr>
        <w:t xml:space="preserve"> </w:t>
      </w:r>
      <w:r w:rsidR="00D6026B" w:rsidRPr="00345F25">
        <w:rPr>
          <w:rFonts w:ascii="Times New Roman" w:hAnsi="Times New Roman"/>
          <w:lang w:val="cs-CZ"/>
        </w:rPr>
        <w:tab/>
      </w:r>
      <w:r w:rsidRPr="00345F25">
        <w:rPr>
          <w:rFonts w:ascii="Times New Roman" w:hAnsi="Times New Roman"/>
          <w:lang w:val="cs-CZ"/>
        </w:rPr>
        <w:t>Garant programu a jeho spolupracovníci</w:t>
      </w:r>
      <w:bookmarkEnd w:id="15"/>
      <w:bookmarkEnd w:id="16"/>
      <w:bookmarkEnd w:id="17"/>
    </w:p>
    <w:p w:rsidR="001441A1" w:rsidRPr="00345F25" w:rsidRDefault="001441A1" w:rsidP="00853707">
      <w:pPr>
        <w:rPr>
          <w:rFonts w:ascii="Times New Roman" w:hAnsi="Times New Roman"/>
          <w:lang w:val="cs-CZ"/>
        </w:rPr>
      </w:pPr>
      <w:r w:rsidRPr="00345F25">
        <w:rPr>
          <w:rFonts w:ascii="Times New Roman" w:hAnsi="Times New Roman"/>
          <w:lang w:val="cs-CZ"/>
        </w:rPr>
        <w:t>Garantem program</w:t>
      </w:r>
      <w:r w:rsidR="00AD30FA" w:rsidRPr="00345F25">
        <w:rPr>
          <w:rFonts w:ascii="Times New Roman" w:hAnsi="Times New Roman"/>
          <w:lang w:val="cs-CZ"/>
        </w:rPr>
        <w:t>u</w:t>
      </w:r>
      <w:r w:rsidRPr="00345F25">
        <w:rPr>
          <w:rFonts w:ascii="Times New Roman" w:hAnsi="Times New Roman"/>
          <w:lang w:val="cs-CZ"/>
        </w:rPr>
        <w:t xml:space="preserve"> je školní metodi</w:t>
      </w:r>
      <w:r w:rsidR="005A7692" w:rsidRPr="00345F25">
        <w:rPr>
          <w:rFonts w:ascii="Times New Roman" w:hAnsi="Times New Roman"/>
          <w:lang w:val="cs-CZ"/>
        </w:rPr>
        <w:t>k</w:t>
      </w:r>
      <w:r w:rsidRPr="00345F25">
        <w:rPr>
          <w:rFonts w:ascii="Times New Roman" w:hAnsi="Times New Roman"/>
          <w:lang w:val="cs-CZ"/>
        </w:rPr>
        <w:t xml:space="preserve"> prevence rizikového </w:t>
      </w:r>
      <w:r w:rsidR="006C5F25" w:rsidRPr="00345F25">
        <w:rPr>
          <w:rFonts w:ascii="Times New Roman" w:hAnsi="Times New Roman"/>
          <w:lang w:val="cs-CZ"/>
        </w:rPr>
        <w:t xml:space="preserve">chování </w:t>
      </w:r>
      <w:r w:rsidR="008639C7" w:rsidRPr="00345F25">
        <w:rPr>
          <w:rFonts w:ascii="Times New Roman" w:hAnsi="Times New Roman"/>
          <w:lang w:val="cs-CZ"/>
        </w:rPr>
        <w:t>PhDr. Radek Vít, Ph.D.</w:t>
      </w:r>
      <w:r w:rsidRPr="00345F25">
        <w:rPr>
          <w:rFonts w:ascii="Times New Roman" w:hAnsi="Times New Roman"/>
          <w:lang w:val="cs-CZ"/>
        </w:rPr>
        <w:t xml:space="preserve"> a je</w:t>
      </w:r>
      <w:r w:rsidR="005A7692" w:rsidRPr="00345F25">
        <w:rPr>
          <w:rFonts w:ascii="Times New Roman" w:hAnsi="Times New Roman"/>
          <w:lang w:val="cs-CZ"/>
        </w:rPr>
        <w:t>ho</w:t>
      </w:r>
      <w:r w:rsidRPr="00345F25">
        <w:rPr>
          <w:rFonts w:ascii="Times New Roman" w:hAnsi="Times New Roman"/>
          <w:lang w:val="cs-CZ"/>
        </w:rPr>
        <w:t xml:space="preserve"> spolupracovníky jsou ředitelka školy a výchovná poradkyně PhDr. Alice </w:t>
      </w:r>
      <w:proofErr w:type="spellStart"/>
      <w:r w:rsidRPr="00345F25">
        <w:rPr>
          <w:rFonts w:ascii="Times New Roman" w:hAnsi="Times New Roman"/>
          <w:lang w:val="cs-CZ"/>
        </w:rPr>
        <w:t>Krýžová</w:t>
      </w:r>
      <w:proofErr w:type="spellEnd"/>
      <w:r w:rsidRPr="00345F25">
        <w:rPr>
          <w:rFonts w:ascii="Times New Roman" w:hAnsi="Times New Roman"/>
          <w:lang w:val="cs-CZ"/>
        </w:rPr>
        <w:t>, Ph.D.</w:t>
      </w:r>
      <w:r w:rsidR="008639C7" w:rsidRPr="00345F25">
        <w:rPr>
          <w:rFonts w:ascii="Times New Roman" w:hAnsi="Times New Roman"/>
          <w:lang w:val="cs-CZ"/>
        </w:rPr>
        <w:t>, školní psycholog PhDr. Iva</w:t>
      </w:r>
      <w:r w:rsidR="00AE0DCB" w:rsidRPr="00345F25">
        <w:rPr>
          <w:rFonts w:ascii="Times New Roman" w:hAnsi="Times New Roman"/>
          <w:lang w:val="cs-CZ"/>
        </w:rPr>
        <w:t xml:space="preserve"> Světlá</w:t>
      </w:r>
      <w:r w:rsidRPr="00345F25">
        <w:rPr>
          <w:rFonts w:ascii="Times New Roman" w:hAnsi="Times New Roman"/>
          <w:lang w:val="cs-CZ"/>
        </w:rPr>
        <w:t xml:space="preserve"> a další pedagogičtí pracovníci, především třídní učitelé.</w:t>
      </w:r>
    </w:p>
    <w:p w:rsidR="000A0219" w:rsidRPr="00345F25" w:rsidRDefault="000A0219" w:rsidP="000A0219">
      <w:pPr>
        <w:rPr>
          <w:lang w:val="cs-CZ"/>
        </w:rPr>
      </w:pPr>
    </w:p>
    <w:p w:rsidR="000A0219" w:rsidRPr="00345F25" w:rsidRDefault="000A0219" w:rsidP="000A0219">
      <w:pPr>
        <w:rPr>
          <w:lang w:val="cs-CZ"/>
        </w:rPr>
      </w:pPr>
    </w:p>
    <w:p w:rsidR="001441A1" w:rsidRPr="00345F25" w:rsidRDefault="001441A1" w:rsidP="006367B9">
      <w:pPr>
        <w:pStyle w:val="Nadpis2"/>
        <w:numPr>
          <w:ilvl w:val="1"/>
          <w:numId w:val="7"/>
        </w:numPr>
        <w:rPr>
          <w:rFonts w:ascii="Times New Roman" w:hAnsi="Times New Roman"/>
          <w:lang w:val="cs-CZ"/>
        </w:rPr>
      </w:pPr>
      <w:bookmarkStart w:id="18" w:name="_Toc304993971"/>
      <w:bookmarkStart w:id="19" w:name="_Toc367799947"/>
      <w:bookmarkStart w:id="20" w:name="_Toc398706045"/>
      <w:r w:rsidRPr="00345F25">
        <w:rPr>
          <w:rFonts w:ascii="Times New Roman" w:hAnsi="Times New Roman"/>
          <w:lang w:val="cs-CZ"/>
        </w:rPr>
        <w:lastRenderedPageBreak/>
        <w:t>Podklady v legislativě</w:t>
      </w:r>
      <w:bookmarkEnd w:id="18"/>
      <w:bookmarkEnd w:id="19"/>
      <w:bookmarkEnd w:id="20"/>
    </w:p>
    <w:p w:rsidR="000A0219" w:rsidRPr="00345F25" w:rsidRDefault="000A0219" w:rsidP="000A0219">
      <w:pPr>
        <w:pStyle w:val="Nadpis3"/>
        <w:rPr>
          <w:lang w:val="cs-CZ"/>
        </w:rPr>
      </w:pPr>
      <w:r w:rsidRPr="00345F25">
        <w:rPr>
          <w:lang w:val="cs-CZ"/>
        </w:rPr>
        <w:t>STRATEGIE</w:t>
      </w:r>
    </w:p>
    <w:p w:rsidR="000A0219" w:rsidRPr="00345F25" w:rsidRDefault="000A0219" w:rsidP="000A0219">
      <w:pPr>
        <w:rPr>
          <w:b/>
          <w:lang w:val="cs-CZ"/>
        </w:rPr>
      </w:pPr>
    </w:p>
    <w:p w:rsidR="000A0219" w:rsidRPr="00345F25" w:rsidRDefault="000A0219" w:rsidP="006367B9">
      <w:pPr>
        <w:numPr>
          <w:ilvl w:val="0"/>
          <w:numId w:val="13"/>
        </w:numPr>
        <w:jc w:val="left"/>
        <w:rPr>
          <w:rFonts w:ascii="Times New Roman" w:hAnsi="Times New Roman"/>
          <w:lang w:val="cs-CZ"/>
        </w:rPr>
      </w:pPr>
      <w:r w:rsidRPr="00345F25">
        <w:rPr>
          <w:rFonts w:ascii="Times New Roman" w:hAnsi="Times New Roman"/>
          <w:lang w:val="cs-CZ"/>
        </w:rPr>
        <w:t xml:space="preserve">Akční plán prevence domácího a </w:t>
      </w:r>
      <w:proofErr w:type="spellStart"/>
      <w:r w:rsidRPr="00345F25">
        <w:rPr>
          <w:rFonts w:ascii="Times New Roman" w:hAnsi="Times New Roman"/>
          <w:lang w:val="cs-CZ"/>
        </w:rPr>
        <w:t>genderově</w:t>
      </w:r>
      <w:proofErr w:type="spellEnd"/>
      <w:r w:rsidR="0035275E" w:rsidRPr="00345F25">
        <w:rPr>
          <w:rFonts w:ascii="Times New Roman" w:hAnsi="Times New Roman"/>
          <w:lang w:val="cs-CZ"/>
        </w:rPr>
        <w:t xml:space="preserve"> podmíněného násilí na léta 2019 – 2022</w:t>
      </w:r>
      <w:r w:rsidRPr="00345F25">
        <w:rPr>
          <w:rFonts w:ascii="Times New Roman" w:hAnsi="Times New Roman"/>
          <w:lang w:val="cs-CZ"/>
        </w:rPr>
        <w:br/>
      </w:r>
      <w:hyperlink r:id="rId9" w:history="1">
        <w:r w:rsidR="0035275E" w:rsidRPr="00345F25">
          <w:rPr>
            <w:rStyle w:val="Hypertextovodkaz"/>
            <w:lang w:val="cs-CZ"/>
          </w:rPr>
          <w:t>https://www.vlada.cz/assets/ppov/rovne-prilezitosti-zen-a-muzu/Aktuality/AP-DN---grafikaFINAL.pdf</w:t>
        </w:r>
      </w:hyperlink>
    </w:p>
    <w:p w:rsidR="0099211A" w:rsidRPr="00345F25" w:rsidRDefault="0099211A" w:rsidP="0099211A">
      <w:pPr>
        <w:ind w:left="720" w:firstLine="0"/>
        <w:jc w:val="left"/>
        <w:rPr>
          <w:rFonts w:ascii="Times New Roman" w:hAnsi="Times New Roman"/>
          <w:lang w:val="cs-CZ"/>
        </w:rPr>
      </w:pPr>
    </w:p>
    <w:p w:rsidR="000A0219" w:rsidRPr="00345F25" w:rsidRDefault="000A0219" w:rsidP="006367B9">
      <w:pPr>
        <w:numPr>
          <w:ilvl w:val="0"/>
          <w:numId w:val="13"/>
        </w:numPr>
        <w:jc w:val="left"/>
        <w:rPr>
          <w:rFonts w:ascii="Times New Roman" w:hAnsi="Times New Roman"/>
          <w:lang w:val="cs-CZ"/>
        </w:rPr>
      </w:pPr>
      <w:r w:rsidRPr="00345F25">
        <w:rPr>
          <w:rFonts w:ascii="Times New Roman" w:hAnsi="Times New Roman"/>
          <w:lang w:val="cs-CZ"/>
        </w:rPr>
        <w:t>Národní strategie primární prevence rizikového chování dětí a mládeže v působnosti resortu Ministerstva školství, mládeže a tělovýchovy na období 201</w:t>
      </w:r>
      <w:r w:rsidR="00BC6D9D" w:rsidRPr="00345F25">
        <w:rPr>
          <w:rFonts w:ascii="Times New Roman" w:hAnsi="Times New Roman"/>
          <w:lang w:val="cs-CZ"/>
        </w:rPr>
        <w:t>9</w:t>
      </w:r>
      <w:r w:rsidRPr="00345F25">
        <w:rPr>
          <w:rFonts w:ascii="Times New Roman" w:hAnsi="Times New Roman"/>
          <w:lang w:val="cs-CZ"/>
        </w:rPr>
        <w:t xml:space="preserve"> – 20</w:t>
      </w:r>
      <w:r w:rsidR="00BC6D9D" w:rsidRPr="00345F25">
        <w:rPr>
          <w:rFonts w:ascii="Times New Roman" w:hAnsi="Times New Roman"/>
          <w:lang w:val="cs-CZ"/>
        </w:rPr>
        <w:t>27</w:t>
      </w:r>
      <w:r w:rsidRPr="00345F25">
        <w:rPr>
          <w:rFonts w:ascii="Times New Roman" w:hAnsi="Times New Roman"/>
          <w:lang w:val="cs-CZ"/>
        </w:rPr>
        <w:br/>
      </w:r>
      <w:hyperlink r:id="rId10" w:history="1">
        <w:r w:rsidR="001641ED" w:rsidRPr="00345F25">
          <w:rPr>
            <w:rStyle w:val="Hypertextovodkaz"/>
            <w:lang w:val="cs-CZ"/>
          </w:rPr>
          <w:t>http://www.msmt.cz/uploads/narodni_strategie_primarni_prevence_2019_27.pdf</w:t>
        </w:r>
      </w:hyperlink>
    </w:p>
    <w:p w:rsidR="000A0219" w:rsidRPr="00345F25" w:rsidRDefault="000A0219" w:rsidP="000A0219">
      <w:pPr>
        <w:ind w:left="360" w:firstLine="348"/>
        <w:rPr>
          <w:rFonts w:ascii="Times New Roman" w:hAnsi="Times New Roman"/>
          <w:lang w:val="cs-CZ"/>
        </w:rPr>
      </w:pPr>
    </w:p>
    <w:p w:rsidR="000A0219" w:rsidRPr="00345F25" w:rsidRDefault="000A0219" w:rsidP="006367B9">
      <w:pPr>
        <w:numPr>
          <w:ilvl w:val="0"/>
          <w:numId w:val="13"/>
        </w:numPr>
        <w:jc w:val="left"/>
        <w:rPr>
          <w:rFonts w:ascii="Times New Roman" w:hAnsi="Times New Roman"/>
          <w:lang w:val="cs-CZ"/>
        </w:rPr>
      </w:pPr>
      <w:r w:rsidRPr="00345F25">
        <w:rPr>
          <w:rFonts w:ascii="Times New Roman" w:hAnsi="Times New Roman"/>
          <w:lang w:val="cs-CZ"/>
        </w:rPr>
        <w:t>Národní strategie prot</w:t>
      </w:r>
      <w:r w:rsidR="0099211A" w:rsidRPr="00345F25">
        <w:rPr>
          <w:rFonts w:ascii="Times New Roman" w:hAnsi="Times New Roman"/>
          <w:lang w:val="cs-CZ"/>
        </w:rPr>
        <w:t>idrogové politiky na období 2019 až 2027</w:t>
      </w:r>
    </w:p>
    <w:p w:rsidR="000A0219" w:rsidRPr="00345F25" w:rsidRDefault="00083422" w:rsidP="0099211A">
      <w:pPr>
        <w:ind w:left="708" w:firstLine="0"/>
        <w:rPr>
          <w:lang w:val="cs-CZ"/>
        </w:rPr>
      </w:pPr>
      <w:hyperlink r:id="rId11" w:history="1">
        <w:r w:rsidR="0099211A" w:rsidRPr="00345F25">
          <w:rPr>
            <w:rStyle w:val="Hypertextovodkaz"/>
            <w:lang w:val="cs-CZ"/>
          </w:rPr>
          <w:t>https://www.vlada.cz/assets/ppov/protidrogova-politika/strategie-a-plany/NSZ-2019-2027_po_vlade.pdf</w:t>
        </w:r>
      </w:hyperlink>
    </w:p>
    <w:p w:rsidR="0099211A" w:rsidRPr="00345F25" w:rsidRDefault="0099211A" w:rsidP="0099211A">
      <w:pPr>
        <w:ind w:left="708" w:firstLine="0"/>
        <w:rPr>
          <w:rFonts w:ascii="Times New Roman" w:hAnsi="Times New Roman"/>
          <w:color w:val="339966"/>
          <w:lang w:val="cs-CZ"/>
        </w:rPr>
      </w:pPr>
    </w:p>
    <w:p w:rsidR="000A0219" w:rsidRPr="00345F25" w:rsidRDefault="000A0219" w:rsidP="006367B9">
      <w:pPr>
        <w:numPr>
          <w:ilvl w:val="0"/>
          <w:numId w:val="13"/>
        </w:numPr>
        <w:jc w:val="left"/>
        <w:rPr>
          <w:rFonts w:ascii="Times New Roman" w:hAnsi="Times New Roman"/>
          <w:lang w:val="cs-CZ"/>
        </w:rPr>
      </w:pPr>
      <w:r w:rsidRPr="00345F25">
        <w:rPr>
          <w:rFonts w:ascii="Times New Roman" w:hAnsi="Times New Roman"/>
          <w:lang w:val="cs-CZ"/>
        </w:rPr>
        <w:t>Strategie p</w:t>
      </w:r>
      <w:r w:rsidR="0099211A" w:rsidRPr="00345F25">
        <w:rPr>
          <w:rFonts w:ascii="Times New Roman" w:hAnsi="Times New Roman"/>
          <w:lang w:val="cs-CZ"/>
        </w:rPr>
        <w:t>revence kriminality na léta 20</w:t>
      </w:r>
      <w:r w:rsidR="00E8289A" w:rsidRPr="00345F25">
        <w:rPr>
          <w:rFonts w:ascii="Times New Roman" w:hAnsi="Times New Roman"/>
          <w:lang w:val="cs-CZ"/>
        </w:rPr>
        <w:t>22</w:t>
      </w:r>
      <w:r w:rsidR="0099211A" w:rsidRPr="00345F25">
        <w:rPr>
          <w:rFonts w:ascii="Times New Roman" w:hAnsi="Times New Roman"/>
          <w:lang w:val="cs-CZ"/>
        </w:rPr>
        <w:t xml:space="preserve"> </w:t>
      </w:r>
      <w:r w:rsidR="00195A6C" w:rsidRPr="00345F25">
        <w:rPr>
          <w:rFonts w:ascii="Times New Roman" w:hAnsi="Times New Roman"/>
          <w:lang w:val="cs-CZ"/>
        </w:rPr>
        <w:t>–</w:t>
      </w:r>
      <w:r w:rsidR="0099211A" w:rsidRPr="00345F25">
        <w:rPr>
          <w:rFonts w:ascii="Times New Roman" w:hAnsi="Times New Roman"/>
          <w:lang w:val="cs-CZ"/>
        </w:rPr>
        <w:t xml:space="preserve"> 202</w:t>
      </w:r>
      <w:r w:rsidR="00E8289A" w:rsidRPr="00345F25">
        <w:rPr>
          <w:rFonts w:ascii="Times New Roman" w:hAnsi="Times New Roman"/>
          <w:lang w:val="cs-CZ"/>
        </w:rPr>
        <w:t>7</w:t>
      </w:r>
    </w:p>
    <w:p w:rsidR="00195A6C" w:rsidRPr="00345F25" w:rsidRDefault="00083422" w:rsidP="006318FA">
      <w:pPr>
        <w:ind w:left="709" w:firstLine="0"/>
        <w:jc w:val="left"/>
        <w:rPr>
          <w:rFonts w:ascii="Times New Roman" w:hAnsi="Times New Roman"/>
          <w:lang w:val="cs-CZ"/>
        </w:rPr>
      </w:pPr>
      <w:hyperlink r:id="rId12" w:history="1">
        <w:r w:rsidR="00436D2D" w:rsidRPr="00345F25">
          <w:rPr>
            <w:rStyle w:val="Hypertextovodkaz"/>
            <w:rFonts w:ascii="Times New Roman" w:hAnsi="Times New Roman"/>
            <w:lang w:val="cs-CZ"/>
          </w:rPr>
          <w:t>https://www.mvcr.cz/clanek/strategie-prevence-kriminality-v-ceske-republice-na-leta-2022-az-2027.aspx</w:t>
        </w:r>
      </w:hyperlink>
    </w:p>
    <w:p w:rsidR="000A0219" w:rsidRPr="00345F25" w:rsidRDefault="000A0219" w:rsidP="000A0219">
      <w:pPr>
        <w:pStyle w:val="Nadpis3"/>
        <w:rPr>
          <w:lang w:val="cs-CZ"/>
        </w:rPr>
      </w:pPr>
      <w:r w:rsidRPr="00345F25">
        <w:rPr>
          <w:lang w:val="cs-CZ"/>
        </w:rPr>
        <w:t xml:space="preserve">METODICKÉ POKYNY </w:t>
      </w:r>
    </w:p>
    <w:p w:rsidR="000A0219" w:rsidRPr="00345F25" w:rsidRDefault="000A0219" w:rsidP="006367B9">
      <w:pPr>
        <w:pStyle w:val="Nadpis2"/>
        <w:numPr>
          <w:ilvl w:val="0"/>
          <w:numId w:val="9"/>
        </w:numPr>
        <w:spacing w:before="0" w:after="0"/>
        <w:rPr>
          <w:rFonts w:ascii="Times New Roman" w:hAnsi="Times New Roman"/>
          <w:b w:val="0"/>
          <w:i w:val="0"/>
          <w:sz w:val="24"/>
          <w:szCs w:val="24"/>
          <w:lang w:val="cs-CZ"/>
        </w:rPr>
      </w:pPr>
      <w:r w:rsidRPr="00345F25">
        <w:rPr>
          <w:rFonts w:ascii="Times New Roman" w:hAnsi="Times New Roman"/>
          <w:b w:val="0"/>
          <w:i w:val="0"/>
          <w:sz w:val="24"/>
          <w:szCs w:val="24"/>
          <w:lang w:val="cs-CZ"/>
        </w:rPr>
        <w:t>Metodické doporučení k primární prevenci rizikového chování u dětí, žáků a studentů ve školách a školských zařízeních (Čj.: 21291/2010-28)</w:t>
      </w:r>
    </w:p>
    <w:p w:rsidR="000A0219" w:rsidRPr="00345F25" w:rsidRDefault="000A0219" w:rsidP="000A0219">
      <w:pPr>
        <w:rPr>
          <w:rFonts w:ascii="Times New Roman" w:hAnsi="Times New Roman"/>
          <w:lang w:val="cs-CZ"/>
        </w:rPr>
      </w:pPr>
    </w:p>
    <w:p w:rsidR="000A0219" w:rsidRPr="00345F25" w:rsidRDefault="00B7313C" w:rsidP="006367B9">
      <w:pPr>
        <w:pStyle w:val="Nadpis2"/>
        <w:numPr>
          <w:ilvl w:val="0"/>
          <w:numId w:val="9"/>
        </w:numPr>
        <w:spacing w:before="0" w:after="0"/>
        <w:rPr>
          <w:rFonts w:ascii="Times New Roman" w:hAnsi="Times New Roman"/>
          <w:b w:val="0"/>
          <w:i w:val="0"/>
          <w:sz w:val="24"/>
          <w:szCs w:val="24"/>
          <w:lang w:val="cs-CZ"/>
        </w:rPr>
      </w:pPr>
      <w:r w:rsidRPr="00345F25">
        <w:rPr>
          <w:rFonts w:ascii="Times New Roman" w:hAnsi="Times New Roman"/>
          <w:b w:val="0"/>
          <w:i w:val="0"/>
          <w:sz w:val="24"/>
          <w:szCs w:val="24"/>
          <w:lang w:val="cs-CZ"/>
        </w:rPr>
        <w:t>Aktualizovaný m</w:t>
      </w:r>
      <w:r w:rsidR="000A0219" w:rsidRPr="00345F25">
        <w:rPr>
          <w:rFonts w:ascii="Times New Roman" w:hAnsi="Times New Roman"/>
          <w:b w:val="0"/>
          <w:i w:val="0"/>
          <w:sz w:val="24"/>
          <w:szCs w:val="24"/>
          <w:lang w:val="cs-CZ"/>
        </w:rPr>
        <w:t xml:space="preserve">etodický pokyn ministerstva školství, mládeže a tělovýchovy k řešení šikanování mezi žáky škol a školských </w:t>
      </w:r>
      <w:r w:rsidR="00282F25" w:rsidRPr="00345F25">
        <w:rPr>
          <w:rFonts w:ascii="Times New Roman" w:hAnsi="Times New Roman"/>
          <w:b w:val="0"/>
          <w:i w:val="0"/>
          <w:sz w:val="24"/>
          <w:szCs w:val="24"/>
          <w:lang w:val="cs-CZ"/>
        </w:rPr>
        <w:t>zařízení</w:t>
      </w:r>
      <w:r w:rsidR="000A0219" w:rsidRPr="00345F25">
        <w:rPr>
          <w:rFonts w:ascii="Times New Roman" w:hAnsi="Times New Roman"/>
          <w:b w:val="0"/>
          <w:i w:val="0"/>
          <w:sz w:val="24"/>
          <w:szCs w:val="24"/>
          <w:lang w:val="cs-CZ"/>
        </w:rPr>
        <w:t xml:space="preserve"> (Čj.: 22294/2013-1)</w:t>
      </w:r>
    </w:p>
    <w:p w:rsidR="000A0219" w:rsidRPr="00345F25" w:rsidRDefault="000A0219" w:rsidP="000A0219">
      <w:pPr>
        <w:rPr>
          <w:rFonts w:ascii="Times New Roman" w:hAnsi="Times New Roman"/>
          <w:lang w:val="cs-CZ"/>
        </w:rPr>
      </w:pPr>
    </w:p>
    <w:p w:rsidR="000A0219" w:rsidRPr="00345F25" w:rsidRDefault="000A0219" w:rsidP="006367B9">
      <w:pPr>
        <w:pStyle w:val="Zkladntext3"/>
        <w:numPr>
          <w:ilvl w:val="0"/>
          <w:numId w:val="9"/>
        </w:numPr>
        <w:spacing w:after="0"/>
        <w:rPr>
          <w:rFonts w:ascii="Times New Roman" w:hAnsi="Times New Roman"/>
          <w:sz w:val="24"/>
          <w:szCs w:val="24"/>
          <w:lang w:val="cs-CZ"/>
        </w:rPr>
      </w:pPr>
      <w:r w:rsidRPr="00345F25">
        <w:rPr>
          <w:rFonts w:ascii="Times New Roman" w:hAnsi="Times New Roman"/>
          <w:sz w:val="24"/>
          <w:szCs w:val="24"/>
          <w:lang w:val="cs-CZ"/>
        </w:rPr>
        <w:t>Spolupráce předškolních zařízení, škol a školských zařízení s Policií ČR při prevenci a při vyšetřování kriminality dětí a mládeže a kriminality na dětech a mládeži páchané</w:t>
      </w:r>
    </w:p>
    <w:p w:rsidR="000A0219" w:rsidRPr="00345F25" w:rsidRDefault="000A0219" w:rsidP="000A0219">
      <w:pPr>
        <w:pStyle w:val="Zkladntext3"/>
        <w:ind w:left="360"/>
        <w:rPr>
          <w:rFonts w:ascii="Times New Roman" w:hAnsi="Times New Roman"/>
          <w:sz w:val="24"/>
          <w:szCs w:val="24"/>
          <w:lang w:val="cs-CZ"/>
        </w:rPr>
      </w:pPr>
      <w:r w:rsidRPr="00345F25">
        <w:rPr>
          <w:rFonts w:ascii="Times New Roman" w:hAnsi="Times New Roman"/>
          <w:sz w:val="24"/>
          <w:szCs w:val="24"/>
          <w:lang w:val="cs-CZ"/>
        </w:rPr>
        <w:t xml:space="preserve">     (Čj.: 25 884/2003-24)</w:t>
      </w:r>
    </w:p>
    <w:p w:rsidR="000A0219" w:rsidRPr="00345F25" w:rsidRDefault="000A0219" w:rsidP="000A0219">
      <w:pPr>
        <w:rPr>
          <w:rFonts w:ascii="Times New Roman" w:hAnsi="Times New Roman"/>
          <w:lang w:val="cs-CZ"/>
        </w:rPr>
      </w:pPr>
    </w:p>
    <w:p w:rsidR="000A0219" w:rsidRPr="00345F25" w:rsidRDefault="000A0219" w:rsidP="006367B9">
      <w:pPr>
        <w:pStyle w:val="Nadpis3"/>
        <w:numPr>
          <w:ilvl w:val="0"/>
          <w:numId w:val="9"/>
        </w:numPr>
        <w:spacing w:before="0" w:after="0"/>
        <w:jc w:val="left"/>
        <w:rPr>
          <w:rFonts w:ascii="Times New Roman" w:hAnsi="Times New Roman"/>
          <w:b w:val="0"/>
          <w:sz w:val="24"/>
          <w:szCs w:val="24"/>
          <w:lang w:val="cs-CZ"/>
        </w:rPr>
      </w:pPr>
      <w:r w:rsidRPr="00345F25">
        <w:rPr>
          <w:rFonts w:ascii="Times New Roman" w:hAnsi="Times New Roman"/>
          <w:b w:val="0"/>
          <w:sz w:val="24"/>
          <w:szCs w:val="24"/>
          <w:lang w:val="cs-CZ"/>
        </w:rPr>
        <w:t xml:space="preserve">Metodický pokyn MŠMT ČR k výchově proti projevům rasismu, xenofobie </w:t>
      </w:r>
      <w:r w:rsidRPr="00345F25">
        <w:rPr>
          <w:rFonts w:ascii="Times New Roman" w:hAnsi="Times New Roman"/>
          <w:b w:val="0"/>
          <w:sz w:val="24"/>
          <w:szCs w:val="24"/>
          <w:lang w:val="cs-CZ"/>
        </w:rPr>
        <w:br/>
        <w:t>a intolerance (Čj.: 14 423/99-22)</w:t>
      </w:r>
    </w:p>
    <w:p w:rsidR="000A0219" w:rsidRPr="00345F25" w:rsidRDefault="000A0219" w:rsidP="000A0219">
      <w:pPr>
        <w:rPr>
          <w:rFonts w:ascii="Times New Roman" w:hAnsi="Times New Roman"/>
          <w:lang w:val="cs-CZ"/>
        </w:rPr>
      </w:pPr>
    </w:p>
    <w:p w:rsidR="000A0219" w:rsidRPr="00345F25" w:rsidRDefault="000A0219" w:rsidP="006367B9">
      <w:pPr>
        <w:pStyle w:val="Nadpis1"/>
        <w:numPr>
          <w:ilvl w:val="0"/>
          <w:numId w:val="9"/>
        </w:numPr>
        <w:spacing w:before="0" w:after="0"/>
        <w:rPr>
          <w:rFonts w:ascii="Times New Roman" w:hAnsi="Times New Roman"/>
          <w:b w:val="0"/>
          <w:bCs w:val="0"/>
          <w:iCs/>
          <w:sz w:val="24"/>
          <w:szCs w:val="24"/>
          <w:lang w:val="cs-CZ"/>
        </w:rPr>
      </w:pPr>
      <w:r w:rsidRPr="00345F25">
        <w:rPr>
          <w:rFonts w:ascii="Times New Roman" w:hAnsi="Times New Roman"/>
          <w:b w:val="0"/>
          <w:sz w:val="24"/>
          <w:szCs w:val="24"/>
          <w:lang w:val="cs-CZ"/>
        </w:rPr>
        <w:t xml:space="preserve">Metodický pokyn k jednotnému postupu při uvolňování a omlouvání žáků </w:t>
      </w:r>
      <w:r w:rsidRPr="00345F25">
        <w:rPr>
          <w:rFonts w:ascii="Times New Roman" w:hAnsi="Times New Roman"/>
          <w:b w:val="0"/>
          <w:sz w:val="24"/>
          <w:szCs w:val="24"/>
          <w:lang w:val="cs-CZ"/>
        </w:rPr>
        <w:br/>
        <w:t>z vyučování, prevenci a postihu záškoláctví</w:t>
      </w:r>
      <w:r w:rsidRPr="00345F25">
        <w:rPr>
          <w:rFonts w:ascii="Times New Roman" w:hAnsi="Times New Roman"/>
          <w:b w:val="0"/>
          <w:bCs w:val="0"/>
          <w:iCs/>
          <w:sz w:val="24"/>
          <w:szCs w:val="24"/>
          <w:lang w:val="cs-CZ"/>
        </w:rPr>
        <w:t xml:space="preserve"> (Čj.: 10 194/2002-14)</w:t>
      </w:r>
    </w:p>
    <w:p w:rsidR="000A0219" w:rsidRPr="00345F25" w:rsidRDefault="000A0219" w:rsidP="000A0219">
      <w:pPr>
        <w:rPr>
          <w:rFonts w:ascii="Times New Roman" w:hAnsi="Times New Roman"/>
          <w:lang w:val="cs-CZ"/>
        </w:rPr>
      </w:pPr>
    </w:p>
    <w:p w:rsidR="000A0219" w:rsidRPr="00345F25" w:rsidRDefault="000A0219" w:rsidP="006367B9">
      <w:pPr>
        <w:numPr>
          <w:ilvl w:val="0"/>
          <w:numId w:val="9"/>
        </w:numPr>
        <w:rPr>
          <w:rFonts w:ascii="Times New Roman" w:hAnsi="Times New Roman"/>
          <w:lang w:val="cs-CZ"/>
        </w:rPr>
      </w:pPr>
      <w:r w:rsidRPr="00345F25">
        <w:rPr>
          <w:rFonts w:ascii="Times New Roman" w:hAnsi="Times New Roman"/>
          <w:lang w:val="cs-CZ"/>
        </w:rPr>
        <w:t xml:space="preserve">Metodický pokyn k zajištění bezpečnosti a ochrany zdraví dětí a žáků ve školách </w:t>
      </w:r>
      <w:r w:rsidRPr="00345F25">
        <w:rPr>
          <w:rFonts w:ascii="Times New Roman" w:hAnsi="Times New Roman"/>
          <w:lang w:val="cs-CZ"/>
        </w:rPr>
        <w:br/>
        <w:t>a školských zařízeních (Čj.: 29 159/2001-26)</w:t>
      </w:r>
    </w:p>
    <w:p w:rsidR="0099211A" w:rsidRPr="00345F25" w:rsidRDefault="0099211A" w:rsidP="0099211A">
      <w:pPr>
        <w:pStyle w:val="Odstavecseseznamem"/>
        <w:rPr>
          <w:rFonts w:ascii="Times New Roman" w:hAnsi="Times New Roman"/>
          <w:lang w:val="cs-CZ"/>
        </w:rPr>
      </w:pPr>
    </w:p>
    <w:p w:rsidR="0099211A" w:rsidRPr="00345F25" w:rsidRDefault="0099211A" w:rsidP="006367B9">
      <w:pPr>
        <w:numPr>
          <w:ilvl w:val="0"/>
          <w:numId w:val="9"/>
        </w:numPr>
        <w:rPr>
          <w:rFonts w:ascii="Times New Roman" w:hAnsi="Times New Roman"/>
          <w:lang w:val="cs-CZ"/>
        </w:rPr>
      </w:pPr>
      <w:r w:rsidRPr="00345F25">
        <w:rPr>
          <w:rFonts w:ascii="Times New Roman" w:hAnsi="Times New Roman"/>
          <w:lang w:val="cs-CZ"/>
        </w:rPr>
        <w:t>Novelizované přílohy Metodického do</w:t>
      </w:r>
      <w:r w:rsidR="00AC76C8" w:rsidRPr="00345F25">
        <w:rPr>
          <w:rFonts w:ascii="Times New Roman" w:hAnsi="Times New Roman"/>
          <w:lang w:val="cs-CZ"/>
        </w:rPr>
        <w:t xml:space="preserve">poručení k primární prevenci rizikového chování u dětí, žáků a student ve školách a školských zařízeních </w:t>
      </w:r>
      <w:r w:rsidR="00282F25" w:rsidRPr="00345F25">
        <w:rPr>
          <w:rFonts w:ascii="Times New Roman" w:hAnsi="Times New Roman"/>
          <w:lang w:val="cs-CZ"/>
        </w:rPr>
        <w:t>č. j.</w:t>
      </w:r>
      <w:r w:rsidR="00AC76C8" w:rsidRPr="00345F25">
        <w:rPr>
          <w:rFonts w:ascii="Times New Roman" w:hAnsi="Times New Roman"/>
          <w:lang w:val="cs-CZ"/>
        </w:rPr>
        <w:t xml:space="preserve"> 21291/2010-2028. Jedná se o přílohy č. 1 Návykové látky, č. 4 Alkohol a č. 13 Tabák.</w:t>
      </w:r>
    </w:p>
    <w:p w:rsidR="005B5E77" w:rsidRPr="00345F25" w:rsidRDefault="005B5E77" w:rsidP="005B5E77">
      <w:pPr>
        <w:pStyle w:val="Odstavecseseznamem"/>
        <w:rPr>
          <w:rFonts w:ascii="Times New Roman" w:hAnsi="Times New Roman"/>
          <w:lang w:val="cs-CZ"/>
        </w:rPr>
      </w:pPr>
    </w:p>
    <w:p w:rsidR="005B5E77" w:rsidRPr="00345F25" w:rsidRDefault="005B5E77" w:rsidP="006367B9">
      <w:pPr>
        <w:pStyle w:val="Normlnweb"/>
        <w:numPr>
          <w:ilvl w:val="0"/>
          <w:numId w:val="9"/>
        </w:numPr>
        <w:spacing w:before="120" w:beforeAutospacing="0" w:after="240" w:afterAutospacing="0"/>
        <w:rPr>
          <w:rFonts w:ascii="Arial" w:hAnsi="Arial" w:cs="Arial"/>
          <w:color w:val="4C4C4C"/>
          <w:sz w:val="19"/>
          <w:szCs w:val="19"/>
        </w:rPr>
      </w:pPr>
      <w:r w:rsidRPr="00345F25">
        <w:rPr>
          <w:rFonts w:ascii="Arial" w:hAnsi="Arial" w:cs="Arial"/>
          <w:color w:val="4C4C4C"/>
          <w:sz w:val="19"/>
          <w:szCs w:val="19"/>
        </w:rPr>
        <w:t> </w:t>
      </w:r>
      <w:hyperlink r:id="rId13" w:history="1">
        <w:r w:rsidRPr="00345F25">
          <w:rPr>
            <w:rStyle w:val="Hypertextovodkaz"/>
            <w:rFonts w:ascii="Arial" w:hAnsi="Arial" w:cs="Arial"/>
            <w:color w:val="206875"/>
            <w:sz w:val="19"/>
            <w:szCs w:val="19"/>
          </w:rPr>
          <w:t>Pomucka_k_nove_zakotvenym_pravum_a_povinnostem_pedagogickych_pracovniku_1.pdf</w:t>
        </w:r>
      </w:hyperlink>
      <w:r w:rsidRPr="00345F25">
        <w:rPr>
          <w:rFonts w:ascii="Arial" w:hAnsi="Arial" w:cs="Arial"/>
          <w:color w:val="4C4C4C"/>
          <w:sz w:val="19"/>
          <w:szCs w:val="19"/>
        </w:rPr>
        <w:t> </w:t>
      </w:r>
    </w:p>
    <w:p w:rsidR="00CA3F4D" w:rsidRPr="00345F25" w:rsidRDefault="00CA3F4D" w:rsidP="00CA3F4D">
      <w:pPr>
        <w:pStyle w:val="Odstavecseseznamem"/>
        <w:rPr>
          <w:rFonts w:ascii="Arial" w:hAnsi="Arial" w:cs="Arial"/>
          <w:color w:val="4C4C4C"/>
          <w:sz w:val="19"/>
          <w:szCs w:val="19"/>
          <w:lang w:val="cs-CZ"/>
        </w:rPr>
      </w:pPr>
    </w:p>
    <w:p w:rsidR="00CA3F4D" w:rsidRPr="00345F25" w:rsidRDefault="00CA3F4D" w:rsidP="006367B9">
      <w:pPr>
        <w:pStyle w:val="Normlnweb"/>
        <w:numPr>
          <w:ilvl w:val="0"/>
          <w:numId w:val="9"/>
        </w:numPr>
        <w:spacing w:before="120" w:beforeAutospacing="0" w:after="240" w:afterAutospacing="0"/>
        <w:rPr>
          <w:color w:val="4C4C4C"/>
        </w:rPr>
      </w:pPr>
      <w:r w:rsidRPr="00345F25">
        <w:rPr>
          <w:bCs/>
        </w:rPr>
        <w:t xml:space="preserve">Návrh přílohy k Metodickému doporučení MŠMT </w:t>
      </w:r>
      <w:r w:rsidR="00282F25" w:rsidRPr="00345F25">
        <w:rPr>
          <w:bCs/>
        </w:rPr>
        <w:t>č. j.</w:t>
      </w:r>
      <w:r w:rsidRPr="00345F25">
        <w:rPr>
          <w:bCs/>
        </w:rPr>
        <w:t>: 21291/2010-28 - Psychická krize / duševní onemocnění</w:t>
      </w:r>
    </w:p>
    <w:p w:rsidR="000A0219" w:rsidRPr="00345F25" w:rsidRDefault="00D07C9A" w:rsidP="000A0219">
      <w:pPr>
        <w:pStyle w:val="Nadpis3"/>
        <w:rPr>
          <w:lang w:val="cs-CZ"/>
        </w:rPr>
      </w:pPr>
      <w:r w:rsidRPr="00345F25">
        <w:rPr>
          <w:lang w:val="cs-CZ"/>
        </w:rPr>
        <w:t>V</w:t>
      </w:r>
      <w:r w:rsidR="000A0219" w:rsidRPr="00345F25">
        <w:rPr>
          <w:lang w:val="cs-CZ"/>
        </w:rPr>
        <w:t>YHLÁŠKY</w:t>
      </w:r>
    </w:p>
    <w:p w:rsidR="000A0219" w:rsidRPr="00345F25" w:rsidRDefault="000A0219" w:rsidP="000A0219">
      <w:pPr>
        <w:rPr>
          <w:b/>
          <w:lang w:val="cs-CZ"/>
        </w:rPr>
      </w:pPr>
    </w:p>
    <w:p w:rsidR="000A0219" w:rsidRPr="00345F25" w:rsidRDefault="000A0219" w:rsidP="006367B9">
      <w:pPr>
        <w:numPr>
          <w:ilvl w:val="0"/>
          <w:numId w:val="9"/>
        </w:numPr>
        <w:rPr>
          <w:rFonts w:ascii="Times New Roman" w:hAnsi="Times New Roman"/>
          <w:lang w:val="cs-CZ"/>
        </w:rPr>
      </w:pPr>
      <w:r w:rsidRPr="00345F25">
        <w:rPr>
          <w:rFonts w:ascii="Times New Roman" w:hAnsi="Times New Roman"/>
          <w:lang w:val="cs-CZ"/>
        </w:rPr>
        <w:t xml:space="preserve">Vyhláška č. 72/2005 Sb., o poskytování poradenských služeb ve školách a školských poradenských zařízeních a </w:t>
      </w:r>
      <w:r w:rsidRPr="00345F25">
        <w:rPr>
          <w:rFonts w:ascii="Times New Roman" w:hAnsi="Times New Roman"/>
          <w:b/>
          <w:lang w:val="cs-CZ"/>
        </w:rPr>
        <w:t xml:space="preserve">její pozměňující novely č. 116/2011 </w:t>
      </w:r>
      <w:r w:rsidR="00282F25" w:rsidRPr="00345F25">
        <w:rPr>
          <w:rFonts w:ascii="Times New Roman" w:hAnsi="Times New Roman"/>
          <w:b/>
          <w:lang w:val="cs-CZ"/>
        </w:rPr>
        <w:t>Sb.</w:t>
      </w:r>
      <w:r w:rsidRPr="00345F25">
        <w:rPr>
          <w:rFonts w:ascii="Times New Roman" w:hAnsi="Times New Roman"/>
          <w:b/>
          <w:lang w:val="cs-CZ"/>
        </w:rPr>
        <w:t xml:space="preserve"> a 103/2014 Sb</w:t>
      </w:r>
      <w:r w:rsidRPr="00345F25">
        <w:rPr>
          <w:rFonts w:ascii="Times New Roman" w:hAnsi="Times New Roman"/>
          <w:lang w:val="cs-CZ"/>
        </w:rPr>
        <w:t xml:space="preserve">. </w:t>
      </w:r>
      <w:r w:rsidR="00345F25" w:rsidRPr="00345F25">
        <w:rPr>
          <w:rFonts w:ascii="Times New Roman" w:hAnsi="Times New Roman"/>
          <w:lang w:val="cs-CZ"/>
        </w:rPr>
        <w:t>v aktuálním znění</w:t>
      </w:r>
    </w:p>
    <w:p w:rsidR="000A0219" w:rsidRPr="00345F25" w:rsidRDefault="000A0219" w:rsidP="000A0219">
      <w:pPr>
        <w:ind w:left="720"/>
        <w:rPr>
          <w:rFonts w:ascii="Times New Roman" w:hAnsi="Times New Roman"/>
          <w:i/>
          <w:u w:val="single"/>
          <w:lang w:val="cs-CZ"/>
        </w:rPr>
      </w:pPr>
    </w:p>
    <w:p w:rsidR="000A0219" w:rsidRPr="00345F25" w:rsidRDefault="000A0219" w:rsidP="000A0219">
      <w:pPr>
        <w:ind w:left="720"/>
        <w:rPr>
          <w:rFonts w:ascii="Times New Roman" w:hAnsi="Times New Roman"/>
          <w:i/>
          <w:u w:val="single"/>
          <w:lang w:val="cs-CZ"/>
        </w:rPr>
      </w:pPr>
      <w:r w:rsidRPr="00345F25">
        <w:rPr>
          <w:rFonts w:ascii="Times New Roman" w:hAnsi="Times New Roman"/>
          <w:i/>
          <w:u w:val="single"/>
          <w:lang w:val="cs-CZ"/>
        </w:rPr>
        <w:t>Anotace -  směrem k prevenci:</w:t>
      </w:r>
    </w:p>
    <w:p w:rsidR="000A0219" w:rsidRPr="00345F25" w:rsidRDefault="000A0219" w:rsidP="006367B9">
      <w:pPr>
        <w:numPr>
          <w:ilvl w:val="1"/>
          <w:numId w:val="11"/>
        </w:numPr>
        <w:rPr>
          <w:rFonts w:ascii="Times New Roman" w:hAnsi="Times New Roman"/>
          <w:i/>
          <w:lang w:val="cs-CZ"/>
        </w:rPr>
      </w:pPr>
      <w:r w:rsidRPr="00345F25">
        <w:rPr>
          <w:rFonts w:ascii="Times New Roman" w:hAnsi="Times New Roman"/>
          <w:i/>
          <w:lang w:val="cs-CZ"/>
        </w:rPr>
        <w:t>Školská poradenská zařízení poskytují bezplatně standardní poradenské služby uvedené v přílohách 1-3 této vyhlášky (§1)</w:t>
      </w:r>
    </w:p>
    <w:p w:rsidR="000A0219" w:rsidRPr="00345F25" w:rsidRDefault="000A0219" w:rsidP="006367B9">
      <w:pPr>
        <w:numPr>
          <w:ilvl w:val="1"/>
          <w:numId w:val="11"/>
        </w:numPr>
        <w:rPr>
          <w:rFonts w:ascii="Times New Roman" w:hAnsi="Times New Roman"/>
          <w:i/>
          <w:lang w:val="cs-CZ"/>
        </w:rPr>
      </w:pPr>
      <w:r w:rsidRPr="00345F25">
        <w:rPr>
          <w:rFonts w:ascii="Times New Roman" w:hAnsi="Times New Roman"/>
          <w:i/>
          <w:u w:val="single"/>
          <w:lang w:val="cs-CZ"/>
        </w:rPr>
        <w:t>Standardní činnost poraden</w:t>
      </w:r>
      <w:r w:rsidRPr="00345F25">
        <w:rPr>
          <w:rFonts w:ascii="Times New Roman" w:hAnsi="Times New Roman"/>
          <w:i/>
          <w:lang w:val="cs-CZ"/>
        </w:rPr>
        <w:t xml:space="preserve"> - Informační a metodická činnost </w:t>
      </w:r>
      <w:r w:rsidR="001C113F" w:rsidRPr="00345F25">
        <w:rPr>
          <w:rFonts w:ascii="Times New Roman" w:hAnsi="Times New Roman"/>
          <w:i/>
          <w:lang w:val="cs-CZ"/>
        </w:rPr>
        <w:t>spočívá zejména</w:t>
      </w:r>
      <w:r w:rsidRPr="00345F25">
        <w:rPr>
          <w:rFonts w:ascii="Times New Roman" w:hAnsi="Times New Roman"/>
          <w:i/>
          <w:lang w:val="cs-CZ"/>
        </w:rPr>
        <w:t xml:space="preserve">:  </w:t>
      </w:r>
    </w:p>
    <w:p w:rsidR="000A0219" w:rsidRPr="00345F25" w:rsidRDefault="000A0219" w:rsidP="006367B9">
      <w:pPr>
        <w:numPr>
          <w:ilvl w:val="2"/>
          <w:numId w:val="11"/>
        </w:numPr>
        <w:rPr>
          <w:rFonts w:ascii="Times New Roman" w:hAnsi="Times New Roman"/>
          <w:i/>
          <w:lang w:val="cs-CZ"/>
        </w:rPr>
      </w:pPr>
      <w:r w:rsidRPr="00345F25">
        <w:rPr>
          <w:rFonts w:ascii="Times New Roman" w:hAnsi="Times New Roman"/>
          <w:i/>
          <w:lang w:val="cs-CZ"/>
        </w:rPr>
        <w:t>v metodickém vedení práce výchovných poradců, školních metodiků prevence (1)</w:t>
      </w:r>
    </w:p>
    <w:p w:rsidR="000A0219" w:rsidRPr="00345F25" w:rsidRDefault="000A0219" w:rsidP="006367B9">
      <w:pPr>
        <w:numPr>
          <w:ilvl w:val="2"/>
          <w:numId w:val="11"/>
        </w:numPr>
        <w:rPr>
          <w:rFonts w:ascii="Times New Roman" w:hAnsi="Times New Roman"/>
          <w:i/>
          <w:lang w:val="cs-CZ"/>
        </w:rPr>
      </w:pPr>
      <w:r w:rsidRPr="00345F25">
        <w:rPr>
          <w:rFonts w:ascii="Times New Roman" w:hAnsi="Times New Roman"/>
          <w:i/>
          <w:lang w:val="cs-CZ"/>
        </w:rPr>
        <w:t>v metodické pomoci při tvorbě preventivních programů (8)</w:t>
      </w:r>
    </w:p>
    <w:p w:rsidR="000A0219" w:rsidRPr="00345F25" w:rsidRDefault="000A0219" w:rsidP="006367B9">
      <w:pPr>
        <w:numPr>
          <w:ilvl w:val="2"/>
          <w:numId w:val="11"/>
        </w:numPr>
        <w:rPr>
          <w:rFonts w:ascii="Times New Roman" w:hAnsi="Times New Roman"/>
          <w:i/>
          <w:lang w:val="cs-CZ"/>
        </w:rPr>
      </w:pPr>
      <w:r w:rsidRPr="00345F25">
        <w:rPr>
          <w:rFonts w:ascii="Times New Roman" w:hAnsi="Times New Roman"/>
          <w:i/>
          <w:lang w:val="cs-CZ"/>
        </w:rPr>
        <w:t xml:space="preserve">ve spolupráci se SVP při poskytování služeb pro žáky </w:t>
      </w:r>
      <w:r w:rsidR="001C113F" w:rsidRPr="00345F25">
        <w:rPr>
          <w:rFonts w:ascii="Times New Roman" w:hAnsi="Times New Roman"/>
          <w:i/>
          <w:lang w:val="cs-CZ"/>
        </w:rPr>
        <w:t>se SPCH a</w:t>
      </w:r>
      <w:r w:rsidRPr="00345F25">
        <w:rPr>
          <w:rFonts w:ascii="Times New Roman" w:hAnsi="Times New Roman"/>
          <w:i/>
          <w:lang w:val="cs-CZ"/>
        </w:rPr>
        <w:t xml:space="preserve"> rizikem vzniku sociálně patologických jevů (9)</w:t>
      </w:r>
    </w:p>
    <w:p w:rsidR="000A0219" w:rsidRPr="00345F25" w:rsidRDefault="000A0219" w:rsidP="006367B9">
      <w:pPr>
        <w:numPr>
          <w:ilvl w:val="1"/>
          <w:numId w:val="12"/>
        </w:numPr>
        <w:rPr>
          <w:rFonts w:ascii="Times New Roman" w:hAnsi="Times New Roman"/>
          <w:i/>
          <w:u w:val="single"/>
          <w:lang w:val="cs-CZ"/>
        </w:rPr>
      </w:pPr>
      <w:r w:rsidRPr="00345F25">
        <w:rPr>
          <w:rFonts w:ascii="Times New Roman" w:hAnsi="Times New Roman"/>
          <w:i/>
          <w:u w:val="single"/>
          <w:lang w:val="cs-CZ"/>
        </w:rPr>
        <w:t>Obsah poradenských služeb (§ 2, písm. c)  kromě jiných činností se jedná o:</w:t>
      </w:r>
    </w:p>
    <w:p w:rsidR="000A0219" w:rsidRPr="00345F25" w:rsidRDefault="000A0219" w:rsidP="006367B9">
      <w:pPr>
        <w:numPr>
          <w:ilvl w:val="2"/>
          <w:numId w:val="12"/>
        </w:numPr>
        <w:rPr>
          <w:rFonts w:ascii="Times New Roman" w:hAnsi="Times New Roman"/>
          <w:i/>
          <w:lang w:val="cs-CZ"/>
        </w:rPr>
      </w:pPr>
      <w:r w:rsidRPr="00345F25">
        <w:rPr>
          <w:rFonts w:ascii="Times New Roman" w:hAnsi="Times New Roman"/>
          <w:i/>
          <w:lang w:val="cs-CZ"/>
        </w:rPr>
        <w:t>prevenci a řešení výukových a výchovných obtíží, sociálně patologických jevů (</w:t>
      </w:r>
      <w:r w:rsidR="001C113F" w:rsidRPr="00345F25">
        <w:rPr>
          <w:rFonts w:ascii="Times New Roman" w:hAnsi="Times New Roman"/>
          <w:i/>
          <w:lang w:val="cs-CZ"/>
        </w:rPr>
        <w:t>zejména šikany</w:t>
      </w:r>
      <w:r w:rsidRPr="00345F25">
        <w:rPr>
          <w:rFonts w:ascii="Times New Roman" w:hAnsi="Times New Roman"/>
          <w:i/>
          <w:lang w:val="cs-CZ"/>
        </w:rPr>
        <w:t xml:space="preserve"> a jiných forem agresivního chování, zneužívání návykových látek) a dalších problémů souvisejících </w:t>
      </w:r>
    </w:p>
    <w:p w:rsidR="000A0219" w:rsidRPr="00345F25" w:rsidRDefault="000A0219" w:rsidP="000A0219">
      <w:pPr>
        <w:ind w:left="1800"/>
        <w:rPr>
          <w:rFonts w:ascii="Times New Roman" w:hAnsi="Times New Roman"/>
          <w:i/>
          <w:lang w:val="cs-CZ"/>
        </w:rPr>
      </w:pPr>
      <w:r w:rsidRPr="00345F25">
        <w:rPr>
          <w:rFonts w:ascii="Times New Roman" w:hAnsi="Times New Roman"/>
          <w:i/>
          <w:lang w:val="cs-CZ"/>
        </w:rPr>
        <w:t xml:space="preserve">     se </w:t>
      </w:r>
      <w:r w:rsidR="001C113F" w:rsidRPr="00345F25">
        <w:rPr>
          <w:rFonts w:ascii="Times New Roman" w:hAnsi="Times New Roman"/>
          <w:i/>
          <w:lang w:val="cs-CZ"/>
        </w:rPr>
        <w:t>vzděláváním a s</w:t>
      </w:r>
      <w:r w:rsidRPr="00345F25">
        <w:rPr>
          <w:rFonts w:ascii="Times New Roman" w:hAnsi="Times New Roman"/>
          <w:i/>
          <w:lang w:val="cs-CZ"/>
        </w:rPr>
        <w:t> </w:t>
      </w:r>
      <w:r w:rsidR="001C113F" w:rsidRPr="00345F25">
        <w:rPr>
          <w:rFonts w:ascii="Times New Roman" w:hAnsi="Times New Roman"/>
          <w:i/>
          <w:lang w:val="cs-CZ"/>
        </w:rPr>
        <w:t>motivací k</w:t>
      </w:r>
      <w:r w:rsidRPr="00345F25">
        <w:rPr>
          <w:rFonts w:ascii="Times New Roman" w:hAnsi="Times New Roman"/>
          <w:i/>
          <w:lang w:val="cs-CZ"/>
        </w:rPr>
        <w:t> překonávání problémových situací</w:t>
      </w:r>
    </w:p>
    <w:p w:rsidR="000A0219" w:rsidRPr="00345F25" w:rsidRDefault="000A0219" w:rsidP="000A0219">
      <w:pPr>
        <w:rPr>
          <w:rFonts w:ascii="Times New Roman" w:hAnsi="Times New Roman"/>
          <w:i/>
          <w:lang w:val="cs-CZ"/>
        </w:rPr>
      </w:pPr>
    </w:p>
    <w:p w:rsidR="000A0219" w:rsidRPr="00345F25" w:rsidRDefault="000A0219" w:rsidP="006367B9">
      <w:pPr>
        <w:numPr>
          <w:ilvl w:val="0"/>
          <w:numId w:val="14"/>
        </w:numPr>
        <w:rPr>
          <w:rFonts w:ascii="Times New Roman" w:hAnsi="Times New Roman"/>
          <w:b/>
          <w:lang w:val="cs-CZ"/>
        </w:rPr>
      </w:pPr>
      <w:r w:rsidRPr="00345F25">
        <w:rPr>
          <w:rFonts w:ascii="Times New Roman" w:hAnsi="Times New Roman"/>
          <w:lang w:val="cs-CZ"/>
        </w:rPr>
        <w:t>Vyhláška MŠMT č. 73/2005 Sb. o vzdělávání dětí, žáků a studentů se speciálními vzdělávacími potřebami a dětí, žáků a studentů mimořádně nadaných</w:t>
      </w:r>
      <w:r w:rsidR="00345F25" w:rsidRPr="00345F25">
        <w:rPr>
          <w:rFonts w:ascii="Times New Roman" w:hAnsi="Times New Roman"/>
          <w:lang w:val="cs-CZ"/>
        </w:rPr>
        <w:t xml:space="preserve"> v aktuálním znění</w:t>
      </w:r>
      <w:r w:rsidRPr="00345F25">
        <w:rPr>
          <w:rFonts w:ascii="Times New Roman" w:hAnsi="Times New Roman"/>
          <w:lang w:val="cs-CZ"/>
        </w:rPr>
        <w:t xml:space="preserve">. </w:t>
      </w:r>
      <w:r w:rsidRPr="00345F25">
        <w:rPr>
          <w:rFonts w:ascii="Times New Roman" w:hAnsi="Times New Roman"/>
          <w:b/>
          <w:lang w:val="cs-CZ"/>
        </w:rPr>
        <w:t xml:space="preserve">Novela vyhlášky: č. 147/2011 Sb. a 103/2014 Sb. </w:t>
      </w:r>
      <w:r w:rsidR="00345F25" w:rsidRPr="00345F25">
        <w:rPr>
          <w:rFonts w:ascii="Times New Roman" w:hAnsi="Times New Roman"/>
          <w:lang w:val="cs-CZ"/>
        </w:rPr>
        <w:t>v aktuálním znění.</w:t>
      </w:r>
    </w:p>
    <w:p w:rsidR="000A0219" w:rsidRPr="00345F25" w:rsidRDefault="000A0219" w:rsidP="006367B9">
      <w:pPr>
        <w:numPr>
          <w:ilvl w:val="0"/>
          <w:numId w:val="14"/>
        </w:numPr>
        <w:shd w:val="clear" w:color="auto" w:fill="FFFFFF"/>
        <w:rPr>
          <w:rFonts w:ascii="Times New Roman" w:hAnsi="Times New Roman"/>
          <w:color w:val="222222"/>
          <w:lang w:val="cs-CZ"/>
        </w:rPr>
      </w:pPr>
      <w:r w:rsidRPr="00345F25">
        <w:rPr>
          <w:rFonts w:ascii="Times New Roman" w:hAnsi="Times New Roman"/>
          <w:color w:val="222222"/>
          <w:lang w:val="cs-CZ"/>
        </w:rPr>
        <w:t>Vyhláška č. 317/2005 Sb., o dalším vzdělávání pedagogických pracovníků, akreditační komisi a kariérním systému pedagogických pracovníků</w:t>
      </w:r>
      <w:r w:rsidR="00345F25" w:rsidRPr="00345F25">
        <w:rPr>
          <w:rFonts w:ascii="Times New Roman" w:hAnsi="Times New Roman"/>
          <w:color w:val="222222"/>
          <w:lang w:val="cs-CZ"/>
        </w:rPr>
        <w:t xml:space="preserve"> v aktuálním znění</w:t>
      </w:r>
      <w:r w:rsidRPr="00345F25">
        <w:rPr>
          <w:rFonts w:ascii="Times New Roman" w:hAnsi="Times New Roman"/>
          <w:color w:val="222222"/>
          <w:lang w:val="cs-CZ"/>
        </w:rPr>
        <w:t>.</w:t>
      </w:r>
    </w:p>
    <w:p w:rsidR="000A0219" w:rsidRPr="00345F25" w:rsidRDefault="000A0219" w:rsidP="000A0219">
      <w:pPr>
        <w:rPr>
          <w:b/>
          <w:lang w:val="cs-CZ"/>
        </w:rPr>
      </w:pPr>
    </w:p>
    <w:p w:rsidR="000A0219" w:rsidRPr="00345F25" w:rsidRDefault="000A0219" w:rsidP="000A0219">
      <w:pPr>
        <w:pStyle w:val="Nadpis3"/>
        <w:rPr>
          <w:lang w:val="cs-CZ"/>
        </w:rPr>
      </w:pPr>
      <w:r w:rsidRPr="00345F25">
        <w:rPr>
          <w:lang w:val="cs-CZ"/>
        </w:rPr>
        <w:t>ZÁKONY</w:t>
      </w:r>
    </w:p>
    <w:p w:rsidR="000A0219" w:rsidRPr="00345F25" w:rsidRDefault="000A0219" w:rsidP="000A0219">
      <w:pPr>
        <w:rPr>
          <w:b/>
          <w:lang w:val="cs-CZ"/>
        </w:rPr>
      </w:pPr>
    </w:p>
    <w:p w:rsidR="000A0219" w:rsidRPr="00345F25" w:rsidRDefault="000A0219" w:rsidP="006367B9">
      <w:pPr>
        <w:numPr>
          <w:ilvl w:val="0"/>
          <w:numId w:val="10"/>
        </w:numPr>
        <w:rPr>
          <w:rFonts w:ascii="Times New Roman" w:hAnsi="Times New Roman"/>
          <w:i/>
          <w:lang w:val="cs-CZ"/>
        </w:rPr>
      </w:pPr>
      <w:r w:rsidRPr="00345F25">
        <w:rPr>
          <w:rFonts w:ascii="Times New Roman" w:hAnsi="Times New Roman"/>
          <w:lang w:val="cs-CZ"/>
        </w:rPr>
        <w:t>Zákon č. 561/2004 Sb., o předškolním, základním, středním, vyšším odborném a jiném vzdělávání</w:t>
      </w:r>
      <w:r w:rsidR="00C92C8B" w:rsidRPr="00345F25">
        <w:rPr>
          <w:rFonts w:ascii="Times New Roman" w:hAnsi="Times New Roman"/>
          <w:lang w:val="cs-CZ"/>
        </w:rPr>
        <w:t xml:space="preserve"> (Školský zákon), v platném </w:t>
      </w:r>
      <w:r w:rsidRPr="00345F25">
        <w:rPr>
          <w:rFonts w:ascii="Times New Roman" w:hAnsi="Times New Roman"/>
          <w:lang w:val="cs-CZ"/>
        </w:rPr>
        <w:t>znění</w:t>
      </w:r>
      <w:r w:rsidRPr="00345F25">
        <w:rPr>
          <w:rFonts w:ascii="Times New Roman" w:hAnsi="Times New Roman"/>
          <w:lang w:val="cs-CZ"/>
        </w:rPr>
        <w:br/>
        <w:t xml:space="preserve">Novela školského zákona </w:t>
      </w:r>
      <w:r w:rsidRPr="00345F25">
        <w:rPr>
          <w:rFonts w:ascii="Times New Roman" w:hAnsi="Times New Roman"/>
          <w:b/>
          <w:lang w:val="cs-CZ"/>
        </w:rPr>
        <w:t>č. 82/2015 Sb</w:t>
      </w:r>
      <w:r w:rsidRPr="00345F25">
        <w:rPr>
          <w:rFonts w:ascii="Times New Roman" w:hAnsi="Times New Roman"/>
          <w:lang w:val="cs-CZ"/>
        </w:rPr>
        <w:t>.</w:t>
      </w:r>
      <w:r w:rsidR="00345F25" w:rsidRPr="00345F25">
        <w:rPr>
          <w:rFonts w:ascii="Times New Roman" w:hAnsi="Times New Roman"/>
          <w:lang w:val="cs-CZ"/>
        </w:rPr>
        <w:t xml:space="preserve"> v aktuálním znění.</w:t>
      </w:r>
    </w:p>
    <w:p w:rsidR="000A0219" w:rsidRPr="00345F25" w:rsidRDefault="000A0219" w:rsidP="000A0219">
      <w:pPr>
        <w:ind w:left="720"/>
        <w:rPr>
          <w:rFonts w:ascii="Times New Roman" w:hAnsi="Times New Roman"/>
          <w:i/>
          <w:lang w:val="cs-CZ"/>
        </w:rPr>
      </w:pPr>
      <w:r w:rsidRPr="00345F25">
        <w:rPr>
          <w:rFonts w:ascii="Times New Roman" w:hAnsi="Times New Roman"/>
          <w:lang w:val="cs-CZ"/>
        </w:rPr>
        <w:t>(</w:t>
      </w:r>
      <w:hyperlink r:id="rId14" w:history="1">
        <w:r w:rsidRPr="00345F25">
          <w:rPr>
            <w:rStyle w:val="Hypertextovodkaz"/>
            <w:rFonts w:ascii="Times New Roman" w:hAnsi="Times New Roman"/>
            <w:lang w:val="cs-CZ"/>
          </w:rPr>
          <w:t>http://www.msmt.cz/dokumenty/konsolidovany-text-skolskeho-zakona</w:t>
        </w:r>
      </w:hyperlink>
      <w:r w:rsidRPr="00345F25">
        <w:rPr>
          <w:rFonts w:ascii="Times New Roman" w:hAnsi="Times New Roman"/>
          <w:lang w:val="cs-CZ"/>
        </w:rPr>
        <w:t>)</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 xml:space="preserve">Zákon č. 109/2002 Sb., o výkonu ústavní výchovy nebo ochranné výchovy ve školských zařízeních a o preventivně výchovné péči ve školských zařízeních, v platném znění. Zákon </w:t>
      </w:r>
      <w:r w:rsidRPr="00345F25">
        <w:rPr>
          <w:rFonts w:ascii="Times New Roman" w:hAnsi="Times New Roman"/>
          <w:b/>
          <w:lang w:val="cs-CZ"/>
        </w:rPr>
        <w:t>č. 383/2005 Sb</w:t>
      </w:r>
      <w:r w:rsidRPr="00345F25">
        <w:rPr>
          <w:rFonts w:ascii="Times New Roman" w:hAnsi="Times New Roman"/>
          <w:lang w:val="cs-CZ"/>
        </w:rPr>
        <w:t>., kterým se zákon č. 109/2002 mění. (</w:t>
      </w:r>
      <w:hyperlink r:id="rId15" w:history="1">
        <w:r w:rsidRPr="00345F25">
          <w:rPr>
            <w:rStyle w:val="Hypertextovodkaz"/>
            <w:rFonts w:ascii="Times New Roman" w:hAnsi="Times New Roman"/>
            <w:lang w:val="cs-CZ"/>
          </w:rPr>
          <w:t>http://aplikace.msmt.cz/PDF/PKsb133_05.pdf</w:t>
        </w:r>
      </w:hyperlink>
      <w:r w:rsidRPr="00345F25">
        <w:rPr>
          <w:rFonts w:ascii="Times New Roman" w:hAnsi="Times New Roman"/>
          <w:lang w:val="cs-CZ"/>
        </w:rPr>
        <w:t>)</w:t>
      </w:r>
    </w:p>
    <w:p w:rsidR="000A0219" w:rsidRPr="00345F25" w:rsidRDefault="000A0219" w:rsidP="00345F25">
      <w:pPr>
        <w:numPr>
          <w:ilvl w:val="0"/>
          <w:numId w:val="15"/>
        </w:numPr>
        <w:jc w:val="left"/>
        <w:rPr>
          <w:rFonts w:ascii="Times New Roman" w:hAnsi="Times New Roman"/>
          <w:lang w:val="cs-CZ"/>
        </w:rPr>
      </w:pPr>
      <w:r w:rsidRPr="00345F25">
        <w:rPr>
          <w:rFonts w:ascii="Times New Roman" w:hAnsi="Times New Roman"/>
          <w:lang w:val="cs-CZ"/>
        </w:rPr>
        <w:t xml:space="preserve">Zákon č. 167/1998 Sb., o návykových látkách a o změně některých dalších zákonů, v platném znění. Novela zákona o návykových látkách - zákon </w:t>
      </w:r>
      <w:r w:rsidRPr="00345F25">
        <w:rPr>
          <w:rFonts w:ascii="Times New Roman" w:hAnsi="Times New Roman"/>
          <w:b/>
          <w:lang w:val="cs-CZ"/>
        </w:rPr>
        <w:t>č. 106/2011 Sb</w:t>
      </w:r>
      <w:r w:rsidRPr="00345F25">
        <w:rPr>
          <w:rFonts w:ascii="Times New Roman" w:hAnsi="Times New Roman"/>
          <w:lang w:val="cs-CZ"/>
        </w:rPr>
        <w:t xml:space="preserve">. </w:t>
      </w:r>
      <w:r w:rsidR="00345F25" w:rsidRPr="00345F25">
        <w:rPr>
          <w:rFonts w:ascii="Times New Roman" w:hAnsi="Times New Roman"/>
          <w:lang w:val="cs-CZ"/>
        </w:rPr>
        <w:t xml:space="preserve">v aktuálním znění </w:t>
      </w:r>
      <w:r w:rsidRPr="00345F25">
        <w:rPr>
          <w:rFonts w:ascii="Times New Roman" w:hAnsi="Times New Roman"/>
          <w:lang w:val="cs-CZ"/>
        </w:rPr>
        <w:t>(</w:t>
      </w:r>
      <w:hyperlink r:id="rId16" w:history="1">
        <w:r w:rsidRPr="00345F25">
          <w:rPr>
            <w:rStyle w:val="Hypertextovodkaz"/>
            <w:rFonts w:ascii="Times New Roman" w:hAnsi="Times New Roman"/>
            <w:lang w:val="cs-CZ"/>
          </w:rPr>
          <w:t>http://www.drogy-info.cz/index.php/content/download/138497/586786/file/sb0040-2011-106-2011.pdf</w:t>
        </w:r>
      </w:hyperlink>
      <w:r w:rsidRPr="00345F25">
        <w:rPr>
          <w:rFonts w:ascii="Times New Roman" w:hAnsi="Times New Roman"/>
          <w:lang w:val="cs-CZ"/>
        </w:rPr>
        <w:t>)</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lastRenderedPageBreak/>
        <w:t xml:space="preserve">Zákon č. 379/2005 Sb., o opatřeních k ochraně před škodami působenými tabákovými </w:t>
      </w:r>
      <w:r w:rsidR="001C113F" w:rsidRPr="00345F25">
        <w:rPr>
          <w:rFonts w:ascii="Times New Roman" w:hAnsi="Times New Roman"/>
          <w:lang w:val="cs-CZ"/>
        </w:rPr>
        <w:t>výrobky, alkoholem</w:t>
      </w:r>
      <w:r w:rsidRPr="00345F25">
        <w:rPr>
          <w:rFonts w:ascii="Times New Roman" w:hAnsi="Times New Roman"/>
          <w:lang w:val="cs-CZ"/>
        </w:rPr>
        <w:t xml:space="preserve"> a jinými návykovými látkami a o změně souvisejících zákonů.</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 xml:space="preserve">Zákon č. 135/2006 Sb., na ochranu před domácím násilím (účinnost od </w:t>
      </w:r>
      <w:r w:rsidR="001C113F" w:rsidRPr="00345F25">
        <w:rPr>
          <w:rFonts w:ascii="Times New Roman" w:hAnsi="Times New Roman"/>
          <w:lang w:val="cs-CZ"/>
        </w:rPr>
        <w:t>1. ledna</w:t>
      </w:r>
      <w:r w:rsidRPr="00345F25">
        <w:rPr>
          <w:rFonts w:ascii="Times New Roman" w:hAnsi="Times New Roman"/>
          <w:lang w:val="cs-CZ"/>
        </w:rPr>
        <w:t xml:space="preserve"> 2007)</w:t>
      </w:r>
    </w:p>
    <w:p w:rsidR="000A0219" w:rsidRPr="00345F25" w:rsidRDefault="000A0219" w:rsidP="006367B9">
      <w:pPr>
        <w:numPr>
          <w:ilvl w:val="0"/>
          <w:numId w:val="15"/>
        </w:numPr>
        <w:shd w:val="clear" w:color="auto" w:fill="FFFFFF"/>
        <w:jc w:val="left"/>
        <w:rPr>
          <w:rFonts w:ascii="Times New Roman" w:hAnsi="Times New Roman"/>
          <w:color w:val="222222"/>
          <w:lang w:val="cs-CZ"/>
        </w:rPr>
      </w:pPr>
      <w:r w:rsidRPr="00345F25">
        <w:rPr>
          <w:rFonts w:ascii="Times New Roman" w:hAnsi="Times New Roman"/>
          <w:color w:val="222222"/>
          <w:lang w:val="cs-CZ"/>
        </w:rPr>
        <w:t>Zákon č.101/2000 Sb., o ochraně osobních údajů</w:t>
      </w:r>
    </w:p>
    <w:p w:rsidR="000A0219" w:rsidRPr="00345F25" w:rsidRDefault="000A0219" w:rsidP="000A0219">
      <w:pPr>
        <w:shd w:val="clear" w:color="auto" w:fill="FFFFFF"/>
        <w:ind w:left="360" w:firstLine="0"/>
        <w:jc w:val="left"/>
        <w:rPr>
          <w:rFonts w:ascii="Times New Roman" w:hAnsi="Times New Roman"/>
          <w:b/>
          <w:lang w:val="cs-CZ"/>
        </w:rPr>
      </w:pPr>
    </w:p>
    <w:p w:rsidR="000A0219" w:rsidRPr="00345F25" w:rsidRDefault="000A0219" w:rsidP="000A0219">
      <w:pPr>
        <w:shd w:val="clear" w:color="auto" w:fill="FFFFFF"/>
        <w:ind w:left="360" w:firstLine="0"/>
        <w:jc w:val="left"/>
        <w:rPr>
          <w:rFonts w:ascii="Times New Roman" w:hAnsi="Times New Roman"/>
          <w:color w:val="222222"/>
          <w:lang w:val="cs-CZ"/>
        </w:rPr>
      </w:pPr>
      <w:r w:rsidRPr="00345F25">
        <w:rPr>
          <w:rFonts w:ascii="Times New Roman" w:hAnsi="Times New Roman"/>
          <w:b/>
          <w:lang w:val="cs-CZ"/>
        </w:rPr>
        <w:t>Další zákony</w:t>
      </w:r>
    </w:p>
    <w:p w:rsidR="000A0219" w:rsidRPr="00345F25" w:rsidRDefault="000A0219" w:rsidP="000A0219">
      <w:pPr>
        <w:rPr>
          <w:rFonts w:ascii="Times New Roman" w:hAnsi="Times New Roman"/>
          <w:lang w:val="cs-CZ"/>
        </w:rPr>
      </w:pP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108/2006 Sb., o sociálních službách</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359/1999 Sb., o sociálně právní ochraně dětí</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257/2000 Sb., o probační a mediační službě</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 xml:space="preserve">Zákon č. 132/1982 Sb., kterým se mění a doplňuje zákon o rodině </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218/2003 Sb., o soudnictví ve věcech mládeže</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40/2009 Sb., trestní zákon</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306/2009 Sb., o trestním řízení soudním (trestní řád)</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200/1990 Sb., o přestupcích</w:t>
      </w:r>
    </w:p>
    <w:p w:rsidR="000A0219" w:rsidRPr="00345F25" w:rsidRDefault="000A0219" w:rsidP="006367B9">
      <w:pPr>
        <w:numPr>
          <w:ilvl w:val="0"/>
          <w:numId w:val="15"/>
        </w:numPr>
        <w:rPr>
          <w:rFonts w:ascii="Times New Roman" w:hAnsi="Times New Roman"/>
          <w:lang w:val="cs-CZ"/>
        </w:rPr>
      </w:pPr>
      <w:r w:rsidRPr="00345F25">
        <w:rPr>
          <w:rFonts w:ascii="Times New Roman" w:hAnsi="Times New Roman"/>
          <w:lang w:val="cs-CZ"/>
        </w:rPr>
        <w:t>Zákon č. 283/1991 Sb., o Policii České republiky</w:t>
      </w:r>
    </w:p>
    <w:p w:rsidR="00C92C8B" w:rsidRPr="004B74B9" w:rsidRDefault="000A0219" w:rsidP="005C7B7E">
      <w:pPr>
        <w:numPr>
          <w:ilvl w:val="0"/>
          <w:numId w:val="15"/>
        </w:numPr>
        <w:rPr>
          <w:rFonts w:ascii="Times New Roman" w:hAnsi="Times New Roman"/>
          <w:lang w:val="cs-CZ"/>
        </w:rPr>
      </w:pPr>
      <w:r w:rsidRPr="004B74B9">
        <w:rPr>
          <w:rFonts w:ascii="Times New Roman" w:hAnsi="Times New Roman"/>
          <w:lang w:val="cs-CZ"/>
        </w:rPr>
        <w:t>Zákon č. 553/1991 Sb., o obecní polici</w:t>
      </w:r>
    </w:p>
    <w:p w:rsidR="00C92C8B" w:rsidRPr="00345F25" w:rsidRDefault="00C92C8B" w:rsidP="00C92C8B">
      <w:pPr>
        <w:rPr>
          <w:rFonts w:ascii="Times New Roman" w:hAnsi="Times New Roman"/>
          <w:lang w:val="cs-CZ"/>
        </w:rPr>
      </w:pPr>
    </w:p>
    <w:p w:rsidR="003C7C3C" w:rsidRPr="00345F25" w:rsidRDefault="003C7C3C" w:rsidP="00861F49">
      <w:pPr>
        <w:pStyle w:val="Nadpis1"/>
        <w:rPr>
          <w:rFonts w:ascii="Times New Roman" w:hAnsi="Times New Roman"/>
          <w:lang w:val="cs-CZ"/>
        </w:rPr>
      </w:pPr>
      <w:bookmarkStart w:id="21" w:name="_Toc304993972"/>
      <w:bookmarkStart w:id="22" w:name="_Toc367799952"/>
      <w:bookmarkStart w:id="23" w:name="_Toc398706046"/>
      <w:r w:rsidRPr="00345F25">
        <w:rPr>
          <w:rFonts w:ascii="Times New Roman" w:hAnsi="Times New Roman"/>
          <w:lang w:val="cs-CZ"/>
        </w:rPr>
        <w:t>Vlastní program</w:t>
      </w:r>
      <w:bookmarkEnd w:id="21"/>
      <w:bookmarkEnd w:id="22"/>
      <w:bookmarkEnd w:id="23"/>
    </w:p>
    <w:p w:rsidR="003C7C3C" w:rsidRPr="00345F25" w:rsidRDefault="003C7C3C" w:rsidP="006367B9">
      <w:pPr>
        <w:pStyle w:val="Nadpis2"/>
        <w:numPr>
          <w:ilvl w:val="1"/>
          <w:numId w:val="6"/>
        </w:numPr>
        <w:rPr>
          <w:rFonts w:ascii="Times New Roman" w:hAnsi="Times New Roman"/>
          <w:lang w:val="cs-CZ"/>
        </w:rPr>
      </w:pPr>
      <w:bookmarkStart w:id="24" w:name="_Toc304993973"/>
      <w:bookmarkStart w:id="25" w:name="_Toc367799953"/>
      <w:bookmarkStart w:id="26" w:name="_Toc398706047"/>
      <w:r w:rsidRPr="00345F25">
        <w:rPr>
          <w:rFonts w:ascii="Times New Roman" w:hAnsi="Times New Roman"/>
          <w:lang w:val="cs-CZ"/>
        </w:rPr>
        <w:t xml:space="preserve">Vymezení </w:t>
      </w:r>
      <w:r w:rsidR="00EA5305" w:rsidRPr="00345F25">
        <w:rPr>
          <w:rFonts w:ascii="Times New Roman" w:hAnsi="Times New Roman"/>
          <w:lang w:val="cs-CZ"/>
        </w:rPr>
        <w:t>pojmu prevence rizikového chování</w:t>
      </w:r>
      <w:bookmarkEnd w:id="24"/>
      <w:bookmarkEnd w:id="25"/>
      <w:bookmarkEnd w:id="26"/>
    </w:p>
    <w:p w:rsidR="003C7C3C" w:rsidRPr="00345F25" w:rsidRDefault="003C7C3C" w:rsidP="00BD47AA">
      <w:pPr>
        <w:rPr>
          <w:rFonts w:ascii="Times New Roman" w:hAnsi="Times New Roman"/>
          <w:lang w:val="cs-CZ"/>
        </w:rPr>
      </w:pPr>
      <w:r w:rsidRPr="00345F25">
        <w:rPr>
          <w:rFonts w:ascii="Times New Roman" w:hAnsi="Times New Roman"/>
          <w:lang w:val="cs-CZ"/>
        </w:rPr>
        <w:t xml:space="preserve">Dle metodického </w:t>
      </w:r>
      <w:r w:rsidR="00EA5305" w:rsidRPr="00345F25">
        <w:rPr>
          <w:rFonts w:ascii="Times New Roman" w:hAnsi="Times New Roman"/>
          <w:lang w:val="cs-CZ"/>
        </w:rPr>
        <w:t>doporučení</w:t>
      </w:r>
      <w:r w:rsidRPr="00345F25">
        <w:rPr>
          <w:rFonts w:ascii="Times New Roman" w:hAnsi="Times New Roman"/>
          <w:lang w:val="cs-CZ"/>
        </w:rPr>
        <w:t xml:space="preserve"> MŠMT čj.</w:t>
      </w:r>
      <w:r w:rsidR="00EA5305" w:rsidRPr="00345F25">
        <w:rPr>
          <w:rFonts w:ascii="Times New Roman" w:hAnsi="Times New Roman"/>
          <w:lang w:val="cs-CZ"/>
        </w:rPr>
        <w:t>21291/2010-28 k primární prevenci rizikového chování u dětí a mládeže se primární prevence rizikového chování zaměřuje prioritně na předcháze</w:t>
      </w:r>
      <w:r w:rsidR="00E56B7A" w:rsidRPr="00345F25">
        <w:rPr>
          <w:rFonts w:ascii="Times New Roman" w:hAnsi="Times New Roman"/>
          <w:lang w:val="cs-CZ"/>
        </w:rPr>
        <w:t>ní rozvoje rizik, která</w:t>
      </w:r>
      <w:r w:rsidR="00EA5305" w:rsidRPr="00345F25">
        <w:rPr>
          <w:rFonts w:ascii="Times New Roman" w:hAnsi="Times New Roman"/>
          <w:lang w:val="cs-CZ"/>
        </w:rPr>
        <w:t xml:space="preserve"> směřují zejména k následujícím rizikovým projevům v chování žáků:</w:t>
      </w:r>
    </w:p>
    <w:p w:rsidR="00E56B7A" w:rsidRPr="00345F25" w:rsidRDefault="004F39C4" w:rsidP="006367B9">
      <w:pPr>
        <w:numPr>
          <w:ilvl w:val="0"/>
          <w:numId w:val="4"/>
        </w:numPr>
        <w:rPr>
          <w:rFonts w:ascii="Times New Roman" w:hAnsi="Times New Roman"/>
          <w:lang w:val="cs-CZ"/>
        </w:rPr>
      </w:pPr>
      <w:r w:rsidRPr="00345F25">
        <w:rPr>
          <w:rFonts w:ascii="Times New Roman" w:hAnsi="Times New Roman"/>
          <w:lang w:val="cs-CZ"/>
        </w:rPr>
        <w:t>agrese</w:t>
      </w:r>
      <w:r w:rsidR="00E56B7A" w:rsidRPr="00345F25">
        <w:rPr>
          <w:rFonts w:ascii="Times New Roman" w:hAnsi="Times New Roman"/>
          <w:lang w:val="cs-CZ"/>
        </w:rPr>
        <w:t xml:space="preserve">, šikana, </w:t>
      </w:r>
      <w:proofErr w:type="spellStart"/>
      <w:r w:rsidR="00E56B7A" w:rsidRPr="00345F25">
        <w:rPr>
          <w:rFonts w:ascii="Times New Roman" w:hAnsi="Times New Roman"/>
          <w:lang w:val="cs-CZ"/>
        </w:rPr>
        <w:t>kyberšikana</w:t>
      </w:r>
      <w:proofErr w:type="spellEnd"/>
      <w:r w:rsidR="00E56B7A" w:rsidRPr="00345F25">
        <w:rPr>
          <w:rFonts w:ascii="Times New Roman" w:hAnsi="Times New Roman"/>
          <w:lang w:val="cs-CZ"/>
        </w:rPr>
        <w:t>, násilí, vandalismus, intolerance, an</w:t>
      </w:r>
      <w:r w:rsidR="00282F25" w:rsidRPr="00345F25">
        <w:rPr>
          <w:rFonts w:ascii="Times New Roman" w:hAnsi="Times New Roman"/>
          <w:lang w:val="cs-CZ"/>
        </w:rPr>
        <w:t>t</w:t>
      </w:r>
      <w:r w:rsidR="00E56B7A" w:rsidRPr="00345F25">
        <w:rPr>
          <w:rFonts w:ascii="Times New Roman" w:hAnsi="Times New Roman"/>
          <w:lang w:val="cs-CZ"/>
        </w:rPr>
        <w:t>isemitismus, extremismus, rasismus a xenofobie, homofobie</w:t>
      </w:r>
    </w:p>
    <w:p w:rsidR="00E56B7A" w:rsidRPr="00345F25" w:rsidRDefault="00E56B7A" w:rsidP="006367B9">
      <w:pPr>
        <w:numPr>
          <w:ilvl w:val="0"/>
          <w:numId w:val="4"/>
        </w:numPr>
        <w:rPr>
          <w:rFonts w:ascii="Times New Roman" w:hAnsi="Times New Roman"/>
          <w:lang w:val="cs-CZ"/>
        </w:rPr>
      </w:pPr>
      <w:r w:rsidRPr="00345F25">
        <w:rPr>
          <w:rFonts w:ascii="Times New Roman" w:hAnsi="Times New Roman"/>
          <w:lang w:val="cs-CZ"/>
        </w:rPr>
        <w:t>záškoláctví</w:t>
      </w:r>
    </w:p>
    <w:p w:rsidR="00E56B7A" w:rsidRPr="00345F25" w:rsidRDefault="00E56B7A" w:rsidP="006367B9">
      <w:pPr>
        <w:numPr>
          <w:ilvl w:val="0"/>
          <w:numId w:val="4"/>
        </w:numPr>
        <w:rPr>
          <w:rFonts w:ascii="Times New Roman" w:hAnsi="Times New Roman"/>
          <w:lang w:val="cs-CZ"/>
        </w:rPr>
      </w:pPr>
      <w:r w:rsidRPr="00345F25">
        <w:rPr>
          <w:rFonts w:ascii="Times New Roman" w:hAnsi="Times New Roman"/>
          <w:lang w:val="cs-CZ"/>
        </w:rPr>
        <w:t xml:space="preserve">závislostní chování, užívání návykových látek, </w:t>
      </w:r>
      <w:proofErr w:type="spellStart"/>
      <w:r w:rsidRPr="00345F25">
        <w:rPr>
          <w:rFonts w:ascii="Times New Roman" w:hAnsi="Times New Roman"/>
          <w:lang w:val="cs-CZ"/>
        </w:rPr>
        <w:t>netolismus</w:t>
      </w:r>
      <w:proofErr w:type="spellEnd"/>
      <w:r w:rsidRPr="00345F25">
        <w:rPr>
          <w:rFonts w:ascii="Times New Roman" w:hAnsi="Times New Roman"/>
          <w:lang w:val="cs-CZ"/>
        </w:rPr>
        <w:t xml:space="preserve">, </w:t>
      </w:r>
      <w:proofErr w:type="spellStart"/>
      <w:r w:rsidRPr="00345F25">
        <w:rPr>
          <w:rFonts w:ascii="Times New Roman" w:hAnsi="Times New Roman"/>
          <w:lang w:val="cs-CZ"/>
        </w:rPr>
        <w:t>gambling</w:t>
      </w:r>
      <w:proofErr w:type="spellEnd"/>
    </w:p>
    <w:p w:rsidR="00E56B7A" w:rsidRPr="00345F25" w:rsidRDefault="00E56B7A" w:rsidP="006367B9">
      <w:pPr>
        <w:numPr>
          <w:ilvl w:val="0"/>
          <w:numId w:val="4"/>
        </w:numPr>
        <w:rPr>
          <w:rFonts w:ascii="Times New Roman" w:hAnsi="Times New Roman"/>
          <w:lang w:val="cs-CZ"/>
        </w:rPr>
      </w:pPr>
      <w:r w:rsidRPr="00345F25">
        <w:rPr>
          <w:rFonts w:ascii="Times New Roman" w:hAnsi="Times New Roman"/>
          <w:lang w:val="cs-CZ"/>
        </w:rPr>
        <w:t>rizikové sporty a rizi</w:t>
      </w:r>
      <w:r w:rsidR="000F6672" w:rsidRPr="00345F25">
        <w:rPr>
          <w:rFonts w:ascii="Times New Roman" w:hAnsi="Times New Roman"/>
          <w:lang w:val="cs-CZ"/>
        </w:rPr>
        <w:t>kové chování v dopravě</w:t>
      </w:r>
    </w:p>
    <w:p w:rsidR="000F6672" w:rsidRPr="00345F25" w:rsidRDefault="00282F25" w:rsidP="006367B9">
      <w:pPr>
        <w:numPr>
          <w:ilvl w:val="0"/>
          <w:numId w:val="4"/>
        </w:numPr>
        <w:rPr>
          <w:rFonts w:ascii="Times New Roman" w:hAnsi="Times New Roman"/>
          <w:lang w:val="cs-CZ"/>
        </w:rPr>
      </w:pPr>
      <w:r w:rsidRPr="00345F25">
        <w:rPr>
          <w:rFonts w:ascii="Times New Roman" w:hAnsi="Times New Roman"/>
          <w:lang w:val="cs-CZ"/>
        </w:rPr>
        <w:t>spektrum</w:t>
      </w:r>
      <w:r w:rsidR="000F6672" w:rsidRPr="00345F25">
        <w:rPr>
          <w:rFonts w:ascii="Times New Roman" w:hAnsi="Times New Roman"/>
          <w:lang w:val="cs-CZ"/>
        </w:rPr>
        <w:t xml:space="preserve"> poruch příjmu potravy</w:t>
      </w:r>
    </w:p>
    <w:p w:rsidR="000F6672" w:rsidRPr="00345F25" w:rsidRDefault="000F6672" w:rsidP="006367B9">
      <w:pPr>
        <w:numPr>
          <w:ilvl w:val="0"/>
          <w:numId w:val="4"/>
        </w:numPr>
        <w:rPr>
          <w:rFonts w:ascii="Times New Roman" w:hAnsi="Times New Roman"/>
          <w:lang w:val="cs-CZ"/>
        </w:rPr>
      </w:pPr>
      <w:r w:rsidRPr="00345F25">
        <w:rPr>
          <w:rFonts w:ascii="Times New Roman" w:hAnsi="Times New Roman"/>
          <w:lang w:val="cs-CZ"/>
        </w:rPr>
        <w:t>negativní působení sekt</w:t>
      </w:r>
    </w:p>
    <w:p w:rsidR="000F6672" w:rsidRPr="00345F25" w:rsidRDefault="000F6672" w:rsidP="006367B9">
      <w:pPr>
        <w:numPr>
          <w:ilvl w:val="0"/>
          <w:numId w:val="4"/>
        </w:numPr>
        <w:rPr>
          <w:rFonts w:ascii="Times New Roman" w:hAnsi="Times New Roman"/>
          <w:lang w:val="cs-CZ"/>
        </w:rPr>
      </w:pPr>
      <w:r w:rsidRPr="00345F25">
        <w:rPr>
          <w:rFonts w:ascii="Times New Roman" w:hAnsi="Times New Roman"/>
          <w:lang w:val="cs-CZ"/>
        </w:rPr>
        <w:t>sexuální rizikové chování</w:t>
      </w:r>
    </w:p>
    <w:p w:rsidR="00203300" w:rsidRPr="00345F25" w:rsidRDefault="00203300" w:rsidP="006367B9">
      <w:pPr>
        <w:numPr>
          <w:ilvl w:val="0"/>
          <w:numId w:val="4"/>
        </w:numPr>
        <w:rPr>
          <w:rFonts w:ascii="Times New Roman" w:hAnsi="Times New Roman"/>
          <w:lang w:val="cs-CZ"/>
        </w:rPr>
      </w:pPr>
      <w:r w:rsidRPr="00345F25">
        <w:rPr>
          <w:rFonts w:ascii="Times New Roman" w:hAnsi="Times New Roman"/>
          <w:lang w:val="cs-CZ"/>
        </w:rPr>
        <w:t>týrání a zneužívání dětí</w:t>
      </w:r>
    </w:p>
    <w:p w:rsidR="00203300" w:rsidRPr="00345F25" w:rsidRDefault="00203300" w:rsidP="006367B9">
      <w:pPr>
        <w:numPr>
          <w:ilvl w:val="0"/>
          <w:numId w:val="4"/>
        </w:numPr>
        <w:rPr>
          <w:rFonts w:ascii="Times New Roman" w:hAnsi="Times New Roman"/>
          <w:lang w:val="cs-CZ"/>
        </w:rPr>
      </w:pPr>
      <w:r w:rsidRPr="00345F25">
        <w:rPr>
          <w:rFonts w:ascii="Times New Roman" w:hAnsi="Times New Roman"/>
          <w:lang w:val="cs-CZ"/>
        </w:rPr>
        <w:t>násilí ve vztazích</w:t>
      </w:r>
    </w:p>
    <w:p w:rsidR="00F26CBD" w:rsidRPr="00345F25" w:rsidRDefault="00F26CBD" w:rsidP="006367B9">
      <w:pPr>
        <w:numPr>
          <w:ilvl w:val="0"/>
          <w:numId w:val="4"/>
        </w:numPr>
        <w:rPr>
          <w:rFonts w:ascii="Times New Roman" w:hAnsi="Times New Roman"/>
          <w:lang w:val="cs-CZ"/>
        </w:rPr>
      </w:pPr>
      <w:r w:rsidRPr="00345F25">
        <w:rPr>
          <w:rFonts w:ascii="Times New Roman" w:hAnsi="Times New Roman"/>
          <w:lang w:val="cs-CZ"/>
        </w:rPr>
        <w:t>nadužívání léků na bolest a na uklidnění</w:t>
      </w:r>
    </w:p>
    <w:p w:rsidR="00F26CBD" w:rsidRPr="00345F25" w:rsidRDefault="00F26CBD" w:rsidP="006367B9">
      <w:pPr>
        <w:numPr>
          <w:ilvl w:val="0"/>
          <w:numId w:val="4"/>
        </w:numPr>
        <w:rPr>
          <w:rFonts w:ascii="Times New Roman" w:hAnsi="Times New Roman"/>
          <w:lang w:val="cs-CZ"/>
        </w:rPr>
      </w:pPr>
      <w:r w:rsidRPr="00345F25">
        <w:rPr>
          <w:rFonts w:ascii="Times New Roman" w:hAnsi="Times New Roman"/>
          <w:lang w:val="cs-CZ"/>
        </w:rPr>
        <w:t>zadlužování, životní neúspěšnost</w:t>
      </w:r>
    </w:p>
    <w:p w:rsidR="003C7C3C" w:rsidRPr="00345F25" w:rsidRDefault="003C7C3C" w:rsidP="00C507C8">
      <w:pPr>
        <w:spacing w:before="360" w:after="360"/>
        <w:rPr>
          <w:rFonts w:ascii="Times New Roman" w:hAnsi="Times New Roman"/>
          <w:lang w:val="cs-CZ"/>
        </w:rPr>
      </w:pPr>
      <w:r w:rsidRPr="00345F25">
        <w:rPr>
          <w:rFonts w:ascii="Times New Roman" w:hAnsi="Times New Roman"/>
          <w:lang w:val="cs-CZ"/>
        </w:rPr>
        <w:t>Mimo tyto jevy jsou aktuální ještě další témata:</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vztahy v třídním kolektivu</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bezpečný internet</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odhalení sexuální orientace</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jak se bránit domácímu násilí</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jak má škola komunikovat s rodiči</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jak pracovat s dětmi cizinců ve škole</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lastRenderedPageBreak/>
        <w:t>jak pracovat s dětmi se speciálními vzdělávacími potřebami</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jak postupovat při kontaktu s policií</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jak předcházet útokům na učitele</w:t>
      </w:r>
    </w:p>
    <w:p w:rsidR="003C7C3C" w:rsidRPr="00345F25" w:rsidRDefault="003C7C3C" w:rsidP="00C507C8">
      <w:pPr>
        <w:pStyle w:val="odrazky"/>
        <w:rPr>
          <w:rFonts w:ascii="Times New Roman" w:hAnsi="Times New Roman"/>
          <w:lang w:val="cs-CZ"/>
        </w:rPr>
      </w:pPr>
      <w:r w:rsidRPr="00345F25">
        <w:rPr>
          <w:rFonts w:ascii="Times New Roman" w:hAnsi="Times New Roman"/>
          <w:lang w:val="cs-CZ"/>
        </w:rPr>
        <w:t>sexuální zneužívání</w:t>
      </w:r>
    </w:p>
    <w:p w:rsidR="00257CEE" w:rsidRPr="00345F25" w:rsidRDefault="00257CEE" w:rsidP="00C507C8">
      <w:pPr>
        <w:pStyle w:val="odrazky"/>
        <w:rPr>
          <w:rFonts w:ascii="Times New Roman" w:hAnsi="Times New Roman"/>
          <w:lang w:val="cs-CZ"/>
        </w:rPr>
      </w:pPr>
      <w:r w:rsidRPr="00345F25">
        <w:rPr>
          <w:rFonts w:ascii="Times New Roman" w:hAnsi="Times New Roman"/>
          <w:lang w:val="cs-CZ"/>
        </w:rPr>
        <w:t>problematika duševního zdraví</w:t>
      </w:r>
    </w:p>
    <w:p w:rsidR="004245BE" w:rsidRPr="00345F25" w:rsidRDefault="004245BE" w:rsidP="00C507C8">
      <w:pPr>
        <w:pStyle w:val="odrazky"/>
        <w:rPr>
          <w:rFonts w:ascii="Times New Roman" w:hAnsi="Times New Roman"/>
          <w:lang w:val="cs-CZ"/>
        </w:rPr>
      </w:pPr>
      <w:r w:rsidRPr="00345F25">
        <w:rPr>
          <w:rFonts w:ascii="Times New Roman" w:hAnsi="Times New Roman"/>
          <w:lang w:val="cs-CZ"/>
        </w:rPr>
        <w:t>nikotinové sáčky</w:t>
      </w:r>
    </w:p>
    <w:p w:rsidR="003801B4" w:rsidRPr="00345F25" w:rsidRDefault="003801B4" w:rsidP="003801B4">
      <w:pPr>
        <w:pStyle w:val="odrazky"/>
        <w:numPr>
          <w:ilvl w:val="0"/>
          <w:numId w:val="0"/>
        </w:numPr>
        <w:ind w:left="357"/>
        <w:rPr>
          <w:rFonts w:ascii="Times New Roman" w:hAnsi="Times New Roman"/>
          <w:lang w:val="cs-CZ"/>
        </w:rPr>
      </w:pPr>
    </w:p>
    <w:p w:rsidR="00A7304D" w:rsidRPr="00345F25" w:rsidRDefault="00A7304D" w:rsidP="00A7304D">
      <w:pPr>
        <w:ind w:firstLine="360"/>
        <w:rPr>
          <w:rFonts w:ascii="Times New Roman" w:hAnsi="Times New Roman"/>
          <w:lang w:val="cs-CZ"/>
        </w:rPr>
      </w:pPr>
      <w:r w:rsidRPr="00345F25">
        <w:rPr>
          <w:rFonts w:ascii="Times New Roman" w:hAnsi="Times New Roman"/>
          <w:color w:val="000000"/>
          <w:lang w:val="cs-CZ"/>
        </w:rPr>
        <w:t>Aktivity škol</w:t>
      </w:r>
      <w:r w:rsidR="003801B4" w:rsidRPr="00345F25">
        <w:rPr>
          <w:rFonts w:ascii="Times New Roman" w:hAnsi="Times New Roman"/>
          <w:color w:val="000000"/>
          <w:lang w:val="cs-CZ"/>
        </w:rPr>
        <w:t>y</w:t>
      </w:r>
      <w:r w:rsidRPr="00345F25">
        <w:rPr>
          <w:rFonts w:ascii="Times New Roman" w:hAnsi="Times New Roman"/>
          <w:color w:val="000000"/>
          <w:lang w:val="cs-CZ"/>
        </w:rPr>
        <w:t xml:space="preserve"> jsou cíleně směrovány k prokazatelně efektivní specifické primární prevenci a eliminaci aktivit z oblasti neefektivní primární prevence</w:t>
      </w:r>
      <w:r w:rsidR="003801B4" w:rsidRPr="00345F25">
        <w:rPr>
          <w:rFonts w:ascii="Times New Roman" w:hAnsi="Times New Roman"/>
          <w:color w:val="000000"/>
          <w:lang w:val="cs-CZ"/>
        </w:rPr>
        <w:t xml:space="preserve"> a </w:t>
      </w:r>
      <w:r w:rsidR="00C0320E" w:rsidRPr="00345F25">
        <w:rPr>
          <w:rFonts w:ascii="Times New Roman" w:hAnsi="Times New Roman"/>
          <w:color w:val="000000"/>
          <w:lang w:val="cs-CZ"/>
        </w:rPr>
        <w:t>dále</w:t>
      </w:r>
      <w:r w:rsidR="003801B4" w:rsidRPr="00345F25">
        <w:rPr>
          <w:rFonts w:ascii="Times New Roman" w:hAnsi="Times New Roman"/>
          <w:color w:val="000000"/>
          <w:lang w:val="cs-CZ"/>
        </w:rPr>
        <w:t xml:space="preserve"> k</w:t>
      </w:r>
      <w:r w:rsidRPr="00345F25">
        <w:rPr>
          <w:rFonts w:ascii="Times New Roman" w:hAnsi="Times New Roman"/>
          <w:lang w:val="cs-CZ"/>
        </w:rPr>
        <w:t xml:space="preserve"> rozpoznání a zajištění pomoci včasné interven</w:t>
      </w:r>
      <w:r w:rsidR="003801B4" w:rsidRPr="00345F25">
        <w:rPr>
          <w:rFonts w:ascii="Times New Roman" w:hAnsi="Times New Roman"/>
          <w:lang w:val="cs-CZ"/>
        </w:rPr>
        <w:t>ce nebo krizové intervence.</w:t>
      </w:r>
    </w:p>
    <w:p w:rsidR="0011192C" w:rsidRPr="00345F25" w:rsidRDefault="0011192C" w:rsidP="00A7304D">
      <w:pPr>
        <w:ind w:firstLine="360"/>
        <w:rPr>
          <w:rFonts w:ascii="Times New Roman" w:hAnsi="Times New Roman"/>
          <w:lang w:val="cs-CZ"/>
        </w:rPr>
      </w:pPr>
      <w:r w:rsidRPr="00345F25">
        <w:rPr>
          <w:rFonts w:ascii="Times New Roman" w:hAnsi="Times New Roman"/>
          <w:lang w:val="cs-CZ"/>
        </w:rPr>
        <w:t xml:space="preserve">MŠMT vnímá a v rámci </w:t>
      </w:r>
      <w:r w:rsidR="00C0320E" w:rsidRPr="00345F25">
        <w:rPr>
          <w:rFonts w:ascii="Times New Roman" w:hAnsi="Times New Roman"/>
          <w:lang w:val="cs-CZ"/>
        </w:rPr>
        <w:t>předkládané</w:t>
      </w:r>
      <w:r w:rsidRPr="00345F25">
        <w:rPr>
          <w:rFonts w:ascii="Times New Roman" w:hAnsi="Times New Roman"/>
          <w:lang w:val="cs-CZ"/>
        </w:rPr>
        <w:t xml:space="preserve"> nové strategie na období 2019-2027 posiluje zvýšenou potřebu selektivní a indikované prevence na úkor všeobecné, neboť výskyt rizikového chování ve školních kolektivech vzrůstá.</w:t>
      </w:r>
    </w:p>
    <w:p w:rsidR="0011192C" w:rsidRPr="00345F25" w:rsidRDefault="0011192C" w:rsidP="00A7304D">
      <w:pPr>
        <w:ind w:firstLine="360"/>
        <w:rPr>
          <w:rFonts w:ascii="Times New Roman" w:hAnsi="Times New Roman"/>
          <w:lang w:val="cs-CZ"/>
        </w:rPr>
      </w:pPr>
      <w:r w:rsidRPr="00345F25">
        <w:rPr>
          <w:rFonts w:ascii="Times New Roman" w:hAnsi="Times New Roman"/>
          <w:lang w:val="cs-CZ"/>
        </w:rPr>
        <w:t>Selektivní primární prevence se zaměřuje na skupiny osob, u kterých jsou ve zvýšené míře přítomny rizikové faktory pro vznik a vývoj různých forem rizikového chování. Jedná se např. o děti problémových konzumentů alkoholu nebo o žáky a student</w:t>
      </w:r>
      <w:r w:rsidR="00CC490B" w:rsidRPr="00345F25">
        <w:rPr>
          <w:rFonts w:ascii="Times New Roman" w:hAnsi="Times New Roman"/>
          <w:lang w:val="cs-CZ"/>
        </w:rPr>
        <w:t>y</w:t>
      </w:r>
      <w:r w:rsidRPr="00345F25">
        <w:rPr>
          <w:rFonts w:ascii="Times New Roman" w:hAnsi="Times New Roman"/>
          <w:lang w:val="cs-CZ"/>
        </w:rPr>
        <w:t>, kteří nedokončili školu nebo kteří mají zhoršený prospěch.</w:t>
      </w:r>
    </w:p>
    <w:p w:rsidR="0011192C" w:rsidRPr="00345F25" w:rsidRDefault="0011192C" w:rsidP="00A7304D">
      <w:pPr>
        <w:ind w:firstLine="360"/>
        <w:rPr>
          <w:rFonts w:ascii="Times New Roman" w:hAnsi="Times New Roman"/>
          <w:lang w:val="cs-CZ"/>
        </w:rPr>
      </w:pPr>
      <w:r w:rsidRPr="00345F25">
        <w:rPr>
          <w:rFonts w:ascii="Times New Roman" w:hAnsi="Times New Roman"/>
          <w:lang w:val="cs-CZ"/>
        </w:rPr>
        <w:t>Indikovaná prevence se zaměřuje na jedince či skupinu, kteří jsou vystaveni působení výrazně rizikových faktorů, případně u kterých se již vyskytly projevy rizikového chování.</w:t>
      </w:r>
    </w:p>
    <w:p w:rsidR="00A7304D" w:rsidRPr="00345F25" w:rsidRDefault="00A7304D" w:rsidP="003801B4">
      <w:pPr>
        <w:pStyle w:val="odrazky"/>
        <w:numPr>
          <w:ilvl w:val="0"/>
          <w:numId w:val="0"/>
        </w:numPr>
        <w:ind w:left="357"/>
        <w:rPr>
          <w:rFonts w:ascii="Times New Roman" w:hAnsi="Times New Roman"/>
          <w:lang w:val="cs-CZ"/>
        </w:rPr>
      </w:pPr>
    </w:p>
    <w:p w:rsidR="0067207D" w:rsidRPr="00345F25" w:rsidRDefault="003C7C3C" w:rsidP="00D6026B">
      <w:pPr>
        <w:pStyle w:val="Nadpis2"/>
        <w:rPr>
          <w:rFonts w:ascii="Times New Roman" w:hAnsi="Times New Roman"/>
          <w:lang w:val="cs-CZ"/>
        </w:rPr>
      </w:pPr>
      <w:bookmarkStart w:id="27" w:name="_Toc304993974"/>
      <w:bookmarkStart w:id="28" w:name="_Toc367799954"/>
      <w:bookmarkStart w:id="29" w:name="_Toc398706048"/>
      <w:r w:rsidRPr="00345F25">
        <w:rPr>
          <w:rFonts w:ascii="Times New Roman" w:hAnsi="Times New Roman"/>
          <w:lang w:val="cs-CZ"/>
        </w:rPr>
        <w:t>Analýza současného stavu</w:t>
      </w:r>
      <w:bookmarkEnd w:id="27"/>
      <w:bookmarkEnd w:id="28"/>
      <w:bookmarkEnd w:id="29"/>
    </w:p>
    <w:p w:rsidR="003C7C3C" w:rsidRPr="00345F25" w:rsidRDefault="003C7C3C" w:rsidP="007F231B">
      <w:pPr>
        <w:rPr>
          <w:rFonts w:ascii="Times New Roman" w:hAnsi="Times New Roman"/>
          <w:lang w:val="cs-CZ"/>
        </w:rPr>
      </w:pPr>
      <w:r w:rsidRPr="00345F25">
        <w:rPr>
          <w:rFonts w:ascii="Times New Roman" w:hAnsi="Times New Roman"/>
          <w:lang w:val="cs-CZ"/>
        </w:rPr>
        <w:t xml:space="preserve"> </w:t>
      </w:r>
      <w:r w:rsidR="003801B4" w:rsidRPr="00345F25">
        <w:rPr>
          <w:rFonts w:ascii="Times New Roman" w:hAnsi="Times New Roman"/>
          <w:lang w:val="cs-CZ"/>
        </w:rPr>
        <w:t>N</w:t>
      </w:r>
      <w:r w:rsidRPr="00345F25">
        <w:rPr>
          <w:rFonts w:ascii="Times New Roman" w:hAnsi="Times New Roman"/>
          <w:lang w:val="cs-CZ"/>
        </w:rPr>
        <w:t xml:space="preserve">a naší škole </w:t>
      </w:r>
      <w:r w:rsidR="00BA73A9" w:rsidRPr="00345F25">
        <w:rPr>
          <w:rFonts w:ascii="Times New Roman" w:hAnsi="Times New Roman"/>
          <w:lang w:val="cs-CZ"/>
        </w:rPr>
        <w:t>stále</w:t>
      </w:r>
      <w:r w:rsidRPr="00345F25">
        <w:rPr>
          <w:rFonts w:ascii="Times New Roman" w:hAnsi="Times New Roman"/>
          <w:lang w:val="cs-CZ"/>
        </w:rPr>
        <w:t xml:space="preserve"> probíhá, důležitým zdrojem jsou besedy se žáky prvních ročníků o</w:t>
      </w:r>
      <w:r w:rsidR="00420A86" w:rsidRPr="00345F25">
        <w:rPr>
          <w:rFonts w:ascii="Times New Roman" w:hAnsi="Times New Roman"/>
          <w:lang w:val="cs-CZ"/>
        </w:rPr>
        <w:t> </w:t>
      </w:r>
      <w:r w:rsidRPr="00345F25">
        <w:rPr>
          <w:rFonts w:ascii="Times New Roman" w:hAnsi="Times New Roman"/>
          <w:lang w:val="cs-CZ"/>
        </w:rPr>
        <w:t>jejich zkušenostech s primární prevencí na ZŠ, abychom zjistili</w:t>
      </w:r>
      <w:r w:rsidR="00184199" w:rsidRPr="00345F25">
        <w:rPr>
          <w:rFonts w:ascii="Times New Roman" w:hAnsi="Times New Roman"/>
          <w:lang w:val="cs-CZ"/>
        </w:rPr>
        <w:t>,</w:t>
      </w:r>
      <w:r w:rsidRPr="00345F25">
        <w:rPr>
          <w:rFonts w:ascii="Times New Roman" w:hAnsi="Times New Roman"/>
          <w:lang w:val="cs-CZ"/>
        </w:rPr>
        <w:t xml:space="preserve"> do jaké míry jsou již informováni a o jakou oblast by měli zájem. Dále vycházíme z pozorování chování žáků během i mimo vyučování (během školních akcí), porad učitelů a připomínek k chování žáků, konzultací s rodiči, průběžného sledování, nepřítomnosti žáků ve škole. K tomu ve</w:t>
      </w:r>
      <w:r w:rsidR="00BA73A9" w:rsidRPr="00345F25">
        <w:rPr>
          <w:rFonts w:ascii="Times New Roman" w:hAnsi="Times New Roman"/>
          <w:lang w:val="cs-CZ"/>
        </w:rPr>
        <w:t xml:space="preserve">lmi přispívá menší počet žáků v </w:t>
      </w:r>
      <w:r w:rsidR="00CA205B" w:rsidRPr="00345F25">
        <w:rPr>
          <w:rFonts w:ascii="Times New Roman" w:hAnsi="Times New Roman"/>
          <w:lang w:val="cs-CZ"/>
        </w:rPr>
        <w:t>rámci celé školy</w:t>
      </w:r>
      <w:r w:rsidRPr="00345F25">
        <w:rPr>
          <w:rFonts w:ascii="Times New Roman" w:hAnsi="Times New Roman"/>
          <w:lang w:val="cs-CZ"/>
        </w:rPr>
        <w:t xml:space="preserve">, víceméně rodinné prostředí, kdy je na každého tzv. „dobře </w:t>
      </w:r>
      <w:r w:rsidR="00676D59" w:rsidRPr="00345F25">
        <w:rPr>
          <w:rFonts w:ascii="Times New Roman" w:hAnsi="Times New Roman"/>
          <w:lang w:val="cs-CZ"/>
        </w:rPr>
        <w:t>vidět”</w:t>
      </w:r>
      <w:r w:rsidR="00A8564F" w:rsidRPr="00345F25">
        <w:rPr>
          <w:rFonts w:ascii="Times New Roman" w:hAnsi="Times New Roman"/>
          <w:lang w:val="cs-CZ"/>
        </w:rPr>
        <w:t>.</w:t>
      </w:r>
      <w:r w:rsidR="00676D59" w:rsidRPr="00345F25">
        <w:rPr>
          <w:rFonts w:ascii="Times New Roman" w:hAnsi="Times New Roman"/>
          <w:lang w:val="cs-CZ"/>
        </w:rPr>
        <w:t xml:space="preserve"> </w:t>
      </w:r>
      <w:r w:rsidRPr="00345F25">
        <w:rPr>
          <w:rFonts w:ascii="Times New Roman" w:hAnsi="Times New Roman"/>
          <w:lang w:val="cs-CZ"/>
        </w:rPr>
        <w:t xml:space="preserve"> Tato pozorování </w:t>
      </w:r>
      <w:r w:rsidR="00CA205B" w:rsidRPr="00345F25">
        <w:rPr>
          <w:rFonts w:ascii="Times New Roman" w:hAnsi="Times New Roman"/>
          <w:lang w:val="cs-CZ"/>
        </w:rPr>
        <w:t>jsou</w:t>
      </w:r>
      <w:r w:rsidRPr="00345F25">
        <w:rPr>
          <w:rFonts w:ascii="Times New Roman" w:hAnsi="Times New Roman"/>
          <w:lang w:val="cs-CZ"/>
        </w:rPr>
        <w:t xml:space="preserve"> ještě průběžně doplňována o</w:t>
      </w:r>
      <w:r w:rsidR="00CA205B" w:rsidRPr="00345F25">
        <w:rPr>
          <w:rFonts w:ascii="Times New Roman" w:hAnsi="Times New Roman"/>
          <w:lang w:val="cs-CZ"/>
        </w:rPr>
        <w:t xml:space="preserve"> příležitostné</w:t>
      </w:r>
      <w:r w:rsidRPr="00345F25">
        <w:rPr>
          <w:rFonts w:ascii="Times New Roman" w:hAnsi="Times New Roman"/>
          <w:lang w:val="cs-CZ"/>
        </w:rPr>
        <w:t xml:space="preserve"> dotazníkové průzkumy</w:t>
      </w:r>
      <w:r w:rsidR="00CA205B" w:rsidRPr="00345F25">
        <w:rPr>
          <w:rFonts w:ascii="Times New Roman" w:hAnsi="Times New Roman"/>
          <w:lang w:val="cs-CZ"/>
        </w:rPr>
        <w:t xml:space="preserve"> k různým tématům</w:t>
      </w:r>
      <w:r w:rsidRPr="00345F25">
        <w:rPr>
          <w:rFonts w:ascii="Times New Roman" w:hAnsi="Times New Roman"/>
          <w:lang w:val="cs-CZ"/>
        </w:rPr>
        <w:t>.</w:t>
      </w:r>
      <w:r w:rsidR="00BA73A9" w:rsidRPr="00345F25">
        <w:rPr>
          <w:rFonts w:ascii="Times New Roman" w:hAnsi="Times New Roman"/>
          <w:lang w:val="cs-CZ"/>
        </w:rPr>
        <w:t xml:space="preserve"> V pravidelných interval</w:t>
      </w:r>
      <w:r w:rsidR="00CA205B" w:rsidRPr="00345F25">
        <w:rPr>
          <w:rFonts w:ascii="Times New Roman" w:hAnsi="Times New Roman"/>
          <w:lang w:val="cs-CZ"/>
        </w:rPr>
        <w:t xml:space="preserve">ech probíhá </w:t>
      </w:r>
      <w:proofErr w:type="spellStart"/>
      <w:r w:rsidR="00CA205B" w:rsidRPr="00345F25">
        <w:rPr>
          <w:rFonts w:ascii="Times New Roman" w:hAnsi="Times New Roman"/>
          <w:lang w:val="cs-CZ"/>
        </w:rPr>
        <w:t>autoevaluace</w:t>
      </w:r>
      <w:proofErr w:type="spellEnd"/>
      <w:r w:rsidR="00CA205B" w:rsidRPr="00345F25">
        <w:rPr>
          <w:rFonts w:ascii="Times New Roman" w:hAnsi="Times New Roman"/>
          <w:lang w:val="cs-CZ"/>
        </w:rPr>
        <w:t xml:space="preserve"> školy</w:t>
      </w:r>
      <w:r w:rsidR="00BA73A9" w:rsidRPr="00345F25">
        <w:rPr>
          <w:rFonts w:ascii="Times New Roman" w:hAnsi="Times New Roman"/>
          <w:lang w:val="cs-CZ"/>
        </w:rPr>
        <w:t>.</w:t>
      </w:r>
      <w:r w:rsidR="00D74E79" w:rsidRPr="00345F25">
        <w:rPr>
          <w:rFonts w:ascii="Times New Roman" w:hAnsi="Times New Roman"/>
          <w:lang w:val="cs-CZ"/>
        </w:rPr>
        <w:t xml:space="preserve"> </w:t>
      </w:r>
      <w:r w:rsidR="00C60227" w:rsidRPr="00345F25">
        <w:rPr>
          <w:rFonts w:ascii="Times New Roman" w:hAnsi="Times New Roman"/>
          <w:lang w:val="cs-CZ"/>
        </w:rPr>
        <w:t>Na počátku</w:t>
      </w:r>
      <w:r w:rsidR="00D74E79" w:rsidRPr="00345F25">
        <w:rPr>
          <w:rFonts w:ascii="Times New Roman" w:hAnsi="Times New Roman"/>
          <w:lang w:val="cs-CZ"/>
        </w:rPr>
        <w:t xml:space="preserve"> školního roku 2016/2017 provedla metodička prevence dotazníkové šetření mezi pedagogy školy se záměrem revidovat MPP. Hlavním cílem bylo nalézt odpovědi na následující otázky. Obsahuje preventivní program všechna témata? Co v něm případně chybí? Jsou všechna témata dobře zacílená? A jak se preventivní témata promítají do učebních plánů?</w:t>
      </w:r>
      <w:r w:rsidR="004D795C" w:rsidRPr="00345F25">
        <w:rPr>
          <w:rFonts w:ascii="Times New Roman" w:hAnsi="Times New Roman"/>
          <w:lang w:val="cs-CZ"/>
        </w:rPr>
        <w:t xml:space="preserve"> Jako nejpalčivější vnímají pedagogové </w:t>
      </w:r>
      <w:r w:rsidR="00D8718A" w:rsidRPr="00345F25">
        <w:rPr>
          <w:rFonts w:ascii="Times New Roman" w:hAnsi="Times New Roman"/>
          <w:lang w:val="cs-CZ"/>
        </w:rPr>
        <w:t>problém</w:t>
      </w:r>
      <w:r w:rsidR="004D795C" w:rsidRPr="00345F25">
        <w:rPr>
          <w:rFonts w:ascii="Times New Roman" w:hAnsi="Times New Roman"/>
          <w:lang w:val="cs-CZ"/>
        </w:rPr>
        <w:t xml:space="preserve"> záškoláctví, se kterým se v současnosti potýká naše školství.</w:t>
      </w:r>
      <w:r w:rsidR="00094CFE" w:rsidRPr="00345F25">
        <w:rPr>
          <w:rFonts w:ascii="Times New Roman" w:hAnsi="Times New Roman"/>
          <w:lang w:val="cs-CZ"/>
        </w:rPr>
        <w:t xml:space="preserve"> </w:t>
      </w:r>
      <w:r w:rsidR="004D795C" w:rsidRPr="00345F25">
        <w:rPr>
          <w:rFonts w:ascii="Times New Roman" w:hAnsi="Times New Roman"/>
          <w:lang w:val="cs-CZ"/>
        </w:rPr>
        <w:t xml:space="preserve">Na dalších místech se objevila témata jako </w:t>
      </w:r>
      <w:r w:rsidR="00D8718A" w:rsidRPr="00345F25">
        <w:rPr>
          <w:rFonts w:ascii="Times New Roman" w:hAnsi="Times New Roman"/>
          <w:lang w:val="cs-CZ"/>
        </w:rPr>
        <w:t>intolerance</w:t>
      </w:r>
      <w:r w:rsidR="004D795C" w:rsidRPr="00345F25">
        <w:rPr>
          <w:rFonts w:ascii="Times New Roman" w:hAnsi="Times New Roman"/>
          <w:lang w:val="cs-CZ"/>
        </w:rPr>
        <w:t xml:space="preserve">, agrese, </w:t>
      </w:r>
      <w:proofErr w:type="spellStart"/>
      <w:r w:rsidR="004D795C" w:rsidRPr="00345F25">
        <w:rPr>
          <w:rFonts w:ascii="Times New Roman" w:hAnsi="Times New Roman"/>
          <w:lang w:val="cs-CZ"/>
        </w:rPr>
        <w:t>kyberšikana</w:t>
      </w:r>
      <w:proofErr w:type="spellEnd"/>
      <w:r w:rsidR="004D795C" w:rsidRPr="00345F25">
        <w:rPr>
          <w:rFonts w:ascii="Times New Roman" w:hAnsi="Times New Roman"/>
          <w:lang w:val="cs-CZ"/>
        </w:rPr>
        <w:t>, vztahy v rámci třídního kolektivu i celé školy, komunikace s rodiči. Pedagogové doporučují doplnit téma</w:t>
      </w:r>
      <w:r w:rsidR="00094CFE" w:rsidRPr="00345F25">
        <w:rPr>
          <w:rFonts w:ascii="Times New Roman" w:hAnsi="Times New Roman"/>
          <w:lang w:val="cs-CZ"/>
        </w:rPr>
        <w:t>ta</w:t>
      </w:r>
      <w:r w:rsidR="004D795C" w:rsidRPr="00345F25">
        <w:rPr>
          <w:rFonts w:ascii="Times New Roman" w:hAnsi="Times New Roman"/>
          <w:lang w:val="cs-CZ"/>
        </w:rPr>
        <w:t xml:space="preserve"> vztahů mladých lidí ke starší generaci, negativního vlivu hluku, náboženské nesnášenlivosti</w:t>
      </w:r>
      <w:r w:rsidR="00094CFE" w:rsidRPr="00345F25">
        <w:rPr>
          <w:rFonts w:ascii="Times New Roman" w:hAnsi="Times New Roman"/>
          <w:lang w:val="cs-CZ"/>
        </w:rPr>
        <w:t>, satanistických a nihilistických</w:t>
      </w:r>
      <w:r w:rsidR="004D795C" w:rsidRPr="00345F25">
        <w:rPr>
          <w:rFonts w:ascii="Times New Roman" w:hAnsi="Times New Roman"/>
          <w:lang w:val="cs-CZ"/>
        </w:rPr>
        <w:t xml:space="preserve"> ide</w:t>
      </w:r>
      <w:r w:rsidR="00094CFE" w:rsidRPr="00345F25">
        <w:rPr>
          <w:rFonts w:ascii="Times New Roman" w:hAnsi="Times New Roman"/>
          <w:lang w:val="cs-CZ"/>
        </w:rPr>
        <w:t>álů</w:t>
      </w:r>
      <w:r w:rsidR="004D795C" w:rsidRPr="00345F25">
        <w:rPr>
          <w:rFonts w:ascii="Times New Roman" w:hAnsi="Times New Roman"/>
          <w:lang w:val="cs-CZ"/>
        </w:rPr>
        <w:t xml:space="preserve"> </w:t>
      </w:r>
      <w:r w:rsidR="00094CFE" w:rsidRPr="00345F25">
        <w:rPr>
          <w:rFonts w:ascii="Times New Roman" w:hAnsi="Times New Roman"/>
          <w:lang w:val="cs-CZ"/>
        </w:rPr>
        <w:t>(symbolů</w:t>
      </w:r>
      <w:r w:rsidR="004D795C" w:rsidRPr="00345F25">
        <w:rPr>
          <w:rFonts w:ascii="Times New Roman" w:hAnsi="Times New Roman"/>
          <w:lang w:val="cs-CZ"/>
        </w:rPr>
        <w:t>) v popkultuře, sexuální</w:t>
      </w:r>
      <w:r w:rsidR="00094CFE" w:rsidRPr="00345F25">
        <w:rPr>
          <w:rFonts w:ascii="Times New Roman" w:hAnsi="Times New Roman"/>
          <w:lang w:val="cs-CZ"/>
        </w:rPr>
        <w:t>ho</w:t>
      </w:r>
      <w:r w:rsidR="004D795C" w:rsidRPr="00345F25">
        <w:rPr>
          <w:rFonts w:ascii="Times New Roman" w:hAnsi="Times New Roman"/>
          <w:lang w:val="cs-CZ"/>
        </w:rPr>
        <w:t xml:space="preserve"> zneužívání osobou blízkou, mediální gramotnost</w:t>
      </w:r>
      <w:r w:rsidR="00094CFE" w:rsidRPr="00345F25">
        <w:rPr>
          <w:rFonts w:ascii="Times New Roman" w:hAnsi="Times New Roman"/>
          <w:lang w:val="cs-CZ"/>
        </w:rPr>
        <w:t>i, zásad</w:t>
      </w:r>
      <w:r w:rsidR="004D795C" w:rsidRPr="00345F25">
        <w:rPr>
          <w:rFonts w:ascii="Times New Roman" w:hAnsi="Times New Roman"/>
          <w:lang w:val="cs-CZ"/>
        </w:rPr>
        <w:t xml:space="preserve"> duševní hygieny (odvaha konzultovat potíže včas s psychologem), pr</w:t>
      </w:r>
      <w:r w:rsidR="00094CFE" w:rsidRPr="00345F25">
        <w:rPr>
          <w:rFonts w:ascii="Times New Roman" w:hAnsi="Times New Roman"/>
          <w:lang w:val="cs-CZ"/>
        </w:rPr>
        <w:t>aktické</w:t>
      </w:r>
      <w:r w:rsidR="004D795C" w:rsidRPr="00345F25">
        <w:rPr>
          <w:rFonts w:ascii="Times New Roman" w:hAnsi="Times New Roman"/>
          <w:lang w:val="cs-CZ"/>
        </w:rPr>
        <w:t xml:space="preserve"> tolerance vůči osobám s PAS, </w:t>
      </w:r>
      <w:r w:rsidR="00094CFE" w:rsidRPr="00345F25">
        <w:rPr>
          <w:rFonts w:ascii="Times New Roman" w:hAnsi="Times New Roman"/>
          <w:lang w:val="cs-CZ"/>
        </w:rPr>
        <w:t>respektu k individuálnímu lidskému příběhu, problematiky nezaměstnanosti a její včasné prevence.</w:t>
      </w:r>
    </w:p>
    <w:p w:rsidR="00877BA6" w:rsidRPr="00345F25" w:rsidRDefault="00877BA6" w:rsidP="007F231B">
      <w:pPr>
        <w:rPr>
          <w:rFonts w:ascii="Times New Roman" w:hAnsi="Times New Roman"/>
          <w:lang w:val="cs-CZ"/>
        </w:rPr>
      </w:pPr>
      <w:r w:rsidRPr="00345F25">
        <w:rPr>
          <w:rFonts w:ascii="Times New Roman" w:hAnsi="Times New Roman"/>
          <w:lang w:val="cs-CZ"/>
        </w:rPr>
        <w:t xml:space="preserve">Z výsledků školních studií na téma děti a závislosti (organizovalo Národní monitorovací středisko pro drogy a závislosti) vyplývá, že kouření klasických cigaret je na ústupu, naopak došlo k obrovskému nárůstu kouření elektronických </w:t>
      </w:r>
      <w:r w:rsidR="00A44CFB" w:rsidRPr="00345F25">
        <w:rPr>
          <w:rFonts w:ascii="Times New Roman" w:hAnsi="Times New Roman"/>
          <w:lang w:val="cs-CZ"/>
        </w:rPr>
        <w:t xml:space="preserve">cigaret, </w:t>
      </w:r>
      <w:r w:rsidRPr="00345F25">
        <w:rPr>
          <w:rFonts w:ascii="Times New Roman" w:hAnsi="Times New Roman"/>
          <w:lang w:val="cs-CZ"/>
        </w:rPr>
        <w:t>zahřívaného tabáku</w:t>
      </w:r>
      <w:r w:rsidR="00A44CFB" w:rsidRPr="00345F25">
        <w:rPr>
          <w:rFonts w:ascii="Times New Roman" w:hAnsi="Times New Roman"/>
          <w:lang w:val="cs-CZ"/>
        </w:rPr>
        <w:t xml:space="preserve">, ale i </w:t>
      </w:r>
      <w:r w:rsidR="00564A99" w:rsidRPr="00345F25">
        <w:rPr>
          <w:rFonts w:ascii="Times New Roman" w:hAnsi="Times New Roman"/>
          <w:lang w:val="cs-CZ"/>
        </w:rPr>
        <w:t xml:space="preserve">používání </w:t>
      </w:r>
      <w:r w:rsidR="00A44CFB" w:rsidRPr="00345F25">
        <w:rPr>
          <w:rFonts w:ascii="Times New Roman" w:hAnsi="Times New Roman"/>
          <w:lang w:val="cs-CZ"/>
        </w:rPr>
        <w:t>nikotinových sáčků</w:t>
      </w:r>
      <w:r w:rsidRPr="00345F25">
        <w:rPr>
          <w:rFonts w:ascii="Times New Roman" w:hAnsi="Times New Roman"/>
          <w:lang w:val="cs-CZ"/>
        </w:rPr>
        <w:t>. Míra užívání alkoholických nápojů je stejná, ale roste počet dětí intoxikovaných alkoholem v důsledku neschopnosti odhadnout jeho bezpečnou míru.</w:t>
      </w:r>
      <w:r w:rsidR="00843E7D" w:rsidRPr="00345F25">
        <w:rPr>
          <w:rFonts w:ascii="Times New Roman" w:hAnsi="Times New Roman"/>
          <w:lang w:val="cs-CZ"/>
        </w:rPr>
        <w:t xml:space="preserve"> V ČR a EU se objevují rovněž nové látky, které nejsou známé a jejich</w:t>
      </w:r>
      <w:r w:rsidR="00C60227" w:rsidRPr="00345F25">
        <w:rPr>
          <w:rFonts w:ascii="Times New Roman" w:hAnsi="Times New Roman"/>
          <w:lang w:val="cs-CZ"/>
        </w:rPr>
        <w:t>ž</w:t>
      </w:r>
      <w:r w:rsidR="00843E7D" w:rsidRPr="00345F25">
        <w:rPr>
          <w:rFonts w:ascii="Times New Roman" w:hAnsi="Times New Roman"/>
          <w:lang w:val="cs-CZ"/>
        </w:rPr>
        <w:t xml:space="preserve"> distributoři jsou jen těžko postižitelní. Za posledních 15 let se v EU objevilo až 628 nových psychoaktivních látek. </w:t>
      </w:r>
      <w:r w:rsidR="00843E7D" w:rsidRPr="00345F25">
        <w:rPr>
          <w:rFonts w:ascii="Times New Roman" w:hAnsi="Times New Roman"/>
          <w:lang w:val="cs-CZ"/>
        </w:rPr>
        <w:lastRenderedPageBreak/>
        <w:t>Legislativa tuto situaci nestíhá zohledňovat. Tyto látky obsahují i různé příměsi pracích prášků, omítky a zbytků léků, což skrývá vysoké riziko. Tyto produkty jsou dostupné na internet</w:t>
      </w:r>
      <w:r w:rsidR="00C60227" w:rsidRPr="00345F25">
        <w:rPr>
          <w:rFonts w:ascii="Times New Roman" w:hAnsi="Times New Roman"/>
          <w:lang w:val="cs-CZ"/>
        </w:rPr>
        <w:t>u</w:t>
      </w:r>
      <w:r w:rsidR="00843E7D" w:rsidRPr="00345F25">
        <w:rPr>
          <w:rFonts w:ascii="Times New Roman" w:hAnsi="Times New Roman"/>
          <w:lang w:val="cs-CZ"/>
        </w:rPr>
        <w:t>, žáci mezi sebou</w:t>
      </w:r>
      <w:r w:rsidR="00EE35A8" w:rsidRPr="00345F25">
        <w:rPr>
          <w:rFonts w:ascii="Times New Roman" w:hAnsi="Times New Roman"/>
          <w:lang w:val="cs-CZ"/>
        </w:rPr>
        <w:t xml:space="preserve"> mohou</w:t>
      </w:r>
      <w:r w:rsidR="00843E7D" w:rsidRPr="00345F25">
        <w:rPr>
          <w:rFonts w:ascii="Times New Roman" w:hAnsi="Times New Roman"/>
          <w:lang w:val="cs-CZ"/>
        </w:rPr>
        <w:t xml:space="preserve"> sdíle</w:t>
      </w:r>
      <w:r w:rsidR="00EE35A8" w:rsidRPr="00345F25">
        <w:rPr>
          <w:rFonts w:ascii="Times New Roman" w:hAnsi="Times New Roman"/>
          <w:lang w:val="cs-CZ"/>
        </w:rPr>
        <w:t>t</w:t>
      </w:r>
      <w:r w:rsidR="00843E7D" w:rsidRPr="00345F25">
        <w:rPr>
          <w:rFonts w:ascii="Times New Roman" w:hAnsi="Times New Roman"/>
          <w:lang w:val="cs-CZ"/>
        </w:rPr>
        <w:t xml:space="preserve"> ilegální hesla.</w:t>
      </w:r>
    </w:p>
    <w:p w:rsidR="007F4A4B" w:rsidRPr="00345F25" w:rsidRDefault="007F4A4B" w:rsidP="007F231B">
      <w:pPr>
        <w:rPr>
          <w:rFonts w:ascii="Times New Roman" w:hAnsi="Times New Roman"/>
          <w:lang w:val="cs-CZ"/>
        </w:rPr>
      </w:pPr>
      <w:r w:rsidRPr="00345F25">
        <w:rPr>
          <w:rFonts w:ascii="Times New Roman" w:hAnsi="Times New Roman"/>
          <w:lang w:val="cs-CZ"/>
        </w:rPr>
        <w:t xml:space="preserve">Z doporučení Pražského centra primární prevence k preventivním programům škol vyplývá, že klesá podíl dětí a mladých, kteří opakovaně pili alkohol. Klesl i podíl pravidelných konzumentů. Obdobná situace je </w:t>
      </w:r>
      <w:r w:rsidR="00A9785F" w:rsidRPr="00345F25">
        <w:rPr>
          <w:rFonts w:ascii="Times New Roman" w:hAnsi="Times New Roman"/>
          <w:lang w:val="cs-CZ"/>
        </w:rPr>
        <w:t>také</w:t>
      </w:r>
      <w:r w:rsidRPr="00345F25">
        <w:rPr>
          <w:rFonts w:ascii="Times New Roman" w:hAnsi="Times New Roman"/>
          <w:lang w:val="cs-CZ"/>
        </w:rPr>
        <w:t xml:space="preserve"> u tabáku, marihuany a dalších návykových láte</w:t>
      </w:r>
      <w:r w:rsidR="00A9785F" w:rsidRPr="00345F25">
        <w:rPr>
          <w:rFonts w:ascii="Times New Roman" w:hAnsi="Times New Roman"/>
          <w:lang w:val="cs-CZ"/>
        </w:rPr>
        <w:t>k. Školám je doporučováno pokrač</w:t>
      </w:r>
      <w:r w:rsidRPr="00345F25">
        <w:rPr>
          <w:rFonts w:ascii="Times New Roman" w:hAnsi="Times New Roman"/>
          <w:lang w:val="cs-CZ"/>
        </w:rPr>
        <w:t>ovat v nastavených preventivních aktivitách s přihlédnutím ke konkrétní situaci školy.</w:t>
      </w:r>
    </w:p>
    <w:p w:rsidR="007F4A4B" w:rsidRPr="00345F25" w:rsidRDefault="007F4A4B" w:rsidP="007F231B">
      <w:pPr>
        <w:rPr>
          <w:rFonts w:ascii="Times New Roman" w:hAnsi="Times New Roman"/>
          <w:lang w:val="cs-CZ"/>
        </w:rPr>
      </w:pPr>
    </w:p>
    <w:p w:rsidR="003C7C3C" w:rsidRPr="00345F25" w:rsidRDefault="003C7C3C" w:rsidP="00D6026B">
      <w:pPr>
        <w:pStyle w:val="Nadpis2"/>
        <w:rPr>
          <w:rFonts w:ascii="Times New Roman" w:hAnsi="Times New Roman"/>
          <w:lang w:val="cs-CZ"/>
        </w:rPr>
      </w:pPr>
      <w:bookmarkStart w:id="30" w:name="_Toc304993975"/>
      <w:bookmarkStart w:id="31" w:name="_Toc367799955"/>
      <w:bookmarkStart w:id="32" w:name="_Toc398706049"/>
      <w:r w:rsidRPr="00345F25">
        <w:rPr>
          <w:rFonts w:ascii="Times New Roman" w:hAnsi="Times New Roman"/>
          <w:lang w:val="cs-CZ"/>
        </w:rPr>
        <w:t>Současný stav nejen na naší škole</w:t>
      </w:r>
      <w:bookmarkEnd w:id="30"/>
      <w:bookmarkEnd w:id="31"/>
      <w:bookmarkEnd w:id="32"/>
    </w:p>
    <w:p w:rsidR="003C7C3C" w:rsidRPr="00345F25" w:rsidRDefault="003C7C3C" w:rsidP="007F231B">
      <w:pPr>
        <w:rPr>
          <w:rFonts w:ascii="Times New Roman" w:hAnsi="Times New Roman"/>
          <w:lang w:val="cs-CZ"/>
        </w:rPr>
      </w:pPr>
      <w:r w:rsidRPr="00345F25">
        <w:rPr>
          <w:rFonts w:ascii="Times New Roman" w:hAnsi="Times New Roman"/>
          <w:lang w:val="cs-CZ"/>
        </w:rPr>
        <w:t>Sociálně-patologické jevy a zejména drogová problematika představují závažný společenský problém na celém světě již delší dobu. Jak tuzemské zkušenosti, tak poznatky ze</w:t>
      </w:r>
      <w:r w:rsidR="00420A86" w:rsidRPr="00345F25">
        <w:rPr>
          <w:rFonts w:ascii="Times New Roman" w:hAnsi="Times New Roman"/>
          <w:lang w:val="cs-CZ"/>
        </w:rPr>
        <w:t> </w:t>
      </w:r>
      <w:r w:rsidRPr="00345F25">
        <w:rPr>
          <w:rFonts w:ascii="Times New Roman" w:hAnsi="Times New Roman"/>
          <w:lang w:val="cs-CZ"/>
        </w:rPr>
        <w:t>zahraničí prokázaly, že nekonečný a trvalý boj je třeba nastartovat co nejdříve, nejlépe ve</w:t>
      </w:r>
      <w:r w:rsidR="00420A86" w:rsidRPr="00345F25">
        <w:rPr>
          <w:rFonts w:ascii="Times New Roman" w:hAnsi="Times New Roman"/>
          <w:lang w:val="cs-CZ"/>
        </w:rPr>
        <w:t> </w:t>
      </w:r>
      <w:r w:rsidRPr="00345F25">
        <w:rPr>
          <w:rFonts w:ascii="Times New Roman" w:hAnsi="Times New Roman"/>
          <w:lang w:val="cs-CZ"/>
        </w:rPr>
        <w:t xml:space="preserve">stádiu formování a utváření osobnosti – odtud „primární </w:t>
      </w:r>
      <w:r w:rsidR="00360CDE" w:rsidRPr="00345F25">
        <w:rPr>
          <w:rFonts w:ascii="Times New Roman" w:hAnsi="Times New Roman"/>
          <w:lang w:val="cs-CZ"/>
        </w:rPr>
        <w:t xml:space="preserve">prevence”. </w:t>
      </w:r>
      <w:r w:rsidRPr="00345F25">
        <w:rPr>
          <w:rFonts w:ascii="Times New Roman" w:hAnsi="Times New Roman"/>
          <w:lang w:val="cs-CZ"/>
        </w:rPr>
        <w:t xml:space="preserve">Důležité je zejména období dospívání, kdy děti hledají svoji vlastní cestu a jsou velmi zvídavé, ovlivnitelné a zranitelné a jsou hlavními cíli obchodníků s reklamou, dealerů s drogami apod. </w:t>
      </w:r>
      <w:r w:rsidR="00507094" w:rsidRPr="00345F25">
        <w:rPr>
          <w:rFonts w:ascii="Times New Roman" w:hAnsi="Times New Roman"/>
          <w:lang w:val="cs-CZ"/>
        </w:rPr>
        <w:t>Někteří</w:t>
      </w:r>
      <w:r w:rsidRPr="00345F25">
        <w:rPr>
          <w:rFonts w:ascii="Times New Roman" w:hAnsi="Times New Roman"/>
          <w:lang w:val="cs-CZ"/>
        </w:rPr>
        <w:t xml:space="preserve"> rodiče </w:t>
      </w:r>
      <w:r w:rsidR="007F4044" w:rsidRPr="00345F25">
        <w:rPr>
          <w:rFonts w:ascii="Times New Roman" w:hAnsi="Times New Roman"/>
          <w:lang w:val="cs-CZ"/>
        </w:rPr>
        <w:t xml:space="preserve">našich žáků </w:t>
      </w:r>
      <w:r w:rsidRPr="00345F25">
        <w:rPr>
          <w:rFonts w:ascii="Times New Roman" w:hAnsi="Times New Roman"/>
          <w:lang w:val="cs-CZ"/>
        </w:rPr>
        <w:t xml:space="preserve">dospívali v době, kdy drogové problémy </w:t>
      </w:r>
      <w:r w:rsidR="007F4044" w:rsidRPr="00345F25">
        <w:rPr>
          <w:rFonts w:ascii="Times New Roman" w:hAnsi="Times New Roman"/>
          <w:lang w:val="cs-CZ"/>
        </w:rPr>
        <w:t>za</w:t>
      </w:r>
      <w:r w:rsidRPr="00345F25">
        <w:rPr>
          <w:rFonts w:ascii="Times New Roman" w:hAnsi="Times New Roman"/>
          <w:lang w:val="cs-CZ"/>
        </w:rPr>
        <w:t> socialismu naoko neexistovaly, málo se o</w:t>
      </w:r>
      <w:r w:rsidR="00420A86" w:rsidRPr="00345F25">
        <w:rPr>
          <w:rFonts w:ascii="Times New Roman" w:hAnsi="Times New Roman"/>
          <w:lang w:val="cs-CZ"/>
        </w:rPr>
        <w:t> </w:t>
      </w:r>
      <w:r w:rsidRPr="00345F25">
        <w:rPr>
          <w:rFonts w:ascii="Times New Roman" w:hAnsi="Times New Roman"/>
          <w:lang w:val="cs-CZ"/>
        </w:rPr>
        <w:t xml:space="preserve">nich hovořilo, tudíž </w:t>
      </w:r>
      <w:r w:rsidR="00841170" w:rsidRPr="00345F25">
        <w:rPr>
          <w:rFonts w:ascii="Times New Roman" w:hAnsi="Times New Roman"/>
          <w:lang w:val="cs-CZ"/>
        </w:rPr>
        <w:t xml:space="preserve">takoví </w:t>
      </w:r>
      <w:r w:rsidRPr="00345F25">
        <w:rPr>
          <w:rFonts w:ascii="Times New Roman" w:hAnsi="Times New Roman"/>
          <w:lang w:val="cs-CZ"/>
        </w:rPr>
        <w:t xml:space="preserve">rodiče </w:t>
      </w:r>
      <w:r w:rsidR="00507094" w:rsidRPr="00345F25">
        <w:rPr>
          <w:rFonts w:ascii="Times New Roman" w:hAnsi="Times New Roman"/>
          <w:lang w:val="cs-CZ"/>
        </w:rPr>
        <w:t xml:space="preserve">mohou </w:t>
      </w:r>
      <w:r w:rsidRPr="00345F25">
        <w:rPr>
          <w:rFonts w:ascii="Times New Roman" w:hAnsi="Times New Roman"/>
          <w:lang w:val="cs-CZ"/>
        </w:rPr>
        <w:t>podléha</w:t>
      </w:r>
      <w:r w:rsidR="00507094" w:rsidRPr="00345F25">
        <w:rPr>
          <w:rFonts w:ascii="Times New Roman" w:hAnsi="Times New Roman"/>
          <w:lang w:val="cs-CZ"/>
        </w:rPr>
        <w:t>t</w:t>
      </w:r>
      <w:r w:rsidRPr="00345F25">
        <w:rPr>
          <w:rFonts w:ascii="Times New Roman" w:hAnsi="Times New Roman"/>
          <w:lang w:val="cs-CZ"/>
        </w:rPr>
        <w:t xml:space="preserve"> různým mýtům a neinformovanosti</w:t>
      </w:r>
      <w:r w:rsidR="00474BDD" w:rsidRPr="00345F25">
        <w:rPr>
          <w:rFonts w:ascii="Times New Roman" w:hAnsi="Times New Roman"/>
          <w:lang w:val="cs-CZ"/>
        </w:rPr>
        <w:t>,</w:t>
      </w:r>
      <w:r w:rsidRPr="00345F25">
        <w:rPr>
          <w:rFonts w:ascii="Times New Roman" w:hAnsi="Times New Roman"/>
          <w:lang w:val="cs-CZ"/>
        </w:rPr>
        <w:t xml:space="preserve"> a</w:t>
      </w:r>
      <w:r w:rsidR="00474BDD" w:rsidRPr="00345F25">
        <w:rPr>
          <w:rFonts w:ascii="Times New Roman" w:hAnsi="Times New Roman"/>
          <w:lang w:val="cs-CZ"/>
        </w:rPr>
        <w:t xml:space="preserve"> tak</w:t>
      </w:r>
      <w:r w:rsidRPr="00345F25">
        <w:rPr>
          <w:rFonts w:ascii="Times New Roman" w:hAnsi="Times New Roman"/>
          <w:lang w:val="cs-CZ"/>
        </w:rPr>
        <w:t xml:space="preserve"> mohou před</w:t>
      </w:r>
      <w:r w:rsidR="00420A86" w:rsidRPr="00345F25">
        <w:rPr>
          <w:rFonts w:ascii="Times New Roman" w:hAnsi="Times New Roman"/>
          <w:lang w:val="cs-CZ"/>
        </w:rPr>
        <w:t> </w:t>
      </w:r>
      <w:r w:rsidRPr="00345F25">
        <w:rPr>
          <w:rFonts w:ascii="Times New Roman" w:hAnsi="Times New Roman"/>
          <w:lang w:val="cs-CZ"/>
        </w:rPr>
        <w:t>dětmi působit naivně a směšně.</w:t>
      </w:r>
    </w:p>
    <w:p w:rsidR="00053D72" w:rsidRPr="00345F25" w:rsidRDefault="003C7C3C" w:rsidP="00053D72">
      <w:pPr>
        <w:rPr>
          <w:lang w:val="cs-CZ"/>
        </w:rPr>
      </w:pPr>
      <w:r w:rsidRPr="00345F25">
        <w:rPr>
          <w:rFonts w:ascii="Times New Roman" w:hAnsi="Times New Roman"/>
          <w:lang w:val="cs-CZ"/>
        </w:rPr>
        <w:t>I naše škola má zkušenosti s návykovými látkami, zejména</w:t>
      </w:r>
      <w:r w:rsidR="00181A43">
        <w:rPr>
          <w:rFonts w:ascii="Times New Roman" w:hAnsi="Times New Roman"/>
          <w:lang w:val="cs-CZ"/>
        </w:rPr>
        <w:t xml:space="preserve"> s</w:t>
      </w:r>
      <w:r w:rsidRPr="00345F25">
        <w:rPr>
          <w:rFonts w:ascii="Times New Roman" w:hAnsi="Times New Roman"/>
          <w:lang w:val="cs-CZ"/>
        </w:rPr>
        <w:t xml:space="preserve"> alkoholem a nikotinem. Výjimečně jsme řešili i závažnější případy, častěji se šťastným koncem, v krajních případech žáci opustili školu.</w:t>
      </w:r>
      <w:r w:rsidR="00053D72" w:rsidRPr="00345F25">
        <w:rPr>
          <w:lang w:val="cs-CZ"/>
        </w:rPr>
        <w:t xml:space="preserve"> </w:t>
      </w:r>
    </w:p>
    <w:p w:rsidR="003C7C3C" w:rsidRPr="00345F25" w:rsidRDefault="00053D72" w:rsidP="007F231B">
      <w:pPr>
        <w:rPr>
          <w:rFonts w:ascii="Times New Roman" w:hAnsi="Times New Roman"/>
          <w:lang w:val="cs-CZ"/>
        </w:rPr>
      </w:pPr>
      <w:r w:rsidRPr="00345F25">
        <w:rPr>
          <w:rFonts w:ascii="Times New Roman" w:hAnsi="Times New Roman"/>
          <w:lang w:val="cs-CZ"/>
        </w:rPr>
        <w:t xml:space="preserve">Na základě výsledků dotazníkového šetření, provedeného v září 2014, můžeme konstatovat, že na SŠKK se šikana vyskytuje spíše v menší míře a vždy se jedná spíše o ojedinělé případy psychické šikany, nejčastěji formou ignorování, nebo posmívání se či zesměšňování několika jedinců. Případy fyzické šikany nebo šikany ve vyšším stádiu nebyly zaznamenány. Domníváme se tudíž, že klima na škole je poměrně přátelské a že pokud </w:t>
      </w:r>
      <w:r w:rsidR="007E3DF7">
        <w:rPr>
          <w:rFonts w:ascii="Times New Roman" w:hAnsi="Times New Roman"/>
          <w:lang w:val="cs-CZ"/>
        </w:rPr>
        <w:t xml:space="preserve">zde </w:t>
      </w:r>
      <w:r w:rsidRPr="00345F25">
        <w:rPr>
          <w:rFonts w:ascii="Times New Roman" w:hAnsi="Times New Roman"/>
          <w:lang w:val="cs-CZ"/>
        </w:rPr>
        <w:t>existuje nepřátelství, jsou to spíše záležitosti několika lidí, kteří si zkrátka nesedli.</w:t>
      </w:r>
    </w:p>
    <w:p w:rsidR="00BA73A9" w:rsidRPr="00345F25" w:rsidRDefault="003801B4" w:rsidP="007F231B">
      <w:pPr>
        <w:rPr>
          <w:rFonts w:ascii="Times New Roman" w:hAnsi="Times New Roman"/>
          <w:lang w:val="cs-CZ"/>
        </w:rPr>
      </w:pPr>
      <w:r w:rsidRPr="00345F25">
        <w:rPr>
          <w:rFonts w:ascii="Times New Roman" w:hAnsi="Times New Roman"/>
          <w:lang w:val="cs-CZ"/>
        </w:rPr>
        <w:t>Velmi aktuální jsou problémy</w:t>
      </w:r>
      <w:r w:rsidR="00BA73A9" w:rsidRPr="00345F25">
        <w:rPr>
          <w:rFonts w:ascii="Times New Roman" w:hAnsi="Times New Roman"/>
          <w:lang w:val="cs-CZ"/>
        </w:rPr>
        <w:t xml:space="preserve"> pramenící z rozvoje výpočetní techniky a sociálních sítí</w:t>
      </w:r>
      <w:r w:rsidRPr="00345F25">
        <w:rPr>
          <w:rFonts w:ascii="Times New Roman" w:hAnsi="Times New Roman"/>
          <w:lang w:val="cs-CZ"/>
        </w:rPr>
        <w:t>.</w:t>
      </w:r>
      <w:r w:rsidR="00BA73A9" w:rsidRPr="00345F25">
        <w:rPr>
          <w:rFonts w:ascii="Times New Roman" w:hAnsi="Times New Roman"/>
          <w:lang w:val="cs-CZ"/>
        </w:rPr>
        <w:t xml:space="preserve"> Jedná se zejména o </w:t>
      </w:r>
      <w:r w:rsidR="00D8718A" w:rsidRPr="00345F25">
        <w:rPr>
          <w:rFonts w:ascii="Times New Roman" w:hAnsi="Times New Roman"/>
          <w:lang w:val="cs-CZ"/>
        </w:rPr>
        <w:t>problém</w:t>
      </w:r>
      <w:r w:rsidR="00BA73A9" w:rsidRPr="00345F25">
        <w:rPr>
          <w:rFonts w:ascii="Times New Roman" w:hAnsi="Times New Roman"/>
          <w:lang w:val="cs-CZ"/>
        </w:rPr>
        <w:t xml:space="preserve"> </w:t>
      </w:r>
      <w:proofErr w:type="spellStart"/>
      <w:r w:rsidR="00BA73A9" w:rsidRPr="00345F25">
        <w:rPr>
          <w:rFonts w:ascii="Times New Roman" w:hAnsi="Times New Roman"/>
          <w:lang w:val="cs-CZ"/>
        </w:rPr>
        <w:t>netolismu</w:t>
      </w:r>
      <w:proofErr w:type="spellEnd"/>
      <w:r w:rsidRPr="00345F25">
        <w:rPr>
          <w:rFonts w:ascii="Times New Roman" w:hAnsi="Times New Roman"/>
          <w:lang w:val="cs-CZ"/>
        </w:rPr>
        <w:t xml:space="preserve">, </w:t>
      </w:r>
      <w:proofErr w:type="spellStart"/>
      <w:r w:rsidRPr="00345F25">
        <w:rPr>
          <w:rFonts w:ascii="Times New Roman" w:hAnsi="Times New Roman"/>
          <w:lang w:val="cs-CZ"/>
        </w:rPr>
        <w:t>gamblingu</w:t>
      </w:r>
      <w:proofErr w:type="spellEnd"/>
      <w:r w:rsidRPr="00345F25">
        <w:rPr>
          <w:rFonts w:ascii="Times New Roman" w:hAnsi="Times New Roman"/>
          <w:lang w:val="cs-CZ"/>
        </w:rPr>
        <w:t>, počítačové pornografie</w:t>
      </w:r>
      <w:r w:rsidR="00BA73A9" w:rsidRPr="00345F25">
        <w:rPr>
          <w:rFonts w:ascii="Times New Roman" w:hAnsi="Times New Roman"/>
          <w:lang w:val="cs-CZ"/>
        </w:rPr>
        <w:t xml:space="preserve"> a </w:t>
      </w:r>
      <w:proofErr w:type="spellStart"/>
      <w:r w:rsidR="00BA73A9" w:rsidRPr="00345F25">
        <w:rPr>
          <w:rFonts w:ascii="Times New Roman" w:hAnsi="Times New Roman"/>
          <w:lang w:val="cs-CZ"/>
        </w:rPr>
        <w:t>kyberšikany</w:t>
      </w:r>
      <w:proofErr w:type="spellEnd"/>
      <w:r w:rsidR="00BA73A9" w:rsidRPr="00345F25">
        <w:rPr>
          <w:rFonts w:ascii="Times New Roman" w:hAnsi="Times New Roman"/>
          <w:lang w:val="cs-CZ"/>
        </w:rPr>
        <w:t>.</w:t>
      </w:r>
      <w:r w:rsidRPr="00345F25">
        <w:rPr>
          <w:rFonts w:ascii="Times New Roman" w:hAnsi="Times New Roman"/>
          <w:lang w:val="cs-CZ"/>
        </w:rPr>
        <w:t xml:space="preserve"> Z nového životního stylu mládeže mohou vyplývat i další problémy. Nedostatek pohybu </w:t>
      </w:r>
      <w:r w:rsidR="006D087E" w:rsidRPr="00345F25">
        <w:rPr>
          <w:rFonts w:ascii="Times New Roman" w:hAnsi="Times New Roman"/>
          <w:lang w:val="cs-CZ"/>
        </w:rPr>
        <w:t xml:space="preserve">a špatné stravovací návyky mohou </w:t>
      </w:r>
      <w:r w:rsidRPr="00345F25">
        <w:rPr>
          <w:rFonts w:ascii="Times New Roman" w:hAnsi="Times New Roman"/>
          <w:lang w:val="cs-CZ"/>
        </w:rPr>
        <w:t>v</w:t>
      </w:r>
      <w:r w:rsidR="006D087E" w:rsidRPr="00345F25">
        <w:rPr>
          <w:rFonts w:ascii="Times New Roman" w:hAnsi="Times New Roman"/>
          <w:lang w:val="cs-CZ"/>
        </w:rPr>
        <w:t>ést</w:t>
      </w:r>
      <w:r w:rsidRPr="00345F25">
        <w:rPr>
          <w:rFonts w:ascii="Times New Roman" w:hAnsi="Times New Roman"/>
          <w:lang w:val="cs-CZ"/>
        </w:rPr>
        <w:t xml:space="preserve"> k obezitě a</w:t>
      </w:r>
      <w:r w:rsidR="006D087E" w:rsidRPr="00345F25">
        <w:rPr>
          <w:rFonts w:ascii="Times New Roman" w:hAnsi="Times New Roman"/>
          <w:lang w:val="cs-CZ"/>
        </w:rPr>
        <w:t xml:space="preserve"> případně i k</w:t>
      </w:r>
      <w:r w:rsidRPr="00345F25">
        <w:rPr>
          <w:rFonts w:ascii="Times New Roman" w:hAnsi="Times New Roman"/>
          <w:lang w:val="cs-CZ"/>
        </w:rPr>
        <w:t xml:space="preserve"> následným poruchám příjmu potravy</w:t>
      </w:r>
      <w:r w:rsidR="00EC0764" w:rsidRPr="00345F25">
        <w:rPr>
          <w:rFonts w:ascii="Times New Roman" w:hAnsi="Times New Roman"/>
          <w:lang w:val="cs-CZ"/>
        </w:rPr>
        <w:t>;</w:t>
      </w:r>
      <w:r w:rsidRPr="00345F25">
        <w:rPr>
          <w:rFonts w:ascii="Times New Roman" w:hAnsi="Times New Roman"/>
          <w:lang w:val="cs-CZ"/>
        </w:rPr>
        <w:t xml:space="preserve"> nedostatek skutečných sociálních kontaktů </w:t>
      </w:r>
      <w:r w:rsidR="006D087E" w:rsidRPr="00345F25">
        <w:rPr>
          <w:rFonts w:ascii="Times New Roman" w:hAnsi="Times New Roman"/>
          <w:lang w:val="cs-CZ"/>
        </w:rPr>
        <w:t xml:space="preserve">může </w:t>
      </w:r>
      <w:r w:rsidRPr="00345F25">
        <w:rPr>
          <w:rFonts w:ascii="Times New Roman" w:hAnsi="Times New Roman"/>
          <w:lang w:val="cs-CZ"/>
        </w:rPr>
        <w:t>v</w:t>
      </w:r>
      <w:r w:rsidR="006D087E" w:rsidRPr="00345F25">
        <w:rPr>
          <w:rFonts w:ascii="Times New Roman" w:hAnsi="Times New Roman"/>
          <w:lang w:val="cs-CZ"/>
        </w:rPr>
        <w:t>ést</w:t>
      </w:r>
      <w:r w:rsidRPr="00345F25">
        <w:rPr>
          <w:rFonts w:ascii="Times New Roman" w:hAnsi="Times New Roman"/>
          <w:lang w:val="cs-CZ"/>
        </w:rPr>
        <w:t xml:space="preserve"> k závislosti na sociálních sítích, která může vyústit až v záškoláctví.</w:t>
      </w:r>
    </w:p>
    <w:p w:rsidR="0036333F" w:rsidRPr="00345F25" w:rsidRDefault="0036333F" w:rsidP="007F231B">
      <w:pPr>
        <w:rPr>
          <w:rFonts w:ascii="Times New Roman" w:hAnsi="Times New Roman"/>
          <w:lang w:val="cs-CZ"/>
        </w:rPr>
      </w:pPr>
      <w:r w:rsidRPr="00345F25">
        <w:rPr>
          <w:rFonts w:ascii="Times New Roman" w:hAnsi="Times New Roman"/>
          <w:lang w:val="cs-CZ"/>
        </w:rPr>
        <w:t xml:space="preserve">Na základě doporučení Pražského centra primární prevence je potřeba zvýšit důraz na preventivní </w:t>
      </w:r>
      <w:r w:rsidR="005E50A4" w:rsidRPr="00345F25">
        <w:rPr>
          <w:rFonts w:ascii="Times New Roman" w:hAnsi="Times New Roman"/>
          <w:lang w:val="cs-CZ"/>
        </w:rPr>
        <w:t>ak</w:t>
      </w:r>
      <w:r w:rsidRPr="00345F25">
        <w:rPr>
          <w:rFonts w:ascii="Times New Roman" w:hAnsi="Times New Roman"/>
          <w:lang w:val="cs-CZ"/>
        </w:rPr>
        <w:t>tivity</w:t>
      </w:r>
      <w:r w:rsidR="005E50A4" w:rsidRPr="00345F25">
        <w:rPr>
          <w:rFonts w:ascii="Times New Roman" w:hAnsi="Times New Roman"/>
          <w:lang w:val="cs-CZ"/>
        </w:rPr>
        <w:t>,</w:t>
      </w:r>
      <w:r w:rsidRPr="00345F25">
        <w:rPr>
          <w:rFonts w:ascii="Times New Roman" w:hAnsi="Times New Roman"/>
          <w:lang w:val="cs-CZ"/>
        </w:rPr>
        <w:t xml:space="preserve"> zabývající se rizikovým chováním</w:t>
      </w:r>
      <w:r w:rsidR="005E50A4" w:rsidRPr="00345F25">
        <w:rPr>
          <w:rFonts w:ascii="Times New Roman" w:hAnsi="Times New Roman"/>
          <w:lang w:val="cs-CZ"/>
        </w:rPr>
        <w:t>,</w:t>
      </w:r>
      <w:r w:rsidRPr="00345F25">
        <w:rPr>
          <w:rFonts w:ascii="Times New Roman" w:hAnsi="Times New Roman"/>
          <w:lang w:val="cs-CZ"/>
        </w:rPr>
        <w:t xml:space="preserve"> vyskytujícím se v souvislosti s používáním technologií. V oblasti </w:t>
      </w:r>
      <w:proofErr w:type="spellStart"/>
      <w:r w:rsidRPr="00345F25">
        <w:rPr>
          <w:rFonts w:ascii="Times New Roman" w:hAnsi="Times New Roman"/>
          <w:lang w:val="cs-CZ"/>
        </w:rPr>
        <w:t>a</w:t>
      </w:r>
      <w:r w:rsidR="00881323" w:rsidRPr="00345F25">
        <w:rPr>
          <w:rFonts w:ascii="Times New Roman" w:hAnsi="Times New Roman"/>
          <w:lang w:val="cs-CZ"/>
        </w:rPr>
        <w:t>d</w:t>
      </w:r>
      <w:r w:rsidRPr="00345F25">
        <w:rPr>
          <w:rFonts w:ascii="Times New Roman" w:hAnsi="Times New Roman"/>
          <w:lang w:val="cs-CZ"/>
        </w:rPr>
        <w:t>iktologie</w:t>
      </w:r>
      <w:proofErr w:type="spellEnd"/>
      <w:r w:rsidRPr="00345F25">
        <w:rPr>
          <w:rFonts w:ascii="Times New Roman" w:hAnsi="Times New Roman"/>
          <w:lang w:val="cs-CZ"/>
        </w:rPr>
        <w:t xml:space="preserve"> je doporučeno preferovat program zaměřující se </w:t>
      </w:r>
      <w:r w:rsidR="00D8718A" w:rsidRPr="00345F25">
        <w:rPr>
          <w:rFonts w:ascii="Times New Roman" w:hAnsi="Times New Roman"/>
          <w:lang w:val="cs-CZ"/>
        </w:rPr>
        <w:t>také</w:t>
      </w:r>
      <w:r w:rsidRPr="00345F25">
        <w:rPr>
          <w:rFonts w:ascii="Times New Roman" w:hAnsi="Times New Roman"/>
          <w:lang w:val="cs-CZ"/>
        </w:rPr>
        <w:t xml:space="preserve"> na prevenci nelátkových závislostí. </w:t>
      </w:r>
    </w:p>
    <w:p w:rsidR="0036333F" w:rsidRPr="00345F25" w:rsidRDefault="0036333F" w:rsidP="007F231B">
      <w:pPr>
        <w:rPr>
          <w:rFonts w:ascii="Times New Roman" w:hAnsi="Times New Roman"/>
          <w:lang w:val="cs-CZ"/>
        </w:rPr>
      </w:pPr>
      <w:r w:rsidRPr="00345F25">
        <w:rPr>
          <w:rFonts w:ascii="Times New Roman" w:hAnsi="Times New Roman"/>
          <w:lang w:val="cs-CZ"/>
        </w:rPr>
        <w:t xml:space="preserve">V současné situaci (po uzavření škol v důsledku epidemie </w:t>
      </w:r>
      <w:proofErr w:type="spellStart"/>
      <w:r w:rsidRPr="00345F25">
        <w:rPr>
          <w:rFonts w:ascii="Times New Roman" w:hAnsi="Times New Roman"/>
          <w:lang w:val="cs-CZ"/>
        </w:rPr>
        <w:t>Covid</w:t>
      </w:r>
      <w:proofErr w:type="spellEnd"/>
      <w:r w:rsidRPr="00345F25">
        <w:rPr>
          <w:rFonts w:ascii="Times New Roman" w:hAnsi="Times New Roman"/>
          <w:lang w:val="cs-CZ"/>
        </w:rPr>
        <w:t xml:space="preserve"> 19) se </w:t>
      </w:r>
      <w:r w:rsidR="00D8718A" w:rsidRPr="00345F25">
        <w:rPr>
          <w:rFonts w:ascii="Times New Roman" w:hAnsi="Times New Roman"/>
          <w:lang w:val="cs-CZ"/>
        </w:rPr>
        <w:t>také</w:t>
      </w:r>
      <w:r w:rsidRPr="00345F25">
        <w:rPr>
          <w:rFonts w:ascii="Times New Roman" w:hAnsi="Times New Roman"/>
          <w:lang w:val="cs-CZ"/>
        </w:rPr>
        <w:t xml:space="preserve"> zvýšil výskyt duševní</w:t>
      </w:r>
      <w:r w:rsidR="005F187E" w:rsidRPr="00345F25">
        <w:rPr>
          <w:rFonts w:ascii="Times New Roman" w:hAnsi="Times New Roman"/>
          <w:lang w:val="cs-CZ"/>
        </w:rPr>
        <w:t>c</w:t>
      </w:r>
      <w:r w:rsidRPr="00345F25">
        <w:rPr>
          <w:rFonts w:ascii="Times New Roman" w:hAnsi="Times New Roman"/>
          <w:lang w:val="cs-CZ"/>
        </w:rPr>
        <w:t>h onemocnění u dětí a mlad</w:t>
      </w:r>
      <w:r w:rsidR="00BE26D6" w:rsidRPr="00345F25">
        <w:rPr>
          <w:rFonts w:ascii="Times New Roman" w:hAnsi="Times New Roman"/>
          <w:lang w:val="cs-CZ"/>
        </w:rPr>
        <w:t>istvý</w:t>
      </w:r>
      <w:r w:rsidRPr="00345F25">
        <w:rPr>
          <w:rFonts w:ascii="Times New Roman" w:hAnsi="Times New Roman"/>
          <w:lang w:val="cs-CZ"/>
        </w:rPr>
        <w:t>ch. Proto je potřeba klást důraz na realizaci program</w:t>
      </w:r>
      <w:r w:rsidR="005E50A4" w:rsidRPr="00345F25">
        <w:rPr>
          <w:rFonts w:ascii="Times New Roman" w:hAnsi="Times New Roman"/>
          <w:lang w:val="cs-CZ"/>
        </w:rPr>
        <w:t>u</w:t>
      </w:r>
      <w:r w:rsidRPr="00345F25">
        <w:rPr>
          <w:rFonts w:ascii="Times New Roman" w:hAnsi="Times New Roman"/>
          <w:lang w:val="cs-CZ"/>
        </w:rPr>
        <w:t xml:space="preserve"> na podporu duševního zdraví a prevence duševních onemocnění.</w:t>
      </w:r>
    </w:p>
    <w:p w:rsidR="003C7C3C" w:rsidRPr="00345F25" w:rsidRDefault="00820F64" w:rsidP="00D6026B">
      <w:pPr>
        <w:pStyle w:val="Nadpis2"/>
        <w:rPr>
          <w:rFonts w:ascii="Times New Roman" w:hAnsi="Times New Roman"/>
          <w:lang w:val="cs-CZ"/>
        </w:rPr>
      </w:pPr>
      <w:bookmarkStart w:id="33" w:name="_Toc304993976"/>
      <w:bookmarkStart w:id="34" w:name="_Toc367799956"/>
      <w:bookmarkStart w:id="35" w:name="_Toc398706050"/>
      <w:r w:rsidRPr="00345F25">
        <w:rPr>
          <w:rFonts w:ascii="Times New Roman" w:hAnsi="Times New Roman"/>
          <w:lang w:val="cs-CZ"/>
        </w:rPr>
        <w:t>Tradice SŠKK</w:t>
      </w:r>
      <w:r w:rsidR="003C7C3C" w:rsidRPr="00345F25">
        <w:rPr>
          <w:rFonts w:ascii="Times New Roman" w:hAnsi="Times New Roman"/>
          <w:lang w:val="cs-CZ"/>
        </w:rPr>
        <w:t xml:space="preserve"> a její prostředí</w:t>
      </w:r>
      <w:bookmarkEnd w:id="33"/>
      <w:bookmarkEnd w:id="34"/>
      <w:bookmarkEnd w:id="35"/>
    </w:p>
    <w:p w:rsidR="003C7C3C" w:rsidRPr="00345F25" w:rsidRDefault="003C7C3C" w:rsidP="007F231B">
      <w:pPr>
        <w:rPr>
          <w:rFonts w:ascii="Times New Roman" w:hAnsi="Times New Roman"/>
          <w:lang w:val="cs-CZ"/>
        </w:rPr>
      </w:pPr>
      <w:r w:rsidRPr="00345F25">
        <w:rPr>
          <w:rFonts w:ascii="Times New Roman" w:hAnsi="Times New Roman"/>
          <w:lang w:val="cs-CZ"/>
        </w:rPr>
        <w:t xml:space="preserve">Střední škola </w:t>
      </w:r>
      <w:r w:rsidR="00820F64" w:rsidRPr="00345F25">
        <w:rPr>
          <w:rFonts w:ascii="Times New Roman" w:hAnsi="Times New Roman"/>
          <w:lang w:val="cs-CZ"/>
        </w:rPr>
        <w:t>knižní kultury</w:t>
      </w:r>
      <w:r w:rsidR="00C85402" w:rsidRPr="00345F25">
        <w:rPr>
          <w:rFonts w:ascii="Times New Roman" w:hAnsi="Times New Roman"/>
          <w:lang w:val="cs-CZ"/>
        </w:rPr>
        <w:t xml:space="preserve"> s.r.o.</w:t>
      </w:r>
      <w:r w:rsidR="00820F64" w:rsidRPr="00345F25">
        <w:rPr>
          <w:rFonts w:ascii="Times New Roman" w:hAnsi="Times New Roman"/>
          <w:lang w:val="cs-CZ"/>
        </w:rPr>
        <w:t xml:space="preserve"> (dříve Střední škola pro knihkupce a nakladatelské pracov</w:t>
      </w:r>
      <w:r w:rsidR="006271C3" w:rsidRPr="00345F25">
        <w:rPr>
          <w:rFonts w:ascii="Times New Roman" w:hAnsi="Times New Roman"/>
          <w:lang w:val="cs-CZ"/>
        </w:rPr>
        <w:t>níky</w:t>
      </w:r>
      <w:r w:rsidR="004F39C4" w:rsidRPr="00345F25">
        <w:rPr>
          <w:rFonts w:ascii="Times New Roman" w:hAnsi="Times New Roman"/>
          <w:lang w:val="cs-CZ"/>
        </w:rPr>
        <w:t>, o.p.s.</w:t>
      </w:r>
      <w:r w:rsidR="006271C3" w:rsidRPr="00345F25">
        <w:rPr>
          <w:rFonts w:ascii="Times New Roman" w:hAnsi="Times New Roman"/>
          <w:lang w:val="cs-CZ"/>
        </w:rPr>
        <w:t xml:space="preserve">) </w:t>
      </w:r>
      <w:r w:rsidR="001C113F" w:rsidRPr="00345F25">
        <w:rPr>
          <w:rFonts w:ascii="Times New Roman" w:hAnsi="Times New Roman"/>
          <w:lang w:val="cs-CZ"/>
        </w:rPr>
        <w:t>existuje již</w:t>
      </w:r>
      <w:r w:rsidR="008B1386" w:rsidRPr="00345F25">
        <w:rPr>
          <w:rFonts w:ascii="Times New Roman" w:hAnsi="Times New Roman"/>
          <w:lang w:val="cs-CZ"/>
        </w:rPr>
        <w:t xml:space="preserve"> </w:t>
      </w:r>
      <w:r w:rsidR="007E2C21">
        <w:rPr>
          <w:rFonts w:ascii="Times New Roman" w:hAnsi="Times New Roman"/>
          <w:lang w:val="cs-CZ"/>
        </w:rPr>
        <w:t>30</w:t>
      </w:r>
      <w:r w:rsidRPr="00345F25">
        <w:rPr>
          <w:rFonts w:ascii="Times New Roman" w:hAnsi="Times New Roman"/>
          <w:lang w:val="cs-CZ"/>
        </w:rPr>
        <w:t xml:space="preserve">. </w:t>
      </w:r>
      <w:r w:rsidR="001C113F" w:rsidRPr="00345F25">
        <w:rPr>
          <w:rFonts w:ascii="Times New Roman" w:hAnsi="Times New Roman"/>
          <w:lang w:val="cs-CZ"/>
        </w:rPr>
        <w:t>rokem</w:t>
      </w:r>
      <w:r w:rsidR="007629D8" w:rsidRPr="00345F25">
        <w:rPr>
          <w:rFonts w:ascii="Times New Roman" w:hAnsi="Times New Roman"/>
          <w:lang w:val="cs-CZ"/>
        </w:rPr>
        <w:t xml:space="preserve">, </w:t>
      </w:r>
      <w:r w:rsidR="00D8718A" w:rsidRPr="00345F25">
        <w:rPr>
          <w:rFonts w:ascii="Times New Roman" w:hAnsi="Times New Roman"/>
          <w:lang w:val="cs-CZ"/>
        </w:rPr>
        <w:t>1. 9. 2021</w:t>
      </w:r>
      <w:r w:rsidR="00D417EE" w:rsidRPr="00345F25">
        <w:rPr>
          <w:rFonts w:ascii="Times New Roman" w:hAnsi="Times New Roman"/>
          <w:lang w:val="cs-CZ"/>
        </w:rPr>
        <w:t xml:space="preserve"> se změnila</w:t>
      </w:r>
      <w:r w:rsidR="007629D8" w:rsidRPr="00345F25">
        <w:rPr>
          <w:rFonts w:ascii="Times New Roman" w:hAnsi="Times New Roman"/>
          <w:lang w:val="cs-CZ"/>
        </w:rPr>
        <w:t xml:space="preserve"> její forma z</w:t>
      </w:r>
      <w:r w:rsidR="001C113F" w:rsidRPr="00345F25">
        <w:rPr>
          <w:rFonts w:ascii="Times New Roman" w:hAnsi="Times New Roman"/>
          <w:lang w:val="cs-CZ"/>
        </w:rPr>
        <w:t xml:space="preserve"> </w:t>
      </w:r>
      <w:r w:rsidR="007629D8" w:rsidRPr="00345F25">
        <w:rPr>
          <w:rFonts w:ascii="Times New Roman" w:hAnsi="Times New Roman"/>
          <w:lang w:val="cs-CZ"/>
        </w:rPr>
        <w:t>o.</w:t>
      </w:r>
      <w:r w:rsidRPr="00345F25">
        <w:rPr>
          <w:rFonts w:ascii="Times New Roman" w:hAnsi="Times New Roman"/>
          <w:lang w:val="cs-CZ"/>
        </w:rPr>
        <w:t>p.s.</w:t>
      </w:r>
      <w:r w:rsidR="007629D8" w:rsidRPr="00345F25">
        <w:rPr>
          <w:rFonts w:ascii="Times New Roman" w:hAnsi="Times New Roman"/>
          <w:lang w:val="cs-CZ"/>
        </w:rPr>
        <w:t xml:space="preserve"> na s.r.o.</w:t>
      </w:r>
      <w:r w:rsidRPr="00345F25">
        <w:rPr>
          <w:rFonts w:ascii="Times New Roman" w:hAnsi="Times New Roman"/>
          <w:lang w:val="cs-CZ"/>
        </w:rPr>
        <w:t xml:space="preserve"> </w:t>
      </w:r>
      <w:r w:rsidR="007629D8" w:rsidRPr="00345F25">
        <w:rPr>
          <w:rFonts w:ascii="Times New Roman" w:hAnsi="Times New Roman"/>
          <w:lang w:val="cs-CZ"/>
        </w:rPr>
        <w:t>V</w:t>
      </w:r>
      <w:r w:rsidRPr="00345F25">
        <w:rPr>
          <w:rFonts w:ascii="Times New Roman" w:hAnsi="Times New Roman"/>
          <w:lang w:val="cs-CZ"/>
        </w:rPr>
        <w:t>ýchovně vzdělávací činnost se realizuj</w:t>
      </w:r>
      <w:r w:rsidR="004F39C4" w:rsidRPr="00345F25">
        <w:rPr>
          <w:rFonts w:ascii="Times New Roman" w:hAnsi="Times New Roman"/>
          <w:lang w:val="cs-CZ"/>
        </w:rPr>
        <w:t>e v oboru Knihkupecké a nakladatelské</w:t>
      </w:r>
      <w:r w:rsidRPr="00345F25">
        <w:rPr>
          <w:rFonts w:ascii="Times New Roman" w:hAnsi="Times New Roman"/>
          <w:lang w:val="cs-CZ"/>
        </w:rPr>
        <w:t xml:space="preserve"> činnost</w:t>
      </w:r>
      <w:r w:rsidR="004F39C4" w:rsidRPr="00345F25">
        <w:rPr>
          <w:rFonts w:ascii="Times New Roman" w:hAnsi="Times New Roman"/>
          <w:lang w:val="cs-CZ"/>
        </w:rPr>
        <w:t>i</w:t>
      </w:r>
      <w:r w:rsidRPr="00345F25">
        <w:rPr>
          <w:rFonts w:ascii="Times New Roman" w:hAnsi="Times New Roman"/>
          <w:lang w:val="cs-CZ"/>
        </w:rPr>
        <w:t xml:space="preserve"> (</w:t>
      </w:r>
      <w:r w:rsidR="00A958B6" w:rsidRPr="00345F25">
        <w:rPr>
          <w:rFonts w:ascii="Times New Roman" w:hAnsi="Times New Roman"/>
          <w:lang w:val="cs-CZ"/>
        </w:rPr>
        <w:t>66-43-M/01</w:t>
      </w:r>
      <w:r w:rsidRPr="00345F25">
        <w:rPr>
          <w:rFonts w:ascii="Times New Roman" w:hAnsi="Times New Roman"/>
          <w:lang w:val="cs-CZ"/>
        </w:rPr>
        <w:t xml:space="preserve">). Cílem oboru je příprava středoškolsky vzdělaných odborníků pro oblast nabídky, </w:t>
      </w:r>
      <w:r w:rsidRPr="00345F25">
        <w:rPr>
          <w:rFonts w:ascii="Times New Roman" w:hAnsi="Times New Roman"/>
          <w:lang w:val="cs-CZ"/>
        </w:rPr>
        <w:lastRenderedPageBreak/>
        <w:t xml:space="preserve">propagace, distribuce a prodeje knih, jejich vydávání a s tím spojenými činnostmi – tedy práce s knihou v široké škále profesních aktivit. </w:t>
      </w:r>
      <w:r w:rsidR="00076755" w:rsidRPr="00345F25">
        <w:rPr>
          <w:rFonts w:ascii="Times New Roman" w:hAnsi="Times New Roman"/>
          <w:lang w:val="cs-CZ"/>
        </w:rPr>
        <w:t>Škola je humanitně zaměřena; k</w:t>
      </w:r>
      <w:r w:rsidRPr="00345F25">
        <w:rPr>
          <w:rFonts w:ascii="Times New Roman" w:hAnsi="Times New Roman"/>
          <w:lang w:val="cs-CZ"/>
        </w:rPr>
        <w:t xml:space="preserve">lademe důraz na výuku dvou světových jazyků, výuku dějepisu jako základní časové přímky, na niž navazují další společenskovědní předměty – český jazyk, česká literatura, světová literatura a celkový uměnovědný základ. </w:t>
      </w:r>
    </w:p>
    <w:p w:rsidR="00A631FF" w:rsidRPr="00345F25" w:rsidRDefault="003C7C3C" w:rsidP="00BD47AA">
      <w:pPr>
        <w:rPr>
          <w:rFonts w:ascii="Times New Roman" w:hAnsi="Times New Roman"/>
          <w:lang w:val="cs-CZ"/>
        </w:rPr>
      </w:pPr>
      <w:r w:rsidRPr="00345F25">
        <w:rPr>
          <w:rFonts w:ascii="Times New Roman" w:hAnsi="Times New Roman"/>
          <w:lang w:val="cs-CZ"/>
        </w:rPr>
        <w:t>Škola funguje v pronájmu,</w:t>
      </w:r>
      <w:r w:rsidR="004578D9" w:rsidRPr="00345F25">
        <w:rPr>
          <w:rFonts w:ascii="Times New Roman" w:hAnsi="Times New Roman"/>
          <w:lang w:val="cs-CZ"/>
        </w:rPr>
        <w:t xml:space="preserve"> od </w:t>
      </w:r>
      <w:r w:rsidR="00773E8B" w:rsidRPr="00345F25">
        <w:rPr>
          <w:rFonts w:ascii="Times New Roman" w:hAnsi="Times New Roman"/>
          <w:lang w:val="cs-CZ"/>
        </w:rPr>
        <w:t>školního</w:t>
      </w:r>
      <w:r w:rsidR="004578D9" w:rsidRPr="00345F25">
        <w:rPr>
          <w:rFonts w:ascii="Times New Roman" w:hAnsi="Times New Roman"/>
          <w:lang w:val="cs-CZ"/>
        </w:rPr>
        <w:t xml:space="preserve"> roku </w:t>
      </w:r>
      <w:r w:rsidR="00773E8B" w:rsidRPr="00345F25">
        <w:rPr>
          <w:rFonts w:ascii="Times New Roman" w:hAnsi="Times New Roman"/>
          <w:lang w:val="cs-CZ"/>
        </w:rPr>
        <w:t>2020/21</w:t>
      </w:r>
      <w:r w:rsidRPr="00345F25">
        <w:rPr>
          <w:rFonts w:ascii="Times New Roman" w:hAnsi="Times New Roman"/>
          <w:lang w:val="cs-CZ"/>
        </w:rPr>
        <w:t xml:space="preserve"> v </w:t>
      </w:r>
      <w:r w:rsidR="004578D9" w:rsidRPr="00345F25">
        <w:rPr>
          <w:rFonts w:ascii="Times New Roman" w:hAnsi="Times New Roman"/>
          <w:lang w:val="cs-CZ"/>
        </w:rPr>
        <w:t xml:space="preserve">budově FTVS v ul. José </w:t>
      </w:r>
      <w:proofErr w:type="spellStart"/>
      <w:r w:rsidR="004578D9" w:rsidRPr="00345F25">
        <w:rPr>
          <w:rFonts w:ascii="Times New Roman" w:hAnsi="Times New Roman"/>
          <w:lang w:val="cs-CZ"/>
        </w:rPr>
        <w:t>Martího</w:t>
      </w:r>
      <w:proofErr w:type="spellEnd"/>
      <w:r w:rsidR="004578D9" w:rsidRPr="00345F25">
        <w:rPr>
          <w:rFonts w:ascii="Times New Roman" w:hAnsi="Times New Roman"/>
          <w:lang w:val="cs-CZ"/>
        </w:rPr>
        <w:t xml:space="preserve"> 31</w:t>
      </w:r>
      <w:r w:rsidR="00773E8B" w:rsidRPr="00345F25">
        <w:rPr>
          <w:rFonts w:ascii="Times New Roman" w:hAnsi="Times New Roman"/>
          <w:lang w:val="cs-CZ"/>
        </w:rPr>
        <w:t xml:space="preserve"> v Praze 6, kde</w:t>
      </w:r>
      <w:r w:rsidRPr="00345F25">
        <w:rPr>
          <w:rFonts w:ascii="Times New Roman" w:hAnsi="Times New Roman"/>
          <w:lang w:val="cs-CZ"/>
        </w:rPr>
        <w:t xml:space="preserve"> má pronajaty 4 kmenové třídy, </w:t>
      </w:r>
      <w:r w:rsidR="001B711C">
        <w:rPr>
          <w:rFonts w:ascii="Times New Roman" w:hAnsi="Times New Roman"/>
          <w:lang w:val="cs-CZ"/>
        </w:rPr>
        <w:t>jednu</w:t>
      </w:r>
      <w:r w:rsidRPr="00345F25">
        <w:rPr>
          <w:rFonts w:ascii="Times New Roman" w:hAnsi="Times New Roman"/>
          <w:lang w:val="cs-CZ"/>
        </w:rPr>
        <w:t xml:space="preserve"> učebnu, která slouží </w:t>
      </w:r>
      <w:r w:rsidR="00507711" w:rsidRPr="00345F25">
        <w:rPr>
          <w:rFonts w:ascii="Times New Roman" w:hAnsi="Times New Roman"/>
          <w:lang w:val="cs-CZ"/>
        </w:rPr>
        <w:t>k výuce cizích jazyků</w:t>
      </w:r>
      <w:r w:rsidRPr="00345F25">
        <w:rPr>
          <w:rFonts w:ascii="Times New Roman" w:hAnsi="Times New Roman"/>
          <w:lang w:val="cs-CZ"/>
        </w:rPr>
        <w:t>, a počí</w:t>
      </w:r>
      <w:r w:rsidR="00CB2498" w:rsidRPr="00345F25">
        <w:rPr>
          <w:rFonts w:ascii="Times New Roman" w:hAnsi="Times New Roman"/>
          <w:lang w:val="cs-CZ"/>
        </w:rPr>
        <w:t>tačovou učebnu na výuku předmětů</w:t>
      </w:r>
      <w:r w:rsidRPr="00345F25">
        <w:rPr>
          <w:rFonts w:ascii="Times New Roman" w:hAnsi="Times New Roman"/>
          <w:lang w:val="cs-CZ"/>
        </w:rPr>
        <w:t xml:space="preserve"> </w:t>
      </w:r>
      <w:r w:rsidR="00771E0A" w:rsidRPr="00345F25">
        <w:rPr>
          <w:rFonts w:ascii="Times New Roman" w:hAnsi="Times New Roman"/>
          <w:lang w:val="cs-CZ"/>
        </w:rPr>
        <w:t>P</w:t>
      </w:r>
      <w:r w:rsidR="00CB2498" w:rsidRPr="00345F25">
        <w:rPr>
          <w:rFonts w:ascii="Times New Roman" w:hAnsi="Times New Roman"/>
          <w:lang w:val="cs-CZ"/>
        </w:rPr>
        <w:t>ísemná a elektronická komunikace</w:t>
      </w:r>
      <w:r w:rsidRPr="00345F25">
        <w:rPr>
          <w:rFonts w:ascii="Times New Roman" w:hAnsi="Times New Roman"/>
          <w:lang w:val="cs-CZ"/>
        </w:rPr>
        <w:t xml:space="preserve"> a </w:t>
      </w:r>
      <w:r w:rsidR="004578D9" w:rsidRPr="00345F25">
        <w:rPr>
          <w:rFonts w:ascii="Times New Roman" w:hAnsi="Times New Roman"/>
          <w:lang w:val="cs-CZ"/>
        </w:rPr>
        <w:t>Informatika, sborovnu</w:t>
      </w:r>
      <w:r w:rsidR="00773E8B" w:rsidRPr="00345F25">
        <w:rPr>
          <w:rFonts w:ascii="Times New Roman" w:hAnsi="Times New Roman"/>
          <w:lang w:val="cs-CZ"/>
        </w:rPr>
        <w:t xml:space="preserve">, kabinet cizích jazyků, kde sídlí </w:t>
      </w:r>
      <w:r w:rsidR="005016EE" w:rsidRPr="00345F25">
        <w:rPr>
          <w:rFonts w:ascii="Times New Roman" w:hAnsi="Times New Roman"/>
          <w:lang w:val="cs-CZ"/>
        </w:rPr>
        <w:t xml:space="preserve">školní </w:t>
      </w:r>
      <w:r w:rsidR="00773E8B" w:rsidRPr="00345F25">
        <w:rPr>
          <w:rFonts w:ascii="Times New Roman" w:hAnsi="Times New Roman"/>
          <w:lang w:val="cs-CZ"/>
        </w:rPr>
        <w:t>knihovna,</w:t>
      </w:r>
      <w:r w:rsidR="004578D9" w:rsidRPr="00345F25">
        <w:rPr>
          <w:rFonts w:ascii="Times New Roman" w:hAnsi="Times New Roman"/>
          <w:lang w:val="cs-CZ"/>
        </w:rPr>
        <w:t xml:space="preserve"> a kanceláře vedení školy.</w:t>
      </w:r>
      <w:r w:rsidRPr="00345F25">
        <w:rPr>
          <w:rFonts w:ascii="Times New Roman" w:hAnsi="Times New Roman"/>
          <w:lang w:val="cs-CZ"/>
        </w:rPr>
        <w:t xml:space="preserve"> Jak již bylo výše uvedeno, jedná se o školu s nižším počtem žáků a z toho vyplývajícími specifiky.</w:t>
      </w:r>
      <w:r w:rsidR="00A631FF" w:rsidRPr="00345F25">
        <w:rPr>
          <w:rFonts w:ascii="Times New Roman" w:hAnsi="Times New Roman"/>
          <w:lang w:val="cs-CZ"/>
        </w:rPr>
        <w:t xml:space="preserve"> </w:t>
      </w:r>
    </w:p>
    <w:p w:rsidR="003C7C3C" w:rsidRPr="00345F25" w:rsidRDefault="003C7C3C" w:rsidP="00D6026B">
      <w:pPr>
        <w:pStyle w:val="Nadpis2"/>
        <w:rPr>
          <w:rFonts w:ascii="Times New Roman" w:hAnsi="Times New Roman"/>
          <w:lang w:val="cs-CZ"/>
        </w:rPr>
      </w:pPr>
      <w:bookmarkStart w:id="36" w:name="_Toc304993977"/>
      <w:bookmarkStart w:id="37" w:name="_Toc367799957"/>
      <w:bookmarkStart w:id="38" w:name="_Toc398706051"/>
      <w:r w:rsidRPr="00345F25">
        <w:rPr>
          <w:rFonts w:ascii="Times New Roman" w:hAnsi="Times New Roman"/>
          <w:lang w:val="cs-CZ"/>
        </w:rPr>
        <w:t>Vzdělávání</w:t>
      </w:r>
      <w:bookmarkEnd w:id="36"/>
      <w:bookmarkEnd w:id="37"/>
      <w:bookmarkEnd w:id="38"/>
    </w:p>
    <w:p w:rsidR="003C7C3C" w:rsidRPr="00345F25" w:rsidRDefault="00295F9E" w:rsidP="00BD47AA">
      <w:pPr>
        <w:rPr>
          <w:rFonts w:ascii="Times New Roman" w:hAnsi="Times New Roman"/>
          <w:lang w:val="cs-CZ"/>
        </w:rPr>
      </w:pPr>
      <w:r w:rsidRPr="00345F25">
        <w:rPr>
          <w:rFonts w:ascii="Times New Roman" w:hAnsi="Times New Roman"/>
          <w:lang w:val="cs-CZ"/>
        </w:rPr>
        <w:t xml:space="preserve">Školní </w:t>
      </w:r>
      <w:r w:rsidR="001C113F" w:rsidRPr="00345F25">
        <w:rPr>
          <w:rFonts w:ascii="Times New Roman" w:hAnsi="Times New Roman"/>
          <w:lang w:val="cs-CZ"/>
        </w:rPr>
        <w:t>metodi</w:t>
      </w:r>
      <w:r w:rsidR="00B37E42" w:rsidRPr="00345F25">
        <w:rPr>
          <w:rFonts w:ascii="Times New Roman" w:hAnsi="Times New Roman"/>
          <w:lang w:val="cs-CZ"/>
        </w:rPr>
        <w:t>k</w:t>
      </w:r>
      <w:r w:rsidR="001C113F" w:rsidRPr="00345F25">
        <w:rPr>
          <w:rFonts w:ascii="Times New Roman" w:hAnsi="Times New Roman"/>
          <w:lang w:val="cs-CZ"/>
        </w:rPr>
        <w:t xml:space="preserve"> prevence</w:t>
      </w:r>
      <w:r w:rsidR="00BA73A9" w:rsidRPr="00345F25">
        <w:rPr>
          <w:rFonts w:ascii="Times New Roman" w:hAnsi="Times New Roman"/>
          <w:lang w:val="cs-CZ"/>
        </w:rPr>
        <w:t xml:space="preserve"> rizikového chování</w:t>
      </w:r>
      <w:r w:rsidR="003C7C3C" w:rsidRPr="00345F25">
        <w:rPr>
          <w:rFonts w:ascii="Times New Roman" w:hAnsi="Times New Roman"/>
          <w:lang w:val="cs-CZ"/>
        </w:rPr>
        <w:t xml:space="preserve"> se pravidelně vzdělává, např. na akcích pořádaných </w:t>
      </w:r>
      <w:r w:rsidR="00C571CD" w:rsidRPr="00345F25">
        <w:rPr>
          <w:rFonts w:ascii="Times New Roman" w:hAnsi="Times New Roman"/>
          <w:lang w:val="cs-CZ"/>
        </w:rPr>
        <w:t>obvodní metodičkou</w:t>
      </w:r>
      <w:r w:rsidRPr="00345F25">
        <w:rPr>
          <w:rFonts w:ascii="Times New Roman" w:hAnsi="Times New Roman"/>
          <w:lang w:val="cs-CZ"/>
        </w:rPr>
        <w:t xml:space="preserve"> preve</w:t>
      </w:r>
      <w:r w:rsidR="00C571CD" w:rsidRPr="00345F25">
        <w:rPr>
          <w:rFonts w:ascii="Times New Roman" w:hAnsi="Times New Roman"/>
          <w:lang w:val="cs-CZ"/>
        </w:rPr>
        <w:t>n</w:t>
      </w:r>
      <w:r w:rsidRPr="00345F25">
        <w:rPr>
          <w:rFonts w:ascii="Times New Roman" w:hAnsi="Times New Roman"/>
          <w:lang w:val="cs-CZ"/>
        </w:rPr>
        <w:t xml:space="preserve">ce pro Prahu </w:t>
      </w:r>
      <w:r w:rsidR="009E7289" w:rsidRPr="00345F25">
        <w:rPr>
          <w:rFonts w:ascii="Times New Roman" w:hAnsi="Times New Roman"/>
          <w:lang w:val="cs-CZ"/>
        </w:rPr>
        <w:t>6</w:t>
      </w:r>
      <w:r w:rsidR="003C7C3C" w:rsidRPr="00345F25">
        <w:rPr>
          <w:rFonts w:ascii="Times New Roman" w:hAnsi="Times New Roman"/>
          <w:lang w:val="cs-CZ"/>
        </w:rPr>
        <w:t>, dále využívá nabídek</w:t>
      </w:r>
      <w:r w:rsidR="00771E0A" w:rsidRPr="00345F25">
        <w:rPr>
          <w:rFonts w:ascii="Times New Roman" w:hAnsi="Times New Roman"/>
          <w:lang w:val="cs-CZ"/>
        </w:rPr>
        <w:t xml:space="preserve"> VISK,</w:t>
      </w:r>
      <w:r w:rsidR="003C7C3C" w:rsidRPr="00345F25">
        <w:rPr>
          <w:rFonts w:ascii="Times New Roman" w:hAnsi="Times New Roman"/>
          <w:lang w:val="cs-CZ"/>
        </w:rPr>
        <w:t xml:space="preserve"> NIDV,  </w:t>
      </w:r>
      <w:r w:rsidR="009576C1" w:rsidRPr="00345F25">
        <w:rPr>
          <w:rFonts w:ascii="Times New Roman" w:hAnsi="Times New Roman"/>
          <w:lang w:val="cs-CZ"/>
        </w:rPr>
        <w:t>Descartes</w:t>
      </w:r>
      <w:r w:rsidRPr="00345F25">
        <w:rPr>
          <w:rFonts w:ascii="Times New Roman" w:hAnsi="Times New Roman"/>
          <w:lang w:val="cs-CZ"/>
        </w:rPr>
        <w:t xml:space="preserve"> aj.</w:t>
      </w:r>
      <w:r w:rsidR="00D846E5" w:rsidRPr="00345F25">
        <w:rPr>
          <w:rFonts w:ascii="Times New Roman" w:hAnsi="Times New Roman"/>
          <w:lang w:val="cs-CZ"/>
        </w:rPr>
        <w:t xml:space="preserve"> V červenci 2022</w:t>
      </w:r>
      <w:r w:rsidR="003C7C3C" w:rsidRPr="00345F25">
        <w:rPr>
          <w:rFonts w:ascii="Times New Roman" w:hAnsi="Times New Roman"/>
          <w:lang w:val="cs-CZ"/>
        </w:rPr>
        <w:t xml:space="preserve"> </w:t>
      </w:r>
      <w:r w:rsidR="00AA6C5A" w:rsidRPr="00345F25">
        <w:rPr>
          <w:rFonts w:ascii="Times New Roman" w:hAnsi="Times New Roman"/>
          <w:lang w:val="cs-CZ"/>
        </w:rPr>
        <w:t>úspěšně absolvoval čtyřsemestrální</w:t>
      </w:r>
      <w:r w:rsidR="003C721D" w:rsidRPr="00345F25">
        <w:rPr>
          <w:rFonts w:ascii="Times New Roman" w:hAnsi="Times New Roman"/>
          <w:lang w:val="cs-CZ"/>
        </w:rPr>
        <w:t xml:space="preserve"> studium pro výchovné poradce na katedře psychologie FF UK v Praze</w:t>
      </w:r>
      <w:r w:rsidR="002155A2" w:rsidRPr="00345F25">
        <w:rPr>
          <w:rFonts w:ascii="Times New Roman" w:hAnsi="Times New Roman"/>
          <w:lang w:val="cs-CZ"/>
        </w:rPr>
        <w:t>.</w:t>
      </w:r>
      <w:r w:rsidR="00AA6C5A" w:rsidRPr="00345F25">
        <w:rPr>
          <w:rFonts w:ascii="Times New Roman" w:hAnsi="Times New Roman"/>
          <w:lang w:val="cs-CZ"/>
        </w:rPr>
        <w:t xml:space="preserve"> </w:t>
      </w:r>
      <w:r w:rsidR="003C7C3C" w:rsidRPr="00345F25">
        <w:rPr>
          <w:rFonts w:ascii="Times New Roman" w:hAnsi="Times New Roman"/>
          <w:lang w:val="cs-CZ"/>
        </w:rPr>
        <w:t>Aktivně spolupracujeme zejména s </w:t>
      </w:r>
      <w:r w:rsidR="002155A2" w:rsidRPr="00345F25">
        <w:rPr>
          <w:rFonts w:ascii="Times New Roman" w:hAnsi="Times New Roman"/>
          <w:lang w:val="cs-CZ"/>
        </w:rPr>
        <w:t>P</w:t>
      </w:r>
      <w:r w:rsidR="003C7C3C" w:rsidRPr="00345F25">
        <w:rPr>
          <w:rFonts w:ascii="Times New Roman" w:hAnsi="Times New Roman"/>
          <w:lang w:val="cs-CZ"/>
        </w:rPr>
        <w:t>edagogicko-psy</w:t>
      </w:r>
      <w:r w:rsidR="00242B0B" w:rsidRPr="00345F25">
        <w:rPr>
          <w:rFonts w:ascii="Times New Roman" w:hAnsi="Times New Roman"/>
          <w:lang w:val="cs-CZ"/>
        </w:rPr>
        <w:t>chologickou poradnou pro Prahu 6</w:t>
      </w:r>
      <w:r w:rsidR="003C7C3C" w:rsidRPr="00345F25">
        <w:rPr>
          <w:rFonts w:ascii="Times New Roman" w:hAnsi="Times New Roman"/>
          <w:lang w:val="cs-CZ"/>
        </w:rPr>
        <w:t xml:space="preserve"> při</w:t>
      </w:r>
      <w:r w:rsidR="00C56A4F" w:rsidRPr="00345F25">
        <w:rPr>
          <w:rFonts w:ascii="Times New Roman" w:hAnsi="Times New Roman"/>
          <w:lang w:val="cs-CZ"/>
        </w:rPr>
        <w:t> </w:t>
      </w:r>
      <w:r w:rsidR="003C7C3C" w:rsidRPr="00345F25">
        <w:rPr>
          <w:rFonts w:ascii="Times New Roman" w:hAnsi="Times New Roman"/>
          <w:lang w:val="cs-CZ"/>
        </w:rPr>
        <w:t xml:space="preserve">řešení problémů našich žáků a metodik prevence </w:t>
      </w:r>
      <w:r w:rsidR="00B37E42" w:rsidRPr="00345F25">
        <w:rPr>
          <w:rFonts w:ascii="Times New Roman" w:hAnsi="Times New Roman"/>
          <w:lang w:val="cs-CZ"/>
        </w:rPr>
        <w:t xml:space="preserve">se </w:t>
      </w:r>
      <w:r w:rsidR="00D8718A" w:rsidRPr="00345F25">
        <w:rPr>
          <w:rFonts w:ascii="Times New Roman" w:hAnsi="Times New Roman"/>
          <w:lang w:val="cs-CZ"/>
        </w:rPr>
        <w:t>také</w:t>
      </w:r>
      <w:r w:rsidR="00B37E42" w:rsidRPr="00345F25">
        <w:rPr>
          <w:rFonts w:ascii="Times New Roman" w:hAnsi="Times New Roman"/>
          <w:lang w:val="cs-CZ"/>
        </w:rPr>
        <w:t xml:space="preserve"> </w:t>
      </w:r>
      <w:r w:rsidR="003C7C3C" w:rsidRPr="00345F25">
        <w:rPr>
          <w:rFonts w:ascii="Times New Roman" w:hAnsi="Times New Roman"/>
          <w:lang w:val="cs-CZ"/>
        </w:rPr>
        <w:t>zúčastňuje</w:t>
      </w:r>
      <w:r w:rsidR="00A53B08" w:rsidRPr="00345F25">
        <w:rPr>
          <w:rFonts w:ascii="Times New Roman" w:hAnsi="Times New Roman"/>
          <w:lang w:val="cs-CZ"/>
        </w:rPr>
        <w:t xml:space="preserve"> pravidelných setkání s obvodní</w:t>
      </w:r>
      <w:r w:rsidR="00B37E42" w:rsidRPr="00345F25">
        <w:rPr>
          <w:rFonts w:ascii="Times New Roman" w:hAnsi="Times New Roman"/>
          <w:lang w:val="cs-CZ"/>
        </w:rPr>
        <w:t>mi</w:t>
      </w:r>
      <w:r w:rsidR="00A53B08" w:rsidRPr="00345F25">
        <w:rPr>
          <w:rFonts w:ascii="Times New Roman" w:hAnsi="Times New Roman"/>
          <w:lang w:val="cs-CZ"/>
        </w:rPr>
        <w:t xml:space="preserve"> metodik</w:t>
      </w:r>
      <w:r w:rsidR="00B37E42" w:rsidRPr="00345F25">
        <w:rPr>
          <w:rFonts w:ascii="Times New Roman" w:hAnsi="Times New Roman"/>
          <w:lang w:val="cs-CZ"/>
        </w:rPr>
        <w:t>y</w:t>
      </w:r>
      <w:r w:rsidR="00242B0B" w:rsidRPr="00345F25">
        <w:rPr>
          <w:rFonts w:ascii="Times New Roman" w:hAnsi="Times New Roman"/>
          <w:lang w:val="cs-CZ"/>
        </w:rPr>
        <w:t xml:space="preserve"> prevence </w:t>
      </w:r>
      <w:r w:rsidR="00D078C7" w:rsidRPr="00345F25">
        <w:rPr>
          <w:rFonts w:ascii="Times New Roman" w:hAnsi="Times New Roman"/>
          <w:lang w:val="cs-CZ"/>
        </w:rPr>
        <w:t>Mg</w:t>
      </w:r>
      <w:r w:rsidR="00242B0B" w:rsidRPr="00345F25">
        <w:rPr>
          <w:rFonts w:ascii="Times New Roman" w:hAnsi="Times New Roman"/>
          <w:lang w:val="cs-CZ"/>
        </w:rPr>
        <w:t>r</w:t>
      </w:r>
      <w:r w:rsidR="003C7C3C" w:rsidRPr="00345F25">
        <w:rPr>
          <w:rFonts w:ascii="Times New Roman" w:hAnsi="Times New Roman"/>
          <w:lang w:val="cs-CZ"/>
        </w:rPr>
        <w:t xml:space="preserve">. </w:t>
      </w:r>
      <w:r w:rsidR="00242B0B" w:rsidRPr="00345F25">
        <w:rPr>
          <w:rFonts w:ascii="Times New Roman" w:hAnsi="Times New Roman"/>
          <w:lang w:val="cs-CZ"/>
        </w:rPr>
        <w:t>Lenkou Chmelařovou</w:t>
      </w:r>
      <w:r w:rsidR="00B37E42" w:rsidRPr="00345F25">
        <w:rPr>
          <w:rFonts w:ascii="Times New Roman" w:hAnsi="Times New Roman"/>
          <w:lang w:val="cs-CZ"/>
        </w:rPr>
        <w:t xml:space="preserve"> a Bc. Ondřejem Mýtinou</w:t>
      </w:r>
      <w:r w:rsidR="002155A2" w:rsidRPr="00345F25">
        <w:rPr>
          <w:rFonts w:ascii="Times New Roman" w:hAnsi="Times New Roman"/>
          <w:lang w:val="cs-CZ"/>
        </w:rPr>
        <w:t xml:space="preserve"> tamtéž</w:t>
      </w:r>
      <w:r w:rsidR="007E45FB" w:rsidRPr="00345F25">
        <w:rPr>
          <w:rFonts w:ascii="Times New Roman" w:hAnsi="Times New Roman"/>
          <w:lang w:val="cs-CZ"/>
        </w:rPr>
        <w:t>.</w:t>
      </w:r>
      <w:r w:rsidR="003C7C3C" w:rsidRPr="00345F25">
        <w:rPr>
          <w:rFonts w:ascii="Times New Roman" w:hAnsi="Times New Roman"/>
          <w:lang w:val="cs-CZ"/>
        </w:rPr>
        <w:t xml:space="preserve"> </w:t>
      </w:r>
    </w:p>
    <w:p w:rsidR="003C7C3C" w:rsidRPr="00345F25" w:rsidRDefault="003C7C3C" w:rsidP="00BD47AA">
      <w:pPr>
        <w:rPr>
          <w:rFonts w:ascii="Times New Roman" w:hAnsi="Times New Roman"/>
          <w:lang w:val="cs-CZ"/>
        </w:rPr>
      </w:pPr>
      <w:r w:rsidRPr="00345F25">
        <w:rPr>
          <w:rFonts w:ascii="Times New Roman" w:hAnsi="Times New Roman"/>
          <w:lang w:val="cs-CZ"/>
        </w:rPr>
        <w:t>Důležitým zdrojem užitečných informací je pro ŠMP časopis Prevence, vydávaný OS Život bez závislostí</w:t>
      </w:r>
      <w:r w:rsidR="0006396C" w:rsidRPr="00345F25">
        <w:rPr>
          <w:rFonts w:ascii="Times New Roman" w:hAnsi="Times New Roman"/>
          <w:lang w:val="cs-CZ"/>
        </w:rPr>
        <w:t>; k dispozici je všem pedagogickým pracovníkům taktéž</w:t>
      </w:r>
      <w:r w:rsidR="009576C1" w:rsidRPr="00345F25">
        <w:rPr>
          <w:rFonts w:ascii="Times New Roman" w:hAnsi="Times New Roman"/>
          <w:lang w:val="cs-CZ"/>
        </w:rPr>
        <w:t xml:space="preserve"> časopis Třídní učitel z téže redakce.</w:t>
      </w:r>
      <w:r w:rsidRPr="00345F25">
        <w:rPr>
          <w:rFonts w:ascii="Times New Roman" w:hAnsi="Times New Roman"/>
          <w:lang w:val="cs-CZ"/>
        </w:rPr>
        <w:t xml:space="preserve"> ŠMP informuje zprostředkovaně své kolegy a sami učitelé jsou připraveni absolvovat kurzy a semináře, zaměřené zejména na základy vedení třídnických hodin, psychologické hry a techniky, nácvik řešení modelových situací a tzv. zážitkovou pedagogiku, která umožňuje velmi efektivní práci v oblasti PP.</w:t>
      </w:r>
    </w:p>
    <w:p w:rsidR="003C7C3C" w:rsidRPr="00345F25" w:rsidRDefault="003C7C3C" w:rsidP="00D6026B">
      <w:pPr>
        <w:pStyle w:val="Nadpis2"/>
        <w:rPr>
          <w:rFonts w:ascii="Times New Roman" w:hAnsi="Times New Roman"/>
          <w:lang w:val="cs-CZ"/>
        </w:rPr>
      </w:pPr>
      <w:bookmarkStart w:id="39" w:name="_Toc304993978"/>
      <w:bookmarkStart w:id="40" w:name="_Toc367799958"/>
      <w:bookmarkStart w:id="41" w:name="_Toc398706052"/>
      <w:r w:rsidRPr="00345F25">
        <w:rPr>
          <w:rFonts w:ascii="Times New Roman" w:hAnsi="Times New Roman"/>
          <w:lang w:val="cs-CZ"/>
        </w:rPr>
        <w:t>Formy a metody práce</w:t>
      </w:r>
      <w:bookmarkEnd w:id="39"/>
      <w:bookmarkEnd w:id="40"/>
      <w:bookmarkEnd w:id="41"/>
    </w:p>
    <w:p w:rsidR="003C7C3C" w:rsidRPr="00345F25" w:rsidRDefault="00587459" w:rsidP="00D6026B">
      <w:pPr>
        <w:pStyle w:val="Nadpis3"/>
        <w:rPr>
          <w:rFonts w:ascii="Times New Roman" w:hAnsi="Times New Roman"/>
          <w:lang w:val="cs-CZ"/>
        </w:rPr>
      </w:pPr>
      <w:bookmarkStart w:id="42" w:name="_Toc304993979"/>
      <w:bookmarkStart w:id="43" w:name="_Toc367799959"/>
      <w:bookmarkStart w:id="44" w:name="_Toc398706053"/>
      <w:r w:rsidRPr="00345F25">
        <w:rPr>
          <w:rFonts w:ascii="Times New Roman" w:hAnsi="Times New Roman"/>
          <w:lang w:val="cs-CZ"/>
        </w:rPr>
        <w:t>Primární prevence</w:t>
      </w:r>
      <w:r w:rsidR="003C7C3C" w:rsidRPr="00345F25">
        <w:rPr>
          <w:rFonts w:ascii="Times New Roman" w:hAnsi="Times New Roman"/>
          <w:lang w:val="cs-CZ"/>
        </w:rPr>
        <w:t xml:space="preserve"> v rámci jednotlivých vyučovacích předmětů</w:t>
      </w:r>
      <w:bookmarkEnd w:id="42"/>
      <w:bookmarkEnd w:id="43"/>
      <w:bookmarkEnd w:id="44"/>
    </w:p>
    <w:p w:rsidR="003C7C3C" w:rsidRPr="00345F25" w:rsidRDefault="005B0AED" w:rsidP="00BD47AA">
      <w:pPr>
        <w:rPr>
          <w:rFonts w:ascii="Times New Roman" w:hAnsi="Times New Roman"/>
          <w:lang w:val="cs-CZ"/>
        </w:rPr>
      </w:pPr>
      <w:r w:rsidRPr="00345F25">
        <w:rPr>
          <w:rFonts w:ascii="Times New Roman" w:hAnsi="Times New Roman"/>
          <w:lang w:val="cs-CZ"/>
        </w:rPr>
        <w:t xml:space="preserve">Problematika primární prevence </w:t>
      </w:r>
      <w:r w:rsidR="00D8718A" w:rsidRPr="00345F25">
        <w:rPr>
          <w:rFonts w:ascii="Times New Roman" w:hAnsi="Times New Roman"/>
          <w:lang w:val="cs-CZ"/>
        </w:rPr>
        <w:t>rizikového</w:t>
      </w:r>
      <w:r w:rsidRPr="00345F25">
        <w:rPr>
          <w:rFonts w:ascii="Times New Roman" w:hAnsi="Times New Roman"/>
          <w:lang w:val="cs-CZ"/>
        </w:rPr>
        <w:t xml:space="preserve"> chování je začleněna do školního vzdělávací</w:t>
      </w:r>
      <w:r w:rsidR="008A0AFE" w:rsidRPr="00345F25">
        <w:rPr>
          <w:rFonts w:ascii="Times New Roman" w:hAnsi="Times New Roman"/>
          <w:lang w:val="cs-CZ"/>
        </w:rPr>
        <w:t>-</w:t>
      </w:r>
      <w:r w:rsidRPr="00345F25">
        <w:rPr>
          <w:rFonts w:ascii="Times New Roman" w:hAnsi="Times New Roman"/>
          <w:lang w:val="cs-CZ"/>
        </w:rPr>
        <w:t xml:space="preserve"> ho programu vydaného ředitelkou školy. </w:t>
      </w:r>
      <w:r w:rsidR="00587459" w:rsidRPr="00345F25">
        <w:rPr>
          <w:rFonts w:ascii="Times New Roman" w:hAnsi="Times New Roman"/>
          <w:lang w:val="cs-CZ"/>
        </w:rPr>
        <w:t>Primární prevence</w:t>
      </w:r>
      <w:r w:rsidR="003C7C3C" w:rsidRPr="00345F25">
        <w:rPr>
          <w:rFonts w:ascii="Times New Roman" w:hAnsi="Times New Roman"/>
          <w:lang w:val="cs-CZ"/>
        </w:rPr>
        <w:t xml:space="preserve"> je v podstatě nedílnou součástí práce učitele, kterou vždy dělal, důležité je, aby si svůj podíl na </w:t>
      </w:r>
      <w:r w:rsidR="00587459" w:rsidRPr="00345F25">
        <w:rPr>
          <w:rFonts w:ascii="Times New Roman" w:hAnsi="Times New Roman"/>
          <w:lang w:val="cs-CZ"/>
        </w:rPr>
        <w:t>primární prevenci</w:t>
      </w:r>
      <w:r w:rsidR="003C7C3C" w:rsidRPr="00345F25">
        <w:rPr>
          <w:rFonts w:ascii="Times New Roman" w:hAnsi="Times New Roman"/>
          <w:lang w:val="cs-CZ"/>
        </w:rPr>
        <w:t xml:space="preserve"> uvědomil a věděl o kontextu v rámci </w:t>
      </w:r>
      <w:r w:rsidR="006953E0" w:rsidRPr="00345F25">
        <w:rPr>
          <w:rFonts w:ascii="Times New Roman" w:hAnsi="Times New Roman"/>
          <w:lang w:val="cs-CZ"/>
        </w:rPr>
        <w:t>Minimálního p</w:t>
      </w:r>
      <w:r w:rsidR="00587459" w:rsidRPr="00345F25">
        <w:rPr>
          <w:rFonts w:ascii="Times New Roman" w:hAnsi="Times New Roman"/>
          <w:lang w:val="cs-CZ"/>
        </w:rPr>
        <w:t>reventivního programu</w:t>
      </w:r>
      <w:r w:rsidR="003C7C3C" w:rsidRPr="00345F25">
        <w:rPr>
          <w:rFonts w:ascii="Times New Roman" w:hAnsi="Times New Roman"/>
          <w:lang w:val="cs-CZ"/>
        </w:rPr>
        <w:t xml:space="preserve">. S oblastí </w:t>
      </w:r>
      <w:r w:rsidR="00587459" w:rsidRPr="00345F25">
        <w:rPr>
          <w:rFonts w:ascii="Times New Roman" w:hAnsi="Times New Roman"/>
          <w:lang w:val="cs-CZ"/>
        </w:rPr>
        <w:t>primární prevence</w:t>
      </w:r>
      <w:r w:rsidR="003C7C3C" w:rsidRPr="00345F25">
        <w:rPr>
          <w:rFonts w:ascii="Times New Roman" w:hAnsi="Times New Roman"/>
          <w:lang w:val="cs-CZ"/>
        </w:rPr>
        <w:t xml:space="preserve"> se žáci setkávají v mnoha předmětech. Zejména se jedná o: základy přírodních věd, společenské vědy, </w:t>
      </w:r>
      <w:r w:rsidR="008D64FD" w:rsidRPr="00345F25">
        <w:rPr>
          <w:rFonts w:ascii="Times New Roman" w:hAnsi="Times New Roman"/>
          <w:lang w:val="cs-CZ"/>
        </w:rPr>
        <w:t>č</w:t>
      </w:r>
      <w:r w:rsidR="003C7C3C" w:rsidRPr="00345F25">
        <w:rPr>
          <w:rFonts w:ascii="Times New Roman" w:hAnsi="Times New Roman"/>
          <w:lang w:val="cs-CZ"/>
        </w:rPr>
        <w:t>eský jazyk, informatiku, právní nauku,</w:t>
      </w:r>
      <w:r w:rsidR="00D10855">
        <w:rPr>
          <w:rFonts w:ascii="Times New Roman" w:hAnsi="Times New Roman"/>
          <w:lang w:val="cs-CZ"/>
        </w:rPr>
        <w:t xml:space="preserve"> </w:t>
      </w:r>
      <w:r w:rsidR="00DD2D11">
        <w:rPr>
          <w:rFonts w:ascii="Times New Roman" w:hAnsi="Times New Roman"/>
          <w:lang w:val="cs-CZ"/>
        </w:rPr>
        <w:t>cizí jazyky,</w:t>
      </w:r>
      <w:r w:rsidR="003C7C3C" w:rsidRPr="00345F25">
        <w:rPr>
          <w:rFonts w:ascii="Times New Roman" w:hAnsi="Times New Roman"/>
          <w:lang w:val="cs-CZ"/>
        </w:rPr>
        <w:t xml:space="preserve"> tělesnou výchovu. </w:t>
      </w:r>
    </w:p>
    <w:p w:rsidR="003C7C3C" w:rsidRPr="00345F25" w:rsidRDefault="003C7C3C" w:rsidP="007F231B">
      <w:pPr>
        <w:keepNext/>
        <w:rPr>
          <w:rFonts w:ascii="Times New Roman" w:hAnsi="Times New Roman"/>
          <w:lang w:val="cs-CZ"/>
        </w:rPr>
      </w:pPr>
      <w:r w:rsidRPr="00345F25">
        <w:rPr>
          <w:rFonts w:ascii="Times New Roman" w:hAnsi="Times New Roman"/>
          <w:lang w:val="cs-CZ"/>
        </w:rPr>
        <w:t xml:space="preserve">Učitel ve svém vyučování využije všech možných pracovních metod, například: </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výklad</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samostatná práce, domácí příprava</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projektové vyučování (žáci zpracovávají téma na nástěnku, vytvářejí časopis)</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skupinová práce (nácvik argumentace a obhajoby názorů)</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hraní rolí (konflikt a jeho možná řešení)</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 xml:space="preserve">využití materiálů školy z oblasti </w:t>
      </w:r>
      <w:r w:rsidR="00587459" w:rsidRPr="00345F25">
        <w:rPr>
          <w:rFonts w:ascii="Times New Roman" w:hAnsi="Times New Roman"/>
          <w:lang w:val="cs-CZ"/>
        </w:rPr>
        <w:t>primární prevence</w:t>
      </w:r>
      <w:r w:rsidRPr="00345F25">
        <w:rPr>
          <w:rFonts w:ascii="Times New Roman" w:hAnsi="Times New Roman"/>
          <w:lang w:val="cs-CZ"/>
        </w:rPr>
        <w:t xml:space="preserve"> (video,</w:t>
      </w:r>
      <w:r w:rsidR="00587459" w:rsidRPr="00345F25">
        <w:rPr>
          <w:rFonts w:ascii="Times New Roman" w:hAnsi="Times New Roman"/>
          <w:lang w:val="cs-CZ"/>
        </w:rPr>
        <w:t xml:space="preserve"> </w:t>
      </w:r>
      <w:r w:rsidR="001C113F" w:rsidRPr="00345F25">
        <w:rPr>
          <w:rFonts w:ascii="Times New Roman" w:hAnsi="Times New Roman"/>
          <w:lang w:val="cs-CZ"/>
        </w:rPr>
        <w:t>DVD, publikace</w:t>
      </w:r>
      <w:r w:rsidRPr="00345F25">
        <w:rPr>
          <w:rFonts w:ascii="Times New Roman" w:hAnsi="Times New Roman"/>
          <w:lang w:val="cs-CZ"/>
        </w:rPr>
        <w:t>, zásobník her)</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neformální beseda s učitelem</w:t>
      </w:r>
    </w:p>
    <w:p w:rsidR="003C7C3C" w:rsidRPr="00345F25" w:rsidRDefault="003C7C3C" w:rsidP="007F231B">
      <w:pPr>
        <w:spacing w:before="240"/>
        <w:rPr>
          <w:rFonts w:ascii="Times New Roman" w:hAnsi="Times New Roman"/>
          <w:lang w:val="cs-CZ"/>
        </w:rPr>
      </w:pPr>
      <w:r w:rsidRPr="00345F25">
        <w:rPr>
          <w:rFonts w:ascii="Times New Roman" w:hAnsi="Times New Roman"/>
          <w:lang w:val="cs-CZ"/>
        </w:rPr>
        <w:t>Žáci by měli před opuštěním SŠ získat následující vědomosti a osvojit si tyto dovednosti:</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získat poznatky o povaze a chemické podstatě specifických drog a jejich interakcí</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lastRenderedPageBreak/>
        <w:t>získat poznatky o fyziologické působnosti drog na lidské tělo</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pochopit mechanizmus vzniku a rozvoje závislosti na droze</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uvědomit si nebezpečí experimentování s drogami vzhledem k nepředvídatelnosti zapůsobení</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znát faktory ovlivňující individuální náchylnost k rozvoji závislosti</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znát sociální dopady závislosti</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znát trestní zákon</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rozpoznat propagaci návykových látek</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získat sebevědomí a pozitivní sebepojetí</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získat schopnost čelit tlaku vrstevníků, umět odmítat</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kriticky uvažovat a správně se rozhodovat</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být zodpovědný</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dávat v životě přednost zdravým alternativám</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pochopit krátkodobé a dlouhodobé účinky návykových látek, souvisejících s chorobami a poškozením – včetně HIV/AIDS, poruch učení, různých společenských, sociálních a ekonomických znevýhodnění, poškození matky a plodu v těhotenství</w:t>
      </w:r>
    </w:p>
    <w:p w:rsidR="003C7C3C" w:rsidRPr="00345F25" w:rsidRDefault="003C7C3C" w:rsidP="007F231B">
      <w:pPr>
        <w:pStyle w:val="odrazky"/>
        <w:rPr>
          <w:rFonts w:ascii="Times New Roman" w:hAnsi="Times New Roman"/>
          <w:lang w:val="cs-CZ"/>
        </w:rPr>
      </w:pPr>
      <w:r w:rsidRPr="00345F25">
        <w:rPr>
          <w:rFonts w:ascii="Times New Roman" w:hAnsi="Times New Roman"/>
          <w:lang w:val="cs-CZ"/>
        </w:rPr>
        <w:t>chápat komplikace vztahů k druhým lidem, k partnerovi</w:t>
      </w:r>
    </w:p>
    <w:p w:rsidR="003C7C3C" w:rsidRPr="00345F25" w:rsidRDefault="003C7C3C" w:rsidP="00D6026B">
      <w:pPr>
        <w:pStyle w:val="Nadpis3"/>
        <w:rPr>
          <w:rFonts w:ascii="Times New Roman" w:hAnsi="Times New Roman"/>
          <w:lang w:val="cs-CZ"/>
        </w:rPr>
      </w:pPr>
      <w:bookmarkStart w:id="45" w:name="_Toc304993980"/>
      <w:bookmarkStart w:id="46" w:name="_Toc367799960"/>
      <w:bookmarkStart w:id="47" w:name="_Toc398706054"/>
      <w:r w:rsidRPr="00345F25">
        <w:rPr>
          <w:rFonts w:ascii="Times New Roman" w:hAnsi="Times New Roman"/>
          <w:lang w:val="cs-CZ"/>
        </w:rPr>
        <w:t>Nadstavbové aktivity</w:t>
      </w:r>
      <w:bookmarkEnd w:id="45"/>
      <w:bookmarkEnd w:id="46"/>
      <w:bookmarkEnd w:id="47"/>
    </w:p>
    <w:p w:rsidR="00277949" w:rsidRPr="00345F25" w:rsidRDefault="003C7C3C" w:rsidP="00BD47AA">
      <w:pPr>
        <w:rPr>
          <w:rFonts w:ascii="Times New Roman" w:hAnsi="Times New Roman"/>
          <w:lang w:val="cs-CZ"/>
        </w:rPr>
      </w:pPr>
      <w:r w:rsidRPr="00345F25">
        <w:rPr>
          <w:rFonts w:ascii="Times New Roman" w:hAnsi="Times New Roman"/>
          <w:lang w:val="cs-CZ"/>
        </w:rPr>
        <w:t xml:space="preserve">Zkušenosti z posledních let naznačují, že </w:t>
      </w:r>
      <w:r w:rsidR="00587459" w:rsidRPr="00345F25">
        <w:rPr>
          <w:rFonts w:ascii="Times New Roman" w:hAnsi="Times New Roman"/>
          <w:lang w:val="cs-CZ"/>
        </w:rPr>
        <w:t>primární prevenci</w:t>
      </w:r>
      <w:r w:rsidRPr="00345F25">
        <w:rPr>
          <w:rFonts w:ascii="Times New Roman" w:hAnsi="Times New Roman"/>
          <w:lang w:val="cs-CZ"/>
        </w:rPr>
        <w:t xml:space="preserve"> nelze omezit na vyučovací hodiny, ale je třeba žákům nabídnout mnohem více. Nadstavbové aktivity mohou probíhat v rámci školy – škola a její pracovníci, kteří mají k žákům nejblíže, se musí výrazněji podílet na </w:t>
      </w:r>
      <w:r w:rsidR="00587459" w:rsidRPr="00345F25">
        <w:rPr>
          <w:rFonts w:ascii="Times New Roman" w:hAnsi="Times New Roman"/>
          <w:lang w:val="cs-CZ"/>
        </w:rPr>
        <w:t>primární prevenci</w:t>
      </w:r>
      <w:r w:rsidRPr="00345F25">
        <w:rPr>
          <w:rFonts w:ascii="Times New Roman" w:hAnsi="Times New Roman"/>
          <w:lang w:val="cs-CZ"/>
        </w:rPr>
        <w:t xml:space="preserve">, získat důvěru žáků a být jim oporou. Důležitá je kontinuita činností </w:t>
      </w:r>
      <w:r w:rsidR="00587459" w:rsidRPr="00345F25">
        <w:rPr>
          <w:rFonts w:ascii="Times New Roman" w:hAnsi="Times New Roman"/>
          <w:lang w:val="cs-CZ"/>
        </w:rPr>
        <w:t>primární prevence</w:t>
      </w:r>
      <w:r w:rsidRPr="00345F25">
        <w:rPr>
          <w:rFonts w:ascii="Times New Roman" w:hAnsi="Times New Roman"/>
          <w:lang w:val="cs-CZ"/>
        </w:rPr>
        <w:t>, která je podmínkou jejich funkčnosti.</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Seznamovací workshop</w:t>
      </w:r>
      <w:r w:rsidR="00D46618" w:rsidRPr="00345F25">
        <w:rPr>
          <w:rFonts w:ascii="Times New Roman" w:hAnsi="Times New Roman"/>
          <w:lang w:val="cs-CZ"/>
        </w:rPr>
        <w:t xml:space="preserve"> a adaptační kurz</w:t>
      </w:r>
    </w:p>
    <w:p w:rsidR="003C7C3C" w:rsidRPr="00345F25" w:rsidRDefault="003C7C3C" w:rsidP="00BD47AA">
      <w:pPr>
        <w:rPr>
          <w:rFonts w:ascii="Times New Roman" w:hAnsi="Times New Roman"/>
          <w:lang w:val="cs-CZ"/>
        </w:rPr>
      </w:pPr>
      <w:r w:rsidRPr="00345F25">
        <w:rPr>
          <w:rFonts w:ascii="Times New Roman" w:hAnsi="Times New Roman"/>
          <w:lang w:val="cs-CZ"/>
        </w:rPr>
        <w:t xml:space="preserve">Žáci prvního ročníku každoročně absolvují seznamovací workshop, </w:t>
      </w:r>
      <w:r w:rsidR="001C113F" w:rsidRPr="00345F25">
        <w:rPr>
          <w:rFonts w:ascii="Times New Roman" w:hAnsi="Times New Roman"/>
          <w:lang w:val="cs-CZ"/>
        </w:rPr>
        <w:t>jehož cílem</w:t>
      </w:r>
      <w:r w:rsidRPr="00345F25">
        <w:rPr>
          <w:rFonts w:ascii="Times New Roman" w:hAnsi="Times New Roman"/>
          <w:lang w:val="cs-CZ"/>
        </w:rPr>
        <w:t xml:space="preserve"> je atraktivní a nenásilnou formou seznámit vzájemně </w:t>
      </w:r>
      <w:r w:rsidR="00D46618" w:rsidRPr="00345F25">
        <w:rPr>
          <w:rFonts w:ascii="Times New Roman" w:hAnsi="Times New Roman"/>
          <w:lang w:val="cs-CZ"/>
        </w:rPr>
        <w:t>žáky</w:t>
      </w:r>
      <w:r w:rsidRPr="00345F25">
        <w:rPr>
          <w:rFonts w:ascii="Times New Roman" w:hAnsi="Times New Roman"/>
          <w:lang w:val="cs-CZ"/>
        </w:rPr>
        <w:t xml:space="preserve"> tak, aby došlo k prolomení počátečních bariér a žáci </w:t>
      </w:r>
      <w:proofErr w:type="gramStart"/>
      <w:r w:rsidRPr="00345F25">
        <w:rPr>
          <w:rFonts w:ascii="Times New Roman" w:hAnsi="Times New Roman"/>
          <w:lang w:val="cs-CZ"/>
        </w:rPr>
        <w:t>navázali</w:t>
      </w:r>
      <w:proofErr w:type="gramEnd"/>
      <w:r w:rsidRPr="00345F25">
        <w:rPr>
          <w:rFonts w:ascii="Times New Roman" w:hAnsi="Times New Roman"/>
          <w:lang w:val="cs-CZ"/>
        </w:rPr>
        <w:t xml:space="preserve"> pokud možno přátelské vztahy a co nejlépe se adaptovali v nových podmínkách střední školy.</w:t>
      </w:r>
    </w:p>
    <w:p w:rsidR="00D46618" w:rsidRPr="00345F25" w:rsidRDefault="00D46618" w:rsidP="00D46618">
      <w:pPr>
        <w:rPr>
          <w:rFonts w:ascii="Times New Roman" w:hAnsi="Times New Roman"/>
          <w:lang w:val="cs-CZ"/>
        </w:rPr>
      </w:pPr>
      <w:r w:rsidRPr="00345F25">
        <w:rPr>
          <w:rFonts w:ascii="Times New Roman" w:hAnsi="Times New Roman"/>
          <w:lang w:val="cs-CZ"/>
        </w:rPr>
        <w:t>Adaptační kurz – koná se</w:t>
      </w:r>
      <w:r w:rsidR="00B37B07" w:rsidRPr="00345F25">
        <w:rPr>
          <w:rFonts w:ascii="Times New Roman" w:hAnsi="Times New Roman"/>
          <w:lang w:val="cs-CZ"/>
        </w:rPr>
        <w:t xml:space="preserve"> tradičně v prostorách mimo budovu školy (v chatkách, sportovním středisku aj.)</w:t>
      </w:r>
      <w:r w:rsidRPr="00345F25">
        <w:rPr>
          <w:rFonts w:ascii="Times New Roman" w:hAnsi="Times New Roman"/>
          <w:lang w:val="cs-CZ"/>
        </w:rPr>
        <w:t xml:space="preserve"> souběžně se sportovně turistickým kurzem a navazuje na seznamovací workshop</w:t>
      </w:r>
      <w:r w:rsidR="00136136" w:rsidRPr="00345F25">
        <w:rPr>
          <w:rFonts w:ascii="Times New Roman" w:hAnsi="Times New Roman"/>
          <w:lang w:val="cs-CZ"/>
        </w:rPr>
        <w:t xml:space="preserve">, nebo </w:t>
      </w:r>
      <w:r w:rsidR="00277A66" w:rsidRPr="00345F25">
        <w:rPr>
          <w:rFonts w:ascii="Times New Roman" w:hAnsi="Times New Roman"/>
          <w:lang w:val="cs-CZ"/>
        </w:rPr>
        <w:t xml:space="preserve">může </w:t>
      </w:r>
      <w:r w:rsidR="00136136" w:rsidRPr="00345F25">
        <w:rPr>
          <w:rFonts w:ascii="Times New Roman" w:hAnsi="Times New Roman"/>
          <w:lang w:val="cs-CZ"/>
        </w:rPr>
        <w:t xml:space="preserve">workshop </w:t>
      </w:r>
      <w:r w:rsidR="0083304F" w:rsidRPr="00345F25">
        <w:rPr>
          <w:rFonts w:ascii="Times New Roman" w:hAnsi="Times New Roman"/>
          <w:lang w:val="cs-CZ"/>
        </w:rPr>
        <w:t xml:space="preserve">být </w:t>
      </w:r>
      <w:r w:rsidR="00136136" w:rsidRPr="00345F25">
        <w:rPr>
          <w:rFonts w:ascii="Times New Roman" w:hAnsi="Times New Roman"/>
          <w:lang w:val="cs-CZ"/>
        </w:rPr>
        <w:t xml:space="preserve">jeho </w:t>
      </w:r>
      <w:r w:rsidR="001C113F" w:rsidRPr="00345F25">
        <w:rPr>
          <w:rFonts w:ascii="Times New Roman" w:hAnsi="Times New Roman"/>
          <w:lang w:val="cs-CZ"/>
        </w:rPr>
        <w:t xml:space="preserve">součástí. </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Lyžařské a sportovní kurzy</w:t>
      </w:r>
    </w:p>
    <w:p w:rsidR="003C7C3C" w:rsidRPr="00345F25" w:rsidRDefault="008D64FD" w:rsidP="00BD47AA">
      <w:pPr>
        <w:rPr>
          <w:rFonts w:ascii="Times New Roman" w:hAnsi="Times New Roman"/>
          <w:lang w:val="cs-CZ"/>
        </w:rPr>
      </w:pPr>
      <w:r w:rsidRPr="00345F25">
        <w:rPr>
          <w:rFonts w:ascii="Times New Roman" w:hAnsi="Times New Roman"/>
          <w:lang w:val="cs-CZ"/>
        </w:rPr>
        <w:t xml:space="preserve">Lyžařské </w:t>
      </w:r>
      <w:r w:rsidR="00F314E2" w:rsidRPr="00345F25">
        <w:rPr>
          <w:rFonts w:ascii="Times New Roman" w:hAnsi="Times New Roman"/>
          <w:lang w:val="cs-CZ"/>
        </w:rPr>
        <w:t>a sportovn</w:t>
      </w:r>
      <w:r w:rsidR="00D46618" w:rsidRPr="00345F25">
        <w:rPr>
          <w:rFonts w:ascii="Times New Roman" w:hAnsi="Times New Roman"/>
          <w:lang w:val="cs-CZ"/>
        </w:rPr>
        <w:t>ě</w:t>
      </w:r>
      <w:r w:rsidR="00F314E2" w:rsidRPr="00345F25">
        <w:rPr>
          <w:rFonts w:ascii="Times New Roman" w:hAnsi="Times New Roman"/>
          <w:lang w:val="cs-CZ"/>
        </w:rPr>
        <w:t xml:space="preserve">-turistické </w:t>
      </w:r>
      <w:r w:rsidRPr="00345F25">
        <w:rPr>
          <w:rFonts w:ascii="Times New Roman" w:hAnsi="Times New Roman"/>
          <w:lang w:val="cs-CZ"/>
        </w:rPr>
        <w:t xml:space="preserve">kurzy se konají </w:t>
      </w:r>
      <w:r w:rsidR="00F314E2" w:rsidRPr="00345F25">
        <w:rPr>
          <w:rFonts w:ascii="Times New Roman" w:hAnsi="Times New Roman"/>
          <w:lang w:val="cs-CZ"/>
        </w:rPr>
        <w:t>v závislosti na počtu přihlášených žáků</w:t>
      </w:r>
      <w:r w:rsidRPr="00345F25">
        <w:rPr>
          <w:rFonts w:ascii="Times New Roman" w:hAnsi="Times New Roman"/>
          <w:lang w:val="cs-CZ"/>
        </w:rPr>
        <w:t xml:space="preserve">, </w:t>
      </w:r>
      <w:r w:rsidR="00F314E2" w:rsidRPr="00345F25">
        <w:rPr>
          <w:rFonts w:ascii="Times New Roman" w:hAnsi="Times New Roman"/>
          <w:lang w:val="cs-CZ"/>
        </w:rPr>
        <w:t>většinou proběhne alespoň jeden z nich</w:t>
      </w:r>
      <w:r w:rsidRPr="00345F25">
        <w:rPr>
          <w:rFonts w:ascii="Times New Roman" w:hAnsi="Times New Roman"/>
          <w:lang w:val="cs-CZ"/>
        </w:rPr>
        <w:t xml:space="preserve"> a</w:t>
      </w:r>
      <w:r w:rsidR="003C7C3C" w:rsidRPr="00345F25">
        <w:rPr>
          <w:rFonts w:ascii="Times New Roman" w:hAnsi="Times New Roman"/>
          <w:lang w:val="cs-CZ"/>
        </w:rPr>
        <w:t xml:space="preserve"> jsou organizovány pro všechny žáky školy, kteří mají zájem se zúčastnit. Z tohoto důvodu je umožněno se zúčastnit i žákům nelyžujícím nebo méně sportovně zdatným a je pro ně připravena náhradní alternativa ve formě pěší turistiky na</w:t>
      </w:r>
      <w:r w:rsidR="00C56A4F" w:rsidRPr="00345F25">
        <w:rPr>
          <w:rFonts w:ascii="Times New Roman" w:hAnsi="Times New Roman"/>
          <w:lang w:val="cs-CZ"/>
        </w:rPr>
        <w:t> </w:t>
      </w:r>
      <w:r w:rsidR="003C7C3C" w:rsidRPr="00345F25">
        <w:rPr>
          <w:rFonts w:ascii="Times New Roman" w:hAnsi="Times New Roman"/>
          <w:lang w:val="cs-CZ"/>
        </w:rPr>
        <w:t>horách nebo míčových her na sportovním kurzu. Naším hlavním cílem je výchova ke</w:t>
      </w:r>
      <w:r w:rsidR="00C56A4F" w:rsidRPr="00345F25">
        <w:rPr>
          <w:rFonts w:ascii="Times New Roman" w:hAnsi="Times New Roman"/>
          <w:lang w:val="cs-CZ"/>
        </w:rPr>
        <w:t> </w:t>
      </w:r>
      <w:r w:rsidR="003C7C3C" w:rsidRPr="00345F25">
        <w:rPr>
          <w:rFonts w:ascii="Times New Roman" w:hAnsi="Times New Roman"/>
          <w:lang w:val="cs-CZ"/>
        </w:rPr>
        <w:t>zdravému životnímu stylu. Vzhledem k tomu, že se zúčastňují žáci všech ročníků, dochází zde k navazování vztahů mezi žáky v rámci celé školy. Na lyžařském kurzu</w:t>
      </w:r>
      <w:r w:rsidR="00391FED" w:rsidRPr="00345F25">
        <w:rPr>
          <w:rFonts w:ascii="Times New Roman" w:hAnsi="Times New Roman"/>
          <w:lang w:val="cs-CZ"/>
        </w:rPr>
        <w:t>, ale i na sportovním kurzu</w:t>
      </w:r>
      <w:r w:rsidR="003C7C3C" w:rsidRPr="00345F25">
        <w:rPr>
          <w:rFonts w:ascii="Times New Roman" w:hAnsi="Times New Roman"/>
          <w:lang w:val="cs-CZ"/>
        </w:rPr>
        <w:t xml:space="preserve"> </w:t>
      </w:r>
      <w:r w:rsidR="00391FED" w:rsidRPr="00345F25">
        <w:rPr>
          <w:rFonts w:ascii="Times New Roman" w:hAnsi="Times New Roman"/>
          <w:lang w:val="cs-CZ"/>
        </w:rPr>
        <w:t>bývá</w:t>
      </w:r>
      <w:r w:rsidR="003C7C3C" w:rsidRPr="00345F25">
        <w:rPr>
          <w:rFonts w:ascii="Times New Roman" w:hAnsi="Times New Roman"/>
          <w:lang w:val="cs-CZ"/>
        </w:rPr>
        <w:t xml:space="preserve"> také využit volný čas ve večerních hodinách k různým přednáškám, besedám i hrám.</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Škola spolupracuje s </w:t>
      </w:r>
      <w:r w:rsidR="00D46618" w:rsidRPr="00345F25">
        <w:rPr>
          <w:rFonts w:ascii="Times New Roman" w:hAnsi="Times New Roman"/>
          <w:lang w:val="cs-CZ"/>
        </w:rPr>
        <w:t>pedagogicko-psychologickou</w:t>
      </w:r>
      <w:r w:rsidRPr="00345F25">
        <w:rPr>
          <w:rFonts w:ascii="Times New Roman" w:hAnsi="Times New Roman"/>
          <w:lang w:val="cs-CZ"/>
        </w:rPr>
        <w:t xml:space="preserve"> poradnou</w:t>
      </w:r>
      <w:r w:rsidR="00936F78" w:rsidRPr="00345F25">
        <w:rPr>
          <w:rFonts w:ascii="Times New Roman" w:hAnsi="Times New Roman"/>
          <w:lang w:val="cs-CZ"/>
        </w:rPr>
        <w:t xml:space="preserve"> pro Prahu 6</w:t>
      </w:r>
      <w:r w:rsidR="00D46618" w:rsidRPr="00345F25">
        <w:rPr>
          <w:rFonts w:ascii="Times New Roman" w:hAnsi="Times New Roman"/>
          <w:lang w:val="cs-CZ"/>
        </w:rPr>
        <w:t>, konkr</w:t>
      </w:r>
      <w:r w:rsidR="00277949" w:rsidRPr="00345F25">
        <w:rPr>
          <w:rFonts w:ascii="Times New Roman" w:hAnsi="Times New Roman"/>
          <w:lang w:val="cs-CZ"/>
        </w:rPr>
        <w:t xml:space="preserve">étně psycholožkou </w:t>
      </w:r>
      <w:r w:rsidR="001C113F" w:rsidRPr="00345F25">
        <w:rPr>
          <w:rFonts w:ascii="Times New Roman" w:hAnsi="Times New Roman"/>
          <w:lang w:val="cs-CZ"/>
        </w:rPr>
        <w:t>Mgr.</w:t>
      </w:r>
      <w:r w:rsidR="00CD4671" w:rsidRPr="00345F25">
        <w:rPr>
          <w:rFonts w:ascii="Times New Roman" w:hAnsi="Times New Roman"/>
          <w:lang w:val="cs-CZ"/>
        </w:rPr>
        <w:t xml:space="preserve"> </w:t>
      </w:r>
      <w:r w:rsidR="001C113F" w:rsidRPr="00345F25">
        <w:rPr>
          <w:rFonts w:ascii="Times New Roman" w:hAnsi="Times New Roman"/>
          <w:lang w:val="cs-CZ"/>
        </w:rPr>
        <w:t>Ing. Marií</w:t>
      </w:r>
      <w:r w:rsidR="00423177" w:rsidRPr="00345F25">
        <w:rPr>
          <w:rFonts w:ascii="Times New Roman" w:hAnsi="Times New Roman"/>
          <w:lang w:val="cs-CZ"/>
        </w:rPr>
        <w:t xml:space="preserve"> Jakešovou</w:t>
      </w:r>
      <w:r w:rsidR="001D7E71" w:rsidRPr="00345F25">
        <w:rPr>
          <w:rFonts w:ascii="Times New Roman" w:hAnsi="Times New Roman"/>
          <w:lang w:val="cs-CZ"/>
        </w:rPr>
        <w:t xml:space="preserve"> a obvodní</w:t>
      </w:r>
      <w:r w:rsidR="00CD4671" w:rsidRPr="00345F25">
        <w:rPr>
          <w:rFonts w:ascii="Times New Roman" w:hAnsi="Times New Roman"/>
          <w:lang w:val="cs-CZ"/>
        </w:rPr>
        <w:t>mi</w:t>
      </w:r>
      <w:r w:rsidRPr="00345F25">
        <w:rPr>
          <w:rFonts w:ascii="Times New Roman" w:hAnsi="Times New Roman"/>
          <w:lang w:val="cs-CZ"/>
        </w:rPr>
        <w:t xml:space="preserve"> metod</w:t>
      </w:r>
      <w:r w:rsidR="001D7E71" w:rsidRPr="00345F25">
        <w:rPr>
          <w:rFonts w:ascii="Times New Roman" w:hAnsi="Times New Roman"/>
          <w:lang w:val="cs-CZ"/>
        </w:rPr>
        <w:t>i</w:t>
      </w:r>
      <w:r w:rsidR="00CD4671" w:rsidRPr="00345F25">
        <w:rPr>
          <w:rFonts w:ascii="Times New Roman" w:hAnsi="Times New Roman"/>
          <w:lang w:val="cs-CZ"/>
        </w:rPr>
        <w:t>ky</w:t>
      </w:r>
      <w:r w:rsidRPr="00345F25">
        <w:rPr>
          <w:rFonts w:ascii="Times New Roman" w:hAnsi="Times New Roman"/>
          <w:lang w:val="cs-CZ"/>
        </w:rPr>
        <w:t xml:space="preserve"> prevence</w:t>
      </w:r>
      <w:r w:rsidR="00277949" w:rsidRPr="00345F25">
        <w:rPr>
          <w:rFonts w:ascii="Times New Roman" w:hAnsi="Times New Roman"/>
          <w:lang w:val="cs-CZ"/>
        </w:rPr>
        <w:t xml:space="preserve"> </w:t>
      </w:r>
      <w:r w:rsidR="00423177" w:rsidRPr="00345F25">
        <w:rPr>
          <w:rFonts w:ascii="Times New Roman" w:hAnsi="Times New Roman"/>
          <w:lang w:val="cs-CZ"/>
        </w:rPr>
        <w:t>Mg</w:t>
      </w:r>
      <w:r w:rsidR="00FE0EBF" w:rsidRPr="00345F25">
        <w:rPr>
          <w:rFonts w:ascii="Times New Roman" w:hAnsi="Times New Roman"/>
          <w:lang w:val="cs-CZ"/>
        </w:rPr>
        <w:t>r.</w:t>
      </w:r>
      <w:r w:rsidR="00277949" w:rsidRPr="00345F25">
        <w:rPr>
          <w:rFonts w:ascii="Times New Roman" w:hAnsi="Times New Roman"/>
          <w:lang w:val="cs-CZ"/>
        </w:rPr>
        <w:t xml:space="preserve"> </w:t>
      </w:r>
      <w:r w:rsidR="001D7E71" w:rsidRPr="00345F25">
        <w:rPr>
          <w:rFonts w:ascii="Times New Roman" w:hAnsi="Times New Roman"/>
          <w:lang w:val="cs-CZ"/>
        </w:rPr>
        <w:t>Lenkou</w:t>
      </w:r>
      <w:r w:rsidR="00277949" w:rsidRPr="00345F25">
        <w:rPr>
          <w:rFonts w:ascii="Times New Roman" w:hAnsi="Times New Roman"/>
          <w:lang w:val="cs-CZ"/>
        </w:rPr>
        <w:t xml:space="preserve"> </w:t>
      </w:r>
      <w:r w:rsidR="00FE0EBF" w:rsidRPr="00345F25">
        <w:rPr>
          <w:rFonts w:ascii="Times New Roman" w:hAnsi="Times New Roman"/>
          <w:lang w:val="cs-CZ"/>
        </w:rPr>
        <w:t>Chmelařovou</w:t>
      </w:r>
      <w:r w:rsidR="00CD4671" w:rsidRPr="00345F25">
        <w:rPr>
          <w:rFonts w:ascii="Times New Roman" w:hAnsi="Times New Roman"/>
          <w:lang w:val="cs-CZ"/>
        </w:rPr>
        <w:t xml:space="preserve"> a Bc</w:t>
      </w:r>
      <w:r w:rsidR="001D7E71" w:rsidRPr="00345F25">
        <w:rPr>
          <w:rFonts w:ascii="Times New Roman" w:hAnsi="Times New Roman"/>
          <w:lang w:val="cs-CZ"/>
        </w:rPr>
        <w:t>.</w:t>
      </w:r>
      <w:r w:rsidR="00CD4671" w:rsidRPr="00345F25">
        <w:rPr>
          <w:rFonts w:ascii="Times New Roman" w:hAnsi="Times New Roman"/>
          <w:lang w:val="cs-CZ"/>
        </w:rPr>
        <w:t xml:space="preserve"> Ondřejem Mýtinou. </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lastRenderedPageBreak/>
        <w:t>Dny otevřených dveří slouží především k prezent</w:t>
      </w:r>
      <w:r w:rsidR="008D64FD" w:rsidRPr="00345F25">
        <w:rPr>
          <w:rFonts w:ascii="Times New Roman" w:hAnsi="Times New Roman"/>
          <w:lang w:val="cs-CZ"/>
        </w:rPr>
        <w:t xml:space="preserve">aci školy a její práce včetně </w:t>
      </w:r>
      <w:r w:rsidRPr="00345F25">
        <w:rPr>
          <w:rFonts w:ascii="Times New Roman" w:hAnsi="Times New Roman"/>
          <w:lang w:val="cs-CZ"/>
        </w:rPr>
        <w:t>primární prevence. Škola má příležitost seznámit rodiče se svojí koncepcí a prezentovat svoji aktivitu.</w:t>
      </w:r>
      <w:r w:rsidR="00FC3B03" w:rsidRPr="00345F25">
        <w:rPr>
          <w:rFonts w:ascii="Times New Roman" w:hAnsi="Times New Roman"/>
          <w:lang w:val="cs-CZ"/>
        </w:rPr>
        <w:t xml:space="preserve"> V době největší vlny pandemie Covid-19 probíhal DOD </w:t>
      </w:r>
      <w:proofErr w:type="spellStart"/>
      <w:r w:rsidR="00FC3B03" w:rsidRPr="00345F25">
        <w:rPr>
          <w:rFonts w:ascii="Times New Roman" w:hAnsi="Times New Roman"/>
          <w:lang w:val="cs-CZ"/>
        </w:rPr>
        <w:t>onlinovou</w:t>
      </w:r>
      <w:proofErr w:type="spellEnd"/>
      <w:r w:rsidR="00FC3B03" w:rsidRPr="00345F25">
        <w:rPr>
          <w:rFonts w:ascii="Times New Roman" w:hAnsi="Times New Roman"/>
          <w:lang w:val="cs-CZ"/>
        </w:rPr>
        <w:t xml:space="preserve"> formou; video je na webových stránkách školy permanentně k dispozici a lze jej kdykoli shlédnout.</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Nástěnky zaměřené na primární prevenci jsou umístěny v každé třídě samostatně</w:t>
      </w:r>
      <w:r w:rsidR="00F314E2" w:rsidRPr="00345F25">
        <w:rPr>
          <w:rFonts w:ascii="Times New Roman" w:hAnsi="Times New Roman"/>
          <w:lang w:val="cs-CZ"/>
        </w:rPr>
        <w:t>, některé důležité informace i na společné chodbě</w:t>
      </w:r>
      <w:r w:rsidRPr="00345F25">
        <w:rPr>
          <w:rFonts w:ascii="Times New Roman" w:hAnsi="Times New Roman"/>
          <w:lang w:val="cs-CZ"/>
        </w:rPr>
        <w:t>. Tyto nástěnky jsou věnovány výhradně problematice PP, jsou na nich uvedeny kontakty na Linku bezpečí a další užitečné informace a průběžně jsou na nich žákům zpřístupňovány</w:t>
      </w:r>
      <w:r w:rsidR="00F314E2" w:rsidRPr="00345F25">
        <w:rPr>
          <w:rFonts w:ascii="Times New Roman" w:hAnsi="Times New Roman"/>
          <w:lang w:val="cs-CZ"/>
        </w:rPr>
        <w:t xml:space="preserve"> např. </w:t>
      </w:r>
      <w:r w:rsidRPr="00345F25">
        <w:rPr>
          <w:rFonts w:ascii="Times New Roman" w:hAnsi="Times New Roman"/>
          <w:lang w:val="cs-CZ"/>
        </w:rPr>
        <w:t>materiály z časopisu Prevence, speciá</w:t>
      </w:r>
      <w:r w:rsidR="00F314E2" w:rsidRPr="00345F25">
        <w:rPr>
          <w:rFonts w:ascii="Times New Roman" w:hAnsi="Times New Roman"/>
          <w:lang w:val="cs-CZ"/>
        </w:rPr>
        <w:t xml:space="preserve">lně připravované k tomuto účelu či zajímavé články z </w:t>
      </w:r>
      <w:r w:rsidR="00CA2589" w:rsidRPr="00345F25">
        <w:rPr>
          <w:rFonts w:ascii="Times New Roman" w:hAnsi="Times New Roman"/>
          <w:lang w:val="cs-CZ"/>
        </w:rPr>
        <w:t xml:space="preserve">denního tisku, event. </w:t>
      </w:r>
      <w:r w:rsidR="00F314E2" w:rsidRPr="00345F25">
        <w:rPr>
          <w:rFonts w:ascii="Times New Roman" w:hAnsi="Times New Roman"/>
          <w:lang w:val="cs-CZ"/>
        </w:rPr>
        <w:t>jiných zdrojů.</w:t>
      </w:r>
    </w:p>
    <w:p w:rsidR="00067995" w:rsidRPr="00803098" w:rsidRDefault="003C7C3C" w:rsidP="00CA392A">
      <w:pPr>
        <w:numPr>
          <w:ilvl w:val="0"/>
          <w:numId w:val="2"/>
        </w:numPr>
        <w:spacing w:before="240" w:after="240"/>
        <w:ind w:left="357" w:hanging="357"/>
        <w:rPr>
          <w:rFonts w:ascii="Times New Roman" w:hAnsi="Times New Roman"/>
          <w:lang w:val="cs-CZ"/>
        </w:rPr>
      </w:pPr>
      <w:r w:rsidRPr="00803098">
        <w:rPr>
          <w:rFonts w:ascii="Times New Roman" w:hAnsi="Times New Roman"/>
          <w:lang w:val="cs-CZ"/>
        </w:rPr>
        <w:t xml:space="preserve">Schránka důvěry – </w:t>
      </w:r>
      <w:r w:rsidR="00A57158" w:rsidRPr="00803098">
        <w:rPr>
          <w:rFonts w:ascii="Times New Roman" w:hAnsi="Times New Roman"/>
          <w:lang w:val="cs-CZ"/>
        </w:rPr>
        <w:t>N</w:t>
      </w:r>
      <w:r w:rsidRPr="00803098">
        <w:rPr>
          <w:rFonts w:ascii="Times New Roman" w:hAnsi="Times New Roman"/>
          <w:lang w:val="cs-CZ"/>
        </w:rPr>
        <w:t>e všechno se odváží žáci někomu říci</w:t>
      </w:r>
      <w:r w:rsidR="006E17D3" w:rsidRPr="00803098">
        <w:rPr>
          <w:rFonts w:ascii="Times New Roman" w:hAnsi="Times New Roman"/>
          <w:lang w:val="cs-CZ"/>
        </w:rPr>
        <w:t xml:space="preserve">, schránka je umístěna v </w:t>
      </w:r>
      <w:r w:rsidR="001C113F" w:rsidRPr="00803098">
        <w:rPr>
          <w:rFonts w:ascii="Times New Roman" w:hAnsi="Times New Roman"/>
          <w:lang w:val="cs-CZ"/>
        </w:rPr>
        <w:t>prostoru chodby</w:t>
      </w:r>
      <w:r w:rsidR="00034906" w:rsidRPr="00803098">
        <w:rPr>
          <w:rFonts w:ascii="Times New Roman" w:hAnsi="Times New Roman"/>
          <w:lang w:val="cs-CZ"/>
        </w:rPr>
        <w:t xml:space="preserve">, v blízkosti </w:t>
      </w:r>
      <w:r w:rsidR="0002794F" w:rsidRPr="00803098">
        <w:rPr>
          <w:rFonts w:ascii="Times New Roman" w:hAnsi="Times New Roman"/>
          <w:lang w:val="cs-CZ"/>
        </w:rPr>
        <w:t>sborovny.</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 xml:space="preserve">Sborovna – ve škole působí poměrně malý kolektiv učitelů, kteří se díky tomu lépe znají a v důsledku toho dobře spolupracují. ŠMP a vedení školy se snaží je získávat pro další vzdělávání v oblasti pedagogiky a </w:t>
      </w:r>
      <w:r w:rsidR="00587459" w:rsidRPr="00345F25">
        <w:rPr>
          <w:rFonts w:ascii="Times New Roman" w:hAnsi="Times New Roman"/>
          <w:lang w:val="cs-CZ"/>
        </w:rPr>
        <w:t>primární prevence</w:t>
      </w:r>
      <w:r w:rsidRPr="00345F25">
        <w:rPr>
          <w:rFonts w:ascii="Times New Roman" w:hAnsi="Times New Roman"/>
          <w:lang w:val="cs-CZ"/>
        </w:rPr>
        <w:t>.</w:t>
      </w:r>
    </w:p>
    <w:p w:rsidR="003C7C3C" w:rsidRPr="00345F25" w:rsidRDefault="00C81651"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Studentsk</w:t>
      </w:r>
      <w:r w:rsidR="00FF2C08" w:rsidRPr="00345F25">
        <w:rPr>
          <w:rFonts w:ascii="Times New Roman" w:hAnsi="Times New Roman"/>
          <w:lang w:val="cs-CZ"/>
        </w:rPr>
        <w:t>é</w:t>
      </w:r>
      <w:r w:rsidR="00A631FF" w:rsidRPr="00345F25">
        <w:rPr>
          <w:rFonts w:ascii="Times New Roman" w:hAnsi="Times New Roman"/>
          <w:lang w:val="cs-CZ"/>
        </w:rPr>
        <w:t xml:space="preserve"> časopis</w:t>
      </w:r>
      <w:r w:rsidRPr="00345F25">
        <w:rPr>
          <w:rFonts w:ascii="Times New Roman" w:hAnsi="Times New Roman"/>
          <w:lang w:val="cs-CZ"/>
        </w:rPr>
        <w:t xml:space="preserve">y vznikající v rámci hodin Českého jazyka </w:t>
      </w:r>
      <w:r w:rsidR="00A631FF" w:rsidRPr="00345F25">
        <w:rPr>
          <w:rFonts w:ascii="Times New Roman" w:hAnsi="Times New Roman"/>
          <w:lang w:val="cs-CZ"/>
        </w:rPr>
        <w:t>se stal</w:t>
      </w:r>
      <w:r w:rsidRPr="00345F25">
        <w:rPr>
          <w:rFonts w:ascii="Times New Roman" w:hAnsi="Times New Roman"/>
          <w:lang w:val="cs-CZ"/>
        </w:rPr>
        <w:t>y</w:t>
      </w:r>
      <w:r w:rsidR="00A631FF" w:rsidRPr="00345F25">
        <w:rPr>
          <w:rFonts w:ascii="Times New Roman" w:hAnsi="Times New Roman"/>
          <w:lang w:val="cs-CZ"/>
        </w:rPr>
        <w:t xml:space="preserve"> novým prvkem, reflektujícím život ško</w:t>
      </w:r>
      <w:r w:rsidR="003C7C3C" w:rsidRPr="00345F25">
        <w:rPr>
          <w:rFonts w:ascii="Times New Roman" w:hAnsi="Times New Roman"/>
          <w:lang w:val="cs-CZ"/>
        </w:rPr>
        <w:t>ly</w:t>
      </w:r>
      <w:r w:rsidR="00A631FF" w:rsidRPr="00345F25">
        <w:rPr>
          <w:rFonts w:ascii="Times New Roman" w:hAnsi="Times New Roman"/>
          <w:lang w:val="cs-CZ"/>
        </w:rPr>
        <w:t xml:space="preserve">, její </w:t>
      </w:r>
      <w:r w:rsidR="001C113F" w:rsidRPr="00345F25">
        <w:rPr>
          <w:rFonts w:ascii="Times New Roman" w:hAnsi="Times New Roman"/>
          <w:lang w:val="cs-CZ"/>
        </w:rPr>
        <w:t>aktivity a</w:t>
      </w:r>
      <w:r w:rsidR="003C7C3C" w:rsidRPr="00345F25">
        <w:rPr>
          <w:rFonts w:ascii="Times New Roman" w:hAnsi="Times New Roman"/>
          <w:lang w:val="cs-CZ"/>
        </w:rPr>
        <w:t xml:space="preserve"> hlavně dojmy a zážitky studentů z různých výletů, kurzů, exkurzí a výstav, které nejlépe zprostředkovávají zpětnou vazbu a dokumentují rodinné klima školy.</w:t>
      </w:r>
      <w:r w:rsidR="00CE4890" w:rsidRPr="00345F25">
        <w:rPr>
          <w:rFonts w:ascii="Times New Roman" w:hAnsi="Times New Roman"/>
          <w:lang w:val="cs-CZ"/>
        </w:rPr>
        <w:t xml:space="preserve"> Jsou taktéž zveřejňovány na webu školy.</w:t>
      </w:r>
    </w:p>
    <w:p w:rsidR="003C7C3C" w:rsidRPr="00345F25" w:rsidRDefault="003C7C3C" w:rsidP="006367B9">
      <w:pPr>
        <w:numPr>
          <w:ilvl w:val="0"/>
          <w:numId w:val="2"/>
        </w:numPr>
        <w:spacing w:before="240" w:after="240"/>
        <w:ind w:left="357" w:hanging="357"/>
        <w:rPr>
          <w:rFonts w:ascii="Times New Roman" w:hAnsi="Times New Roman"/>
          <w:lang w:val="cs-CZ"/>
        </w:rPr>
      </w:pPr>
      <w:r w:rsidRPr="00345F25">
        <w:rPr>
          <w:rFonts w:ascii="Times New Roman" w:hAnsi="Times New Roman"/>
          <w:lang w:val="cs-CZ"/>
        </w:rPr>
        <w:t>Webové</w:t>
      </w:r>
      <w:r w:rsidR="00C81651" w:rsidRPr="00345F25">
        <w:rPr>
          <w:rFonts w:ascii="Times New Roman" w:hAnsi="Times New Roman"/>
          <w:lang w:val="cs-CZ"/>
        </w:rPr>
        <w:t xml:space="preserve"> a </w:t>
      </w:r>
      <w:proofErr w:type="spellStart"/>
      <w:r w:rsidR="00C81651" w:rsidRPr="00345F25">
        <w:rPr>
          <w:rFonts w:ascii="Times New Roman" w:hAnsi="Times New Roman"/>
          <w:lang w:val="cs-CZ"/>
        </w:rPr>
        <w:t>facebookové</w:t>
      </w:r>
      <w:proofErr w:type="spellEnd"/>
      <w:r w:rsidRPr="00345F25">
        <w:rPr>
          <w:rFonts w:ascii="Times New Roman" w:hAnsi="Times New Roman"/>
          <w:lang w:val="cs-CZ"/>
        </w:rPr>
        <w:t xml:space="preserve"> stránky školy jsou nejdůležitějším a komplexním informačním pramenem o</w:t>
      </w:r>
      <w:r w:rsidR="00C56A4F" w:rsidRPr="00345F25">
        <w:rPr>
          <w:rFonts w:ascii="Times New Roman" w:hAnsi="Times New Roman"/>
          <w:lang w:val="cs-CZ"/>
        </w:rPr>
        <w:t> </w:t>
      </w:r>
      <w:r w:rsidRPr="00345F25">
        <w:rPr>
          <w:rFonts w:ascii="Times New Roman" w:hAnsi="Times New Roman"/>
          <w:lang w:val="cs-CZ"/>
        </w:rPr>
        <w:t>škole a jejím provozu. Kromě všeobecných informací obsahují aktuální zprá</w:t>
      </w:r>
      <w:r w:rsidR="00A631FF" w:rsidRPr="00345F25">
        <w:rPr>
          <w:rFonts w:ascii="Times New Roman" w:hAnsi="Times New Roman"/>
          <w:lang w:val="cs-CZ"/>
        </w:rPr>
        <w:t xml:space="preserve">vy, organizaci školního roku, </w:t>
      </w:r>
      <w:r w:rsidRPr="00345F25">
        <w:rPr>
          <w:rFonts w:ascii="Times New Roman" w:hAnsi="Times New Roman"/>
          <w:lang w:val="cs-CZ"/>
        </w:rPr>
        <w:t>změny v rozvrhu, fotogalerii i</w:t>
      </w:r>
      <w:r w:rsidR="00A631FF" w:rsidRPr="00345F25">
        <w:rPr>
          <w:rFonts w:ascii="Times New Roman" w:hAnsi="Times New Roman"/>
          <w:lang w:val="cs-CZ"/>
        </w:rPr>
        <w:t xml:space="preserve"> již </w:t>
      </w:r>
      <w:r w:rsidR="001C113F" w:rsidRPr="00345F25">
        <w:rPr>
          <w:rFonts w:ascii="Times New Roman" w:hAnsi="Times New Roman"/>
          <w:lang w:val="cs-CZ"/>
        </w:rPr>
        <w:t>zmíněné reflexe</w:t>
      </w:r>
      <w:r w:rsidR="00A631FF" w:rsidRPr="00345F25">
        <w:rPr>
          <w:rFonts w:ascii="Times New Roman" w:hAnsi="Times New Roman"/>
          <w:lang w:val="cs-CZ"/>
        </w:rPr>
        <w:t xml:space="preserve"> studentů.</w:t>
      </w:r>
      <w:r w:rsidR="00CE4890" w:rsidRPr="00345F25">
        <w:rPr>
          <w:rFonts w:ascii="Times New Roman" w:hAnsi="Times New Roman"/>
          <w:lang w:val="cs-CZ"/>
        </w:rPr>
        <w:t xml:space="preserve"> Zástupci z každé třídy mohou pomáhat při editaci a publikování </w:t>
      </w:r>
      <w:r w:rsidR="00353357" w:rsidRPr="00345F25">
        <w:rPr>
          <w:rFonts w:ascii="Times New Roman" w:hAnsi="Times New Roman"/>
          <w:lang w:val="cs-CZ"/>
        </w:rPr>
        <w:t xml:space="preserve">příspěvků </w:t>
      </w:r>
      <w:r w:rsidR="00850660" w:rsidRPr="00345F25">
        <w:rPr>
          <w:rFonts w:ascii="Times New Roman" w:hAnsi="Times New Roman"/>
          <w:lang w:val="cs-CZ"/>
        </w:rPr>
        <w:t xml:space="preserve">na </w:t>
      </w:r>
      <w:proofErr w:type="spellStart"/>
      <w:r w:rsidR="00CE4890" w:rsidRPr="00345F25">
        <w:rPr>
          <w:rFonts w:ascii="Times New Roman" w:hAnsi="Times New Roman"/>
          <w:lang w:val="cs-CZ"/>
        </w:rPr>
        <w:t>facebookových</w:t>
      </w:r>
      <w:proofErr w:type="spellEnd"/>
      <w:r w:rsidR="00CE4890" w:rsidRPr="00345F25">
        <w:rPr>
          <w:rFonts w:ascii="Times New Roman" w:hAnsi="Times New Roman"/>
          <w:lang w:val="cs-CZ"/>
        </w:rPr>
        <w:t xml:space="preserve"> stránk</w:t>
      </w:r>
      <w:r w:rsidR="00353357" w:rsidRPr="00345F25">
        <w:rPr>
          <w:rFonts w:ascii="Times New Roman" w:hAnsi="Times New Roman"/>
          <w:lang w:val="cs-CZ"/>
        </w:rPr>
        <w:t>ách</w:t>
      </w:r>
      <w:r w:rsidR="00CE4890" w:rsidRPr="00345F25">
        <w:rPr>
          <w:rFonts w:ascii="Times New Roman" w:hAnsi="Times New Roman"/>
          <w:lang w:val="cs-CZ"/>
        </w:rPr>
        <w:t xml:space="preserve"> školy</w:t>
      </w:r>
      <w:r w:rsidR="00353357" w:rsidRPr="00345F25">
        <w:rPr>
          <w:rFonts w:ascii="Times New Roman" w:hAnsi="Times New Roman"/>
          <w:lang w:val="cs-CZ"/>
        </w:rPr>
        <w:t>. Naše škola rozvinula spolupráci s FTVS UK, kdy v krátkých videích informativního charakteru představují knihy s tematikou sportu, které v nedávné době přečetli. Jednak se na</w:t>
      </w:r>
      <w:r w:rsidR="00FD48BA" w:rsidRPr="00345F25">
        <w:rPr>
          <w:rFonts w:ascii="Times New Roman" w:hAnsi="Times New Roman"/>
          <w:lang w:val="cs-CZ"/>
        </w:rPr>
        <w:t xml:space="preserve">šim žákům přibližuje svět vysokého školství, navazuje se </w:t>
      </w:r>
      <w:r w:rsidR="00353357" w:rsidRPr="00345F25">
        <w:rPr>
          <w:rFonts w:ascii="Times New Roman" w:hAnsi="Times New Roman"/>
          <w:lang w:val="cs-CZ"/>
        </w:rPr>
        <w:t>spolupráce mezi středoškoláky a vysokoškolá</w:t>
      </w:r>
      <w:r w:rsidR="00F31698" w:rsidRPr="00345F25">
        <w:rPr>
          <w:rFonts w:ascii="Times New Roman" w:hAnsi="Times New Roman"/>
          <w:lang w:val="cs-CZ"/>
        </w:rPr>
        <w:t>ky</w:t>
      </w:r>
      <w:r w:rsidR="00353357" w:rsidRPr="00345F25">
        <w:rPr>
          <w:rFonts w:ascii="Times New Roman" w:hAnsi="Times New Roman"/>
          <w:lang w:val="cs-CZ"/>
        </w:rPr>
        <w:t>, jednak žáci SŠKK mohou rozšířit své obzory a zlepšit</w:t>
      </w:r>
      <w:r w:rsidR="00F31698" w:rsidRPr="00345F25">
        <w:rPr>
          <w:rFonts w:ascii="Times New Roman" w:hAnsi="Times New Roman"/>
          <w:lang w:val="cs-CZ"/>
        </w:rPr>
        <w:t xml:space="preserve"> či ještě v</w:t>
      </w:r>
      <w:r w:rsidR="00FD48BA" w:rsidRPr="00345F25">
        <w:rPr>
          <w:rFonts w:ascii="Times New Roman" w:hAnsi="Times New Roman"/>
          <w:lang w:val="cs-CZ"/>
        </w:rPr>
        <w:t>í</w:t>
      </w:r>
      <w:r w:rsidR="00F31698" w:rsidRPr="00345F25">
        <w:rPr>
          <w:rFonts w:ascii="Times New Roman" w:hAnsi="Times New Roman"/>
          <w:lang w:val="cs-CZ"/>
        </w:rPr>
        <w:t>ce rozvinout</w:t>
      </w:r>
      <w:r w:rsidR="00353357" w:rsidRPr="00345F25">
        <w:rPr>
          <w:rFonts w:ascii="Times New Roman" w:hAnsi="Times New Roman"/>
          <w:lang w:val="cs-CZ"/>
        </w:rPr>
        <w:t xml:space="preserve"> svůj vztah ke sportu.</w:t>
      </w:r>
      <w:r w:rsidR="00045CDA" w:rsidRPr="00345F25">
        <w:rPr>
          <w:rFonts w:ascii="Times New Roman" w:hAnsi="Times New Roman"/>
          <w:lang w:val="cs-CZ"/>
        </w:rPr>
        <w:t xml:space="preserve"> Tato videa jsou </w:t>
      </w:r>
      <w:r w:rsidR="00BB253F" w:rsidRPr="00345F25">
        <w:rPr>
          <w:rFonts w:ascii="Times New Roman" w:hAnsi="Times New Roman"/>
          <w:lang w:val="cs-CZ"/>
        </w:rPr>
        <w:t>zveřej</w:t>
      </w:r>
      <w:r w:rsidR="00DB6A5D" w:rsidRPr="00345F25">
        <w:rPr>
          <w:rFonts w:ascii="Times New Roman" w:hAnsi="Times New Roman"/>
          <w:lang w:val="cs-CZ"/>
        </w:rPr>
        <w:t>ňována</w:t>
      </w:r>
      <w:r w:rsidR="00045CDA" w:rsidRPr="00345F25">
        <w:rPr>
          <w:rFonts w:ascii="Times New Roman" w:hAnsi="Times New Roman"/>
          <w:lang w:val="cs-CZ"/>
        </w:rPr>
        <w:t xml:space="preserve"> na webu školy.</w:t>
      </w:r>
      <w:r w:rsidR="00353357" w:rsidRPr="00345F25">
        <w:rPr>
          <w:rFonts w:ascii="Times New Roman" w:hAnsi="Times New Roman"/>
          <w:lang w:val="cs-CZ"/>
        </w:rPr>
        <w:t xml:space="preserve"> </w:t>
      </w:r>
    </w:p>
    <w:p w:rsidR="003C7C3C" w:rsidRPr="00345F25" w:rsidRDefault="003C7C3C" w:rsidP="00D6026B">
      <w:pPr>
        <w:pStyle w:val="Nadpis3"/>
        <w:rPr>
          <w:rFonts w:ascii="Times New Roman" w:hAnsi="Times New Roman"/>
          <w:lang w:val="cs-CZ"/>
        </w:rPr>
      </w:pPr>
      <w:bookmarkStart w:id="48" w:name="_Toc304993981"/>
      <w:bookmarkStart w:id="49" w:name="_Toc367799961"/>
      <w:bookmarkStart w:id="50" w:name="_Toc398706055"/>
      <w:r w:rsidRPr="00345F25">
        <w:rPr>
          <w:rFonts w:ascii="Times New Roman" w:hAnsi="Times New Roman"/>
          <w:lang w:val="cs-CZ"/>
        </w:rPr>
        <w:t>Volnočasové aktivity</w:t>
      </w:r>
      <w:bookmarkEnd w:id="48"/>
      <w:bookmarkEnd w:id="49"/>
      <w:bookmarkEnd w:id="50"/>
    </w:p>
    <w:p w:rsidR="003C7C3C" w:rsidRPr="00345F25" w:rsidRDefault="00F26534" w:rsidP="00F26534">
      <w:pPr>
        <w:spacing w:after="240"/>
        <w:ind w:left="2694" w:hanging="2337"/>
        <w:rPr>
          <w:rFonts w:ascii="Times New Roman" w:hAnsi="Times New Roman"/>
          <w:lang w:val="cs-CZ"/>
        </w:rPr>
      </w:pPr>
      <w:r w:rsidRPr="00345F25">
        <w:rPr>
          <w:rFonts w:ascii="Times New Roman" w:hAnsi="Times New Roman"/>
          <w:lang w:val="cs-CZ"/>
        </w:rPr>
        <w:t>Klub mladého diváka –</w:t>
      </w:r>
      <w:r w:rsidRPr="00345F25">
        <w:rPr>
          <w:rFonts w:ascii="Times New Roman" w:hAnsi="Times New Roman"/>
          <w:lang w:val="cs-CZ"/>
        </w:rPr>
        <w:tab/>
      </w:r>
      <w:r w:rsidR="003C7C3C" w:rsidRPr="00345F25">
        <w:rPr>
          <w:rFonts w:ascii="Times New Roman" w:hAnsi="Times New Roman"/>
          <w:lang w:val="cs-CZ"/>
        </w:rPr>
        <w:t xml:space="preserve">Toto členství s sebou přináší možnost návštěvy </w:t>
      </w:r>
      <w:r w:rsidR="007F72DA" w:rsidRPr="00345F25">
        <w:rPr>
          <w:rFonts w:ascii="Times New Roman" w:hAnsi="Times New Roman"/>
          <w:lang w:val="cs-CZ"/>
        </w:rPr>
        <w:t>č</w:t>
      </w:r>
      <w:r w:rsidR="001E1C7B" w:rsidRPr="00345F25">
        <w:rPr>
          <w:rFonts w:ascii="Times New Roman" w:hAnsi="Times New Roman"/>
          <w:lang w:val="cs-CZ"/>
        </w:rPr>
        <w:t>t</w:t>
      </w:r>
      <w:r w:rsidR="007F72DA" w:rsidRPr="00345F25">
        <w:rPr>
          <w:rFonts w:ascii="Times New Roman" w:hAnsi="Times New Roman"/>
          <w:lang w:val="cs-CZ"/>
        </w:rPr>
        <w:t>yř</w:t>
      </w:r>
      <w:r w:rsidR="003C7C3C" w:rsidRPr="00345F25">
        <w:rPr>
          <w:rFonts w:ascii="Times New Roman" w:hAnsi="Times New Roman"/>
          <w:lang w:val="cs-CZ"/>
        </w:rPr>
        <w:t xml:space="preserve"> divadelních představení na předních pražských divadelních a muzikálových scénách za</w:t>
      </w:r>
      <w:r w:rsidR="00C56A4F" w:rsidRPr="00345F25">
        <w:rPr>
          <w:rFonts w:ascii="Times New Roman" w:hAnsi="Times New Roman"/>
          <w:lang w:val="cs-CZ"/>
        </w:rPr>
        <w:t> </w:t>
      </w:r>
      <w:r w:rsidR="003C7C3C" w:rsidRPr="00345F25">
        <w:rPr>
          <w:rFonts w:ascii="Times New Roman" w:hAnsi="Times New Roman"/>
          <w:lang w:val="cs-CZ"/>
        </w:rPr>
        <w:t xml:space="preserve">snížené vstupné. </w:t>
      </w:r>
      <w:r w:rsidR="00771E0A" w:rsidRPr="00345F25">
        <w:rPr>
          <w:rFonts w:ascii="Times New Roman" w:hAnsi="Times New Roman"/>
          <w:lang w:val="cs-CZ"/>
        </w:rPr>
        <w:t>Žáci</w:t>
      </w:r>
      <w:r w:rsidR="003C7C3C" w:rsidRPr="00345F25">
        <w:rPr>
          <w:rFonts w:ascii="Times New Roman" w:hAnsi="Times New Roman"/>
          <w:lang w:val="cs-CZ"/>
        </w:rPr>
        <w:t xml:space="preserve"> mohou </w:t>
      </w:r>
      <w:r w:rsidR="001C113F" w:rsidRPr="00345F25">
        <w:rPr>
          <w:rFonts w:ascii="Times New Roman" w:hAnsi="Times New Roman"/>
          <w:lang w:val="cs-CZ"/>
        </w:rPr>
        <w:t>zpravidla vybírat</w:t>
      </w:r>
      <w:r w:rsidR="003C7C3C" w:rsidRPr="00345F25">
        <w:rPr>
          <w:rFonts w:ascii="Times New Roman" w:hAnsi="Times New Roman"/>
          <w:lang w:val="cs-CZ"/>
        </w:rPr>
        <w:t xml:space="preserve"> ze dvou titulů.</w:t>
      </w:r>
      <w:r w:rsidR="007F72DA" w:rsidRPr="00345F25">
        <w:rPr>
          <w:rFonts w:ascii="Times New Roman" w:hAnsi="Times New Roman"/>
          <w:lang w:val="cs-CZ"/>
        </w:rPr>
        <w:t xml:space="preserve"> </w:t>
      </w:r>
    </w:p>
    <w:p w:rsidR="001F0081" w:rsidRPr="00345F25" w:rsidRDefault="001F0081" w:rsidP="00F26534">
      <w:pPr>
        <w:spacing w:after="240"/>
        <w:ind w:left="2694" w:hanging="2337"/>
        <w:rPr>
          <w:rFonts w:ascii="Times New Roman" w:hAnsi="Times New Roman"/>
          <w:lang w:val="cs-CZ"/>
        </w:rPr>
      </w:pPr>
      <w:r w:rsidRPr="00345F25">
        <w:rPr>
          <w:rFonts w:ascii="Times New Roman" w:hAnsi="Times New Roman"/>
          <w:lang w:val="cs-CZ"/>
        </w:rPr>
        <w:t xml:space="preserve">Klub přátel vážné hudby </w:t>
      </w:r>
      <w:r w:rsidR="0029578A" w:rsidRPr="00345F25">
        <w:rPr>
          <w:rFonts w:ascii="Times New Roman" w:hAnsi="Times New Roman"/>
          <w:lang w:val="cs-CZ"/>
        </w:rPr>
        <w:t>– Členství</w:t>
      </w:r>
      <w:r w:rsidR="001E1C7B" w:rsidRPr="00345F25">
        <w:rPr>
          <w:rFonts w:ascii="Times New Roman" w:hAnsi="Times New Roman"/>
          <w:lang w:val="cs-CZ"/>
        </w:rPr>
        <w:t xml:space="preserve"> nabízí možnost návštěvy koncertů vážné hudby v pražském Rudolfinu. Obvykle se konají 3-4 koncerty za rok.  </w:t>
      </w:r>
    </w:p>
    <w:p w:rsidR="00951B8D" w:rsidRPr="00345F25" w:rsidRDefault="00951B8D" w:rsidP="00A77FB3">
      <w:pPr>
        <w:spacing w:after="240"/>
        <w:ind w:left="2694" w:hanging="2337"/>
        <w:rPr>
          <w:rFonts w:ascii="Times New Roman" w:hAnsi="Times New Roman"/>
          <w:b/>
          <w:lang w:val="cs-CZ"/>
        </w:rPr>
      </w:pPr>
      <w:r w:rsidRPr="00345F25">
        <w:rPr>
          <w:rFonts w:ascii="Times New Roman" w:hAnsi="Times New Roman"/>
          <w:lang w:val="cs-CZ"/>
        </w:rPr>
        <w:t xml:space="preserve">Zájmové kroužky – </w:t>
      </w:r>
      <w:r w:rsidR="00A77FB3" w:rsidRPr="00345F25">
        <w:rPr>
          <w:rFonts w:ascii="Times New Roman" w:hAnsi="Times New Roman"/>
          <w:lang w:val="cs-CZ"/>
        </w:rPr>
        <w:t xml:space="preserve">tvůrčí psaní, </w:t>
      </w:r>
      <w:r w:rsidR="00384DB6" w:rsidRPr="00345F25">
        <w:rPr>
          <w:rFonts w:ascii="Times New Roman" w:hAnsi="Times New Roman"/>
          <w:lang w:val="cs-CZ"/>
        </w:rPr>
        <w:t xml:space="preserve">kroužek </w:t>
      </w:r>
      <w:r w:rsidR="001F0081" w:rsidRPr="00345F25">
        <w:rPr>
          <w:rFonts w:ascii="Times New Roman" w:hAnsi="Times New Roman"/>
          <w:lang w:val="cs-CZ"/>
        </w:rPr>
        <w:t>deskových her</w:t>
      </w:r>
      <w:r w:rsidR="00A77FB3" w:rsidRPr="00345F25">
        <w:rPr>
          <w:rFonts w:ascii="Times New Roman" w:hAnsi="Times New Roman"/>
          <w:lang w:val="cs-CZ"/>
        </w:rPr>
        <w:t xml:space="preserve">, </w:t>
      </w:r>
      <w:r w:rsidR="00901CDF">
        <w:rPr>
          <w:rFonts w:ascii="Times New Roman" w:hAnsi="Times New Roman"/>
          <w:lang w:val="cs-CZ"/>
        </w:rPr>
        <w:t>d</w:t>
      </w:r>
      <w:r w:rsidR="00BF4D41">
        <w:rPr>
          <w:rFonts w:ascii="Times New Roman" w:hAnsi="Times New Roman"/>
          <w:lang w:val="cs-CZ"/>
        </w:rPr>
        <w:t>ramatický</w:t>
      </w:r>
      <w:r w:rsidR="00901CDF">
        <w:rPr>
          <w:rFonts w:ascii="Times New Roman" w:hAnsi="Times New Roman"/>
          <w:lang w:val="cs-CZ"/>
        </w:rPr>
        <w:t xml:space="preserve"> kroužek</w:t>
      </w:r>
      <w:r w:rsidR="00A77FB3" w:rsidRPr="00345F25">
        <w:rPr>
          <w:rFonts w:ascii="Times New Roman" w:hAnsi="Times New Roman"/>
          <w:lang w:val="cs-CZ"/>
        </w:rPr>
        <w:t>. V</w:t>
      </w:r>
      <w:r w:rsidR="00DE7B02" w:rsidRPr="00345F25">
        <w:rPr>
          <w:rFonts w:ascii="Times New Roman" w:hAnsi="Times New Roman"/>
          <w:lang w:val="cs-CZ"/>
        </w:rPr>
        <w:t xml:space="preserve"> letošním roce budou realizovány</w:t>
      </w:r>
      <w:r w:rsidR="00A3516F" w:rsidRPr="00345F25">
        <w:rPr>
          <w:rFonts w:ascii="Times New Roman" w:hAnsi="Times New Roman"/>
          <w:lang w:val="cs-CZ"/>
        </w:rPr>
        <w:t xml:space="preserve"> v závislosti na </w:t>
      </w:r>
      <w:r w:rsidR="00A77FB3" w:rsidRPr="00345F25">
        <w:rPr>
          <w:rFonts w:ascii="Times New Roman" w:hAnsi="Times New Roman"/>
          <w:lang w:val="cs-CZ"/>
        </w:rPr>
        <w:t>zájmu studentů.</w:t>
      </w:r>
    </w:p>
    <w:p w:rsidR="003C7C3C" w:rsidRPr="00345F25" w:rsidRDefault="00F26534" w:rsidP="00F26534">
      <w:pPr>
        <w:spacing w:after="240"/>
        <w:ind w:left="1560" w:hanging="1203"/>
        <w:rPr>
          <w:rFonts w:ascii="Times New Roman" w:hAnsi="Times New Roman"/>
          <w:lang w:val="cs-CZ"/>
        </w:rPr>
      </w:pPr>
      <w:r w:rsidRPr="00345F25">
        <w:rPr>
          <w:rFonts w:ascii="Times New Roman" w:hAnsi="Times New Roman"/>
          <w:lang w:val="cs-CZ"/>
        </w:rPr>
        <w:t>Knihovna –</w:t>
      </w:r>
      <w:r w:rsidRPr="00345F25">
        <w:rPr>
          <w:rFonts w:ascii="Times New Roman" w:hAnsi="Times New Roman"/>
          <w:lang w:val="cs-CZ"/>
        </w:rPr>
        <w:tab/>
      </w:r>
      <w:r w:rsidR="00C11203" w:rsidRPr="00345F25">
        <w:rPr>
          <w:rFonts w:ascii="Times New Roman" w:hAnsi="Times New Roman"/>
          <w:lang w:val="cs-CZ"/>
        </w:rPr>
        <w:t>V</w:t>
      </w:r>
      <w:r w:rsidR="003C7C3C" w:rsidRPr="00345F25">
        <w:rPr>
          <w:rFonts w:ascii="Times New Roman" w:hAnsi="Times New Roman"/>
          <w:lang w:val="cs-CZ"/>
        </w:rPr>
        <w:t>e škole je k dispozici kvalitní knihovna obsahující jak odbornou literaturu, tak beletrii</w:t>
      </w:r>
      <w:r w:rsidR="00C11203" w:rsidRPr="00345F25">
        <w:rPr>
          <w:rFonts w:ascii="Times New Roman" w:hAnsi="Times New Roman"/>
          <w:lang w:val="cs-CZ"/>
        </w:rPr>
        <w:t>, včetně cizojazyčné</w:t>
      </w:r>
      <w:r w:rsidR="003C7C3C" w:rsidRPr="00345F25">
        <w:rPr>
          <w:rFonts w:ascii="Times New Roman" w:hAnsi="Times New Roman"/>
          <w:lang w:val="cs-CZ"/>
        </w:rPr>
        <w:t>. Studenti</w:t>
      </w:r>
      <w:r w:rsidR="00E058D4" w:rsidRPr="00345F25">
        <w:rPr>
          <w:rFonts w:ascii="Times New Roman" w:hAnsi="Times New Roman"/>
          <w:lang w:val="cs-CZ"/>
        </w:rPr>
        <w:t xml:space="preserve"> si mohou knihy půjčovat </w:t>
      </w:r>
      <w:r w:rsidR="003C7C3C" w:rsidRPr="00345F25">
        <w:rPr>
          <w:rFonts w:ascii="Times New Roman" w:hAnsi="Times New Roman"/>
          <w:lang w:val="cs-CZ"/>
        </w:rPr>
        <w:t>prezenčně i domů.</w:t>
      </w:r>
    </w:p>
    <w:p w:rsidR="003C7C3C" w:rsidRPr="00345F25" w:rsidRDefault="003C7C3C" w:rsidP="00F26534">
      <w:pPr>
        <w:spacing w:after="240"/>
        <w:ind w:left="2410" w:hanging="2053"/>
        <w:rPr>
          <w:rFonts w:ascii="Times New Roman" w:hAnsi="Times New Roman"/>
          <w:lang w:val="cs-CZ"/>
        </w:rPr>
      </w:pPr>
      <w:r w:rsidRPr="00345F25">
        <w:rPr>
          <w:rFonts w:ascii="Times New Roman" w:hAnsi="Times New Roman"/>
          <w:lang w:val="cs-CZ"/>
        </w:rPr>
        <w:lastRenderedPageBreak/>
        <w:t>Po</w:t>
      </w:r>
      <w:r w:rsidR="00F26534" w:rsidRPr="00345F25">
        <w:rPr>
          <w:rFonts w:ascii="Times New Roman" w:hAnsi="Times New Roman"/>
          <w:lang w:val="cs-CZ"/>
        </w:rPr>
        <w:t>čítačová učebna –</w:t>
      </w:r>
      <w:r w:rsidR="00F26534" w:rsidRPr="00345F25">
        <w:rPr>
          <w:rFonts w:ascii="Times New Roman" w:hAnsi="Times New Roman"/>
          <w:lang w:val="cs-CZ"/>
        </w:rPr>
        <w:tab/>
      </w:r>
      <w:r w:rsidR="00C11203" w:rsidRPr="00345F25">
        <w:rPr>
          <w:rFonts w:ascii="Times New Roman" w:hAnsi="Times New Roman"/>
          <w:lang w:val="cs-CZ"/>
        </w:rPr>
        <w:t>U</w:t>
      </w:r>
      <w:r w:rsidRPr="00345F25">
        <w:rPr>
          <w:rFonts w:ascii="Times New Roman" w:hAnsi="Times New Roman"/>
          <w:lang w:val="cs-CZ"/>
        </w:rPr>
        <w:t>čebna je ve v</w:t>
      </w:r>
      <w:r w:rsidR="00E058D4" w:rsidRPr="00345F25">
        <w:rPr>
          <w:rFonts w:ascii="Times New Roman" w:hAnsi="Times New Roman"/>
          <w:lang w:val="cs-CZ"/>
        </w:rPr>
        <w:t>ymezen</w:t>
      </w:r>
      <w:r w:rsidRPr="00345F25">
        <w:rPr>
          <w:rFonts w:ascii="Times New Roman" w:hAnsi="Times New Roman"/>
          <w:lang w:val="cs-CZ"/>
        </w:rPr>
        <w:t>ém čase přístupná všem žákům</w:t>
      </w:r>
      <w:r w:rsidR="003113BC" w:rsidRPr="00345F25">
        <w:rPr>
          <w:rFonts w:ascii="Times New Roman" w:hAnsi="Times New Roman"/>
          <w:lang w:val="cs-CZ"/>
        </w:rPr>
        <w:t>;</w:t>
      </w:r>
      <w:r w:rsidRPr="00345F25">
        <w:rPr>
          <w:rFonts w:ascii="Times New Roman" w:hAnsi="Times New Roman"/>
          <w:lang w:val="cs-CZ"/>
        </w:rPr>
        <w:t xml:space="preserve"> k dispozici jsou počítače připojené na internet a odborný učitel.</w:t>
      </w:r>
      <w:r w:rsidR="00C11203" w:rsidRPr="00345F25">
        <w:rPr>
          <w:rFonts w:ascii="Times New Roman" w:hAnsi="Times New Roman"/>
          <w:lang w:val="cs-CZ"/>
        </w:rPr>
        <w:t xml:space="preserve"> Sociálně znevýhodnění žáci si zde mohou</w:t>
      </w:r>
      <w:r w:rsidR="00AC46A2" w:rsidRPr="00345F25">
        <w:rPr>
          <w:rFonts w:ascii="Times New Roman" w:hAnsi="Times New Roman"/>
          <w:lang w:val="cs-CZ"/>
        </w:rPr>
        <w:t xml:space="preserve"> na počítačích</w:t>
      </w:r>
      <w:r w:rsidR="00C11203" w:rsidRPr="00345F25">
        <w:rPr>
          <w:rFonts w:ascii="Times New Roman" w:hAnsi="Times New Roman"/>
          <w:lang w:val="cs-CZ"/>
        </w:rPr>
        <w:t xml:space="preserve"> chystat prezentace, domácí úkoly, </w:t>
      </w:r>
      <w:r w:rsidR="00973B20" w:rsidRPr="00345F25">
        <w:rPr>
          <w:rFonts w:ascii="Times New Roman" w:hAnsi="Times New Roman"/>
          <w:lang w:val="cs-CZ"/>
        </w:rPr>
        <w:t>pokud</w:t>
      </w:r>
      <w:r w:rsidR="00C11203" w:rsidRPr="00345F25">
        <w:rPr>
          <w:rFonts w:ascii="Times New Roman" w:hAnsi="Times New Roman"/>
          <w:lang w:val="cs-CZ"/>
        </w:rPr>
        <w:t xml:space="preserve"> potřebují mít přístup k internetu či tiskárně.</w:t>
      </w:r>
    </w:p>
    <w:p w:rsidR="003C7C3C" w:rsidRPr="00345F25" w:rsidRDefault="00F26534" w:rsidP="00F26534">
      <w:pPr>
        <w:spacing w:after="240"/>
        <w:ind w:left="1701" w:hanging="1344"/>
        <w:rPr>
          <w:rFonts w:ascii="Times New Roman" w:hAnsi="Times New Roman"/>
          <w:lang w:val="cs-CZ"/>
        </w:rPr>
      </w:pPr>
      <w:r w:rsidRPr="00345F25">
        <w:rPr>
          <w:rFonts w:ascii="Times New Roman" w:hAnsi="Times New Roman"/>
          <w:lang w:val="cs-CZ"/>
        </w:rPr>
        <w:t>Tělocvična –</w:t>
      </w:r>
      <w:r w:rsidRPr="00345F25">
        <w:rPr>
          <w:rFonts w:ascii="Times New Roman" w:hAnsi="Times New Roman"/>
          <w:lang w:val="cs-CZ"/>
        </w:rPr>
        <w:tab/>
      </w:r>
      <w:r w:rsidR="00F33EAD" w:rsidRPr="00345F25">
        <w:rPr>
          <w:rFonts w:ascii="Times New Roman" w:hAnsi="Times New Roman"/>
          <w:lang w:val="cs-CZ"/>
        </w:rPr>
        <w:t>Š</w:t>
      </w:r>
      <w:r w:rsidR="003C7C3C" w:rsidRPr="00345F25">
        <w:rPr>
          <w:rFonts w:ascii="Times New Roman" w:hAnsi="Times New Roman"/>
          <w:lang w:val="cs-CZ"/>
        </w:rPr>
        <w:t>kola si pronajímá tělocvičnu, v níž si studenti pod odborným vedením osvojují základy různých sportů a he</w:t>
      </w:r>
      <w:r w:rsidR="007F73D8" w:rsidRPr="00345F25">
        <w:rPr>
          <w:rFonts w:ascii="Times New Roman" w:hAnsi="Times New Roman"/>
          <w:lang w:val="cs-CZ"/>
        </w:rPr>
        <w:t>r.</w:t>
      </w:r>
    </w:p>
    <w:p w:rsidR="003C7C3C" w:rsidRPr="00345F25" w:rsidRDefault="003C7C3C" w:rsidP="00D6026B">
      <w:pPr>
        <w:pStyle w:val="Nadpis3"/>
        <w:rPr>
          <w:rFonts w:ascii="Times New Roman" w:hAnsi="Times New Roman"/>
          <w:lang w:val="cs-CZ"/>
        </w:rPr>
      </w:pPr>
      <w:bookmarkStart w:id="51" w:name="_Toc304993982"/>
      <w:bookmarkStart w:id="52" w:name="_Toc367799962"/>
      <w:bookmarkStart w:id="53" w:name="_Toc398706056"/>
      <w:r w:rsidRPr="00345F25">
        <w:rPr>
          <w:rFonts w:ascii="Times New Roman" w:hAnsi="Times New Roman"/>
          <w:lang w:val="cs-CZ"/>
        </w:rPr>
        <w:t>Jednorázové každoroční akce</w:t>
      </w:r>
      <w:bookmarkEnd w:id="51"/>
      <w:bookmarkEnd w:id="52"/>
      <w:bookmarkEnd w:id="53"/>
    </w:p>
    <w:p w:rsidR="003C7C3C" w:rsidRPr="00345F25" w:rsidRDefault="007F73D8" w:rsidP="0013505B">
      <w:pPr>
        <w:pStyle w:val="odrazky"/>
        <w:rPr>
          <w:rFonts w:ascii="Times New Roman" w:hAnsi="Times New Roman"/>
          <w:lang w:val="cs-CZ"/>
        </w:rPr>
      </w:pPr>
      <w:r w:rsidRPr="00345F25">
        <w:rPr>
          <w:rFonts w:ascii="Times New Roman" w:hAnsi="Times New Roman"/>
          <w:lang w:val="cs-CZ"/>
        </w:rPr>
        <w:t xml:space="preserve">Seznamovací workshop </w:t>
      </w:r>
      <w:r w:rsidR="003C7C3C" w:rsidRPr="00345F25">
        <w:rPr>
          <w:rFonts w:ascii="Times New Roman" w:hAnsi="Times New Roman"/>
          <w:lang w:val="cs-CZ"/>
        </w:rPr>
        <w:t>(září)</w:t>
      </w:r>
    </w:p>
    <w:p w:rsidR="002C3C26" w:rsidRPr="00345F25" w:rsidRDefault="00423462" w:rsidP="008B1245">
      <w:pPr>
        <w:pStyle w:val="odrazky"/>
        <w:rPr>
          <w:rFonts w:ascii="Times New Roman" w:hAnsi="Times New Roman"/>
          <w:lang w:val="cs-CZ"/>
        </w:rPr>
      </w:pPr>
      <w:r w:rsidRPr="00345F25">
        <w:rPr>
          <w:rFonts w:ascii="Times New Roman" w:hAnsi="Times New Roman"/>
          <w:lang w:val="cs-CZ"/>
        </w:rPr>
        <w:t xml:space="preserve">Sportovní </w:t>
      </w:r>
      <w:r w:rsidR="00520931" w:rsidRPr="00345F25">
        <w:rPr>
          <w:rFonts w:ascii="Times New Roman" w:hAnsi="Times New Roman"/>
          <w:lang w:val="cs-CZ"/>
        </w:rPr>
        <w:t>a adaptační</w:t>
      </w:r>
      <w:r w:rsidR="00842357" w:rsidRPr="00345F25">
        <w:rPr>
          <w:rFonts w:ascii="Times New Roman" w:hAnsi="Times New Roman"/>
          <w:lang w:val="cs-CZ"/>
        </w:rPr>
        <w:t xml:space="preserve"> kurz</w:t>
      </w:r>
      <w:r w:rsidR="007C00AE" w:rsidRPr="00345F25">
        <w:rPr>
          <w:rFonts w:ascii="Times New Roman" w:hAnsi="Times New Roman"/>
          <w:lang w:val="cs-CZ"/>
        </w:rPr>
        <w:t>y</w:t>
      </w:r>
      <w:r w:rsidR="00842357" w:rsidRPr="00345F25">
        <w:rPr>
          <w:rFonts w:ascii="Times New Roman" w:hAnsi="Times New Roman"/>
          <w:lang w:val="cs-CZ"/>
        </w:rPr>
        <w:t xml:space="preserve"> (září)</w:t>
      </w:r>
      <w:r w:rsidR="00093A3D" w:rsidRPr="00345F25">
        <w:rPr>
          <w:rFonts w:ascii="Times New Roman" w:hAnsi="Times New Roman"/>
          <w:lang w:val="cs-CZ"/>
        </w:rPr>
        <w:t xml:space="preserve"> – </w:t>
      </w:r>
      <w:r w:rsidR="0019160D" w:rsidRPr="00345F25">
        <w:rPr>
          <w:rFonts w:ascii="Times New Roman" w:hAnsi="Times New Roman"/>
          <w:lang w:val="cs-CZ"/>
        </w:rPr>
        <w:t>oba</w:t>
      </w:r>
      <w:r w:rsidR="00093A3D" w:rsidRPr="00345F25">
        <w:rPr>
          <w:rFonts w:ascii="Times New Roman" w:hAnsi="Times New Roman"/>
          <w:lang w:val="cs-CZ"/>
        </w:rPr>
        <w:t xml:space="preserve"> le</w:t>
      </w:r>
      <w:r w:rsidR="009B5E6E" w:rsidRPr="00345F25">
        <w:rPr>
          <w:rFonts w:ascii="Times New Roman" w:hAnsi="Times New Roman"/>
          <w:lang w:val="cs-CZ"/>
        </w:rPr>
        <w:t>tos realizován</w:t>
      </w:r>
      <w:r w:rsidR="0019160D" w:rsidRPr="00345F25">
        <w:rPr>
          <w:rFonts w:ascii="Times New Roman" w:hAnsi="Times New Roman"/>
          <w:lang w:val="cs-CZ"/>
        </w:rPr>
        <w:t>y</w:t>
      </w:r>
      <w:r w:rsidR="009B5E6E" w:rsidRPr="00345F25">
        <w:rPr>
          <w:rFonts w:ascii="Times New Roman" w:hAnsi="Times New Roman"/>
          <w:lang w:val="cs-CZ"/>
        </w:rPr>
        <w:t xml:space="preserve"> v</w:t>
      </w:r>
      <w:r w:rsidR="0019160D" w:rsidRPr="00345F25">
        <w:rPr>
          <w:rFonts w:ascii="Times New Roman" w:hAnsi="Times New Roman"/>
          <w:lang w:val="cs-CZ"/>
        </w:rPr>
        <w:t>e Stráži nad Nežárkou</w:t>
      </w:r>
      <w:r w:rsidR="009B5E6E" w:rsidRPr="00345F25">
        <w:rPr>
          <w:rFonts w:ascii="Times New Roman" w:hAnsi="Times New Roman"/>
          <w:lang w:val="cs-CZ"/>
        </w:rPr>
        <w:t xml:space="preserve"> </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 xml:space="preserve">Tematické exkurze </w:t>
      </w:r>
      <w:r w:rsidR="00A631FF" w:rsidRPr="00345F25">
        <w:rPr>
          <w:rFonts w:ascii="Times New Roman" w:hAnsi="Times New Roman"/>
          <w:lang w:val="cs-CZ"/>
        </w:rPr>
        <w:t>v průběhu celého</w:t>
      </w:r>
      <w:r w:rsidRPr="00345F25">
        <w:rPr>
          <w:rFonts w:ascii="Times New Roman" w:hAnsi="Times New Roman"/>
          <w:lang w:val="cs-CZ"/>
        </w:rPr>
        <w:t xml:space="preserve"> školního roku – návštěvy výstav, muzeí, </w:t>
      </w:r>
      <w:r w:rsidR="00A631FF" w:rsidRPr="00345F25">
        <w:rPr>
          <w:rFonts w:ascii="Times New Roman" w:hAnsi="Times New Roman"/>
          <w:lang w:val="cs-CZ"/>
        </w:rPr>
        <w:t xml:space="preserve">pracovišť knižní kultury a obchodu, </w:t>
      </w:r>
      <w:r w:rsidRPr="00345F25">
        <w:rPr>
          <w:rFonts w:ascii="Times New Roman" w:hAnsi="Times New Roman"/>
          <w:lang w:val="cs-CZ"/>
        </w:rPr>
        <w:t xml:space="preserve">historických památek apod. </w:t>
      </w:r>
    </w:p>
    <w:p w:rsidR="00E61917" w:rsidRPr="00345F25" w:rsidRDefault="00E61917" w:rsidP="0013505B">
      <w:pPr>
        <w:pStyle w:val="odrazky"/>
        <w:rPr>
          <w:rFonts w:ascii="Times New Roman" w:hAnsi="Times New Roman"/>
          <w:lang w:val="cs-CZ"/>
        </w:rPr>
      </w:pPr>
      <w:r w:rsidRPr="00345F25">
        <w:rPr>
          <w:rFonts w:ascii="Times New Roman" w:hAnsi="Times New Roman"/>
          <w:lang w:val="cs-CZ"/>
        </w:rPr>
        <w:t>Příběhy bezpráví</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Dny otevřených dveří (</w:t>
      </w:r>
      <w:r w:rsidR="00607F9D" w:rsidRPr="00345F25">
        <w:rPr>
          <w:rFonts w:ascii="Times New Roman" w:hAnsi="Times New Roman"/>
          <w:lang w:val="cs-CZ"/>
        </w:rPr>
        <w:t>listopad</w:t>
      </w:r>
      <w:r w:rsidRPr="00345F25">
        <w:rPr>
          <w:rFonts w:ascii="Times New Roman" w:hAnsi="Times New Roman"/>
          <w:lang w:val="cs-CZ"/>
        </w:rPr>
        <w:t>, leden)</w:t>
      </w:r>
    </w:p>
    <w:p w:rsidR="009F65B6" w:rsidRDefault="009F65B6" w:rsidP="009F65B6">
      <w:pPr>
        <w:pStyle w:val="odrazky"/>
        <w:rPr>
          <w:rFonts w:ascii="Times New Roman" w:hAnsi="Times New Roman"/>
          <w:lang w:val="cs-CZ"/>
        </w:rPr>
      </w:pPr>
      <w:r w:rsidRPr="00345F25">
        <w:rPr>
          <w:rFonts w:ascii="Times New Roman" w:hAnsi="Times New Roman"/>
          <w:lang w:val="cs-CZ"/>
        </w:rPr>
        <w:t>Třídní schůzky (listopad, duben)</w:t>
      </w:r>
    </w:p>
    <w:p w:rsidR="00E13785" w:rsidRPr="00345F25" w:rsidRDefault="00E13785" w:rsidP="009F65B6">
      <w:pPr>
        <w:pStyle w:val="odrazky"/>
        <w:rPr>
          <w:rFonts w:ascii="Times New Roman" w:hAnsi="Times New Roman"/>
          <w:lang w:val="cs-CZ"/>
        </w:rPr>
      </w:pPr>
      <w:r>
        <w:rPr>
          <w:rFonts w:ascii="Times New Roman" w:hAnsi="Times New Roman"/>
          <w:lang w:val="cs-CZ"/>
        </w:rPr>
        <w:t>Den Evropy (</w:t>
      </w:r>
      <w:r w:rsidR="00577892">
        <w:rPr>
          <w:rFonts w:ascii="Times New Roman" w:hAnsi="Times New Roman"/>
          <w:lang w:val="cs-CZ"/>
        </w:rPr>
        <w:t>květen – nově</w:t>
      </w:r>
      <w:r>
        <w:rPr>
          <w:rFonts w:ascii="Times New Roman" w:hAnsi="Times New Roman"/>
          <w:lang w:val="cs-CZ"/>
        </w:rPr>
        <w:t xml:space="preserve"> realizovaná preventivní aktivita)</w:t>
      </w:r>
    </w:p>
    <w:p w:rsidR="006C41FC" w:rsidRDefault="006C41FC" w:rsidP="006C41FC">
      <w:pPr>
        <w:pStyle w:val="odrazky"/>
        <w:rPr>
          <w:rFonts w:ascii="Times New Roman" w:hAnsi="Times New Roman"/>
          <w:lang w:val="cs-CZ"/>
        </w:rPr>
      </w:pPr>
      <w:r w:rsidRPr="00345F25">
        <w:rPr>
          <w:rFonts w:ascii="Times New Roman" w:hAnsi="Times New Roman"/>
          <w:lang w:val="cs-CZ"/>
        </w:rPr>
        <w:t>Den pro psychické zdraví (</w:t>
      </w:r>
      <w:r w:rsidR="002232FE">
        <w:rPr>
          <w:rFonts w:ascii="Times New Roman" w:hAnsi="Times New Roman"/>
          <w:lang w:val="cs-CZ"/>
        </w:rPr>
        <w:t>realizováno každý druhý rok</w:t>
      </w:r>
      <w:r w:rsidRPr="00345F25">
        <w:rPr>
          <w:rFonts w:ascii="Times New Roman" w:hAnsi="Times New Roman"/>
          <w:lang w:val="cs-CZ"/>
        </w:rPr>
        <w:t xml:space="preserve"> – nově realizovaná preventivní aktivita)</w:t>
      </w:r>
    </w:p>
    <w:p w:rsidR="004749A6" w:rsidRPr="00345F25" w:rsidRDefault="004749A6" w:rsidP="006C41FC">
      <w:pPr>
        <w:pStyle w:val="odrazky"/>
        <w:rPr>
          <w:rFonts w:ascii="Times New Roman" w:hAnsi="Times New Roman"/>
          <w:lang w:val="cs-CZ"/>
        </w:rPr>
      </w:pPr>
      <w:r>
        <w:rPr>
          <w:rFonts w:ascii="Times New Roman" w:hAnsi="Times New Roman"/>
          <w:lang w:val="cs-CZ"/>
        </w:rPr>
        <w:t>Den knihy (realizováno každý druhý rok)</w:t>
      </w:r>
      <w:r w:rsidR="00A80258">
        <w:rPr>
          <w:rFonts w:ascii="Times New Roman" w:hAnsi="Times New Roman"/>
          <w:lang w:val="cs-CZ"/>
        </w:rPr>
        <w:t xml:space="preserve"> – březen 2024</w:t>
      </w:r>
    </w:p>
    <w:p w:rsidR="009F65B6" w:rsidRPr="00345F25" w:rsidRDefault="009F65B6" w:rsidP="009F65B6">
      <w:pPr>
        <w:pStyle w:val="odrazky"/>
        <w:rPr>
          <w:rFonts w:ascii="Times New Roman" w:hAnsi="Times New Roman"/>
          <w:lang w:val="cs-CZ"/>
        </w:rPr>
      </w:pPr>
      <w:r w:rsidRPr="00345F25">
        <w:rPr>
          <w:rFonts w:ascii="Times New Roman" w:hAnsi="Times New Roman"/>
          <w:lang w:val="cs-CZ"/>
        </w:rPr>
        <w:t>Den naruby (prosinec)</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 xml:space="preserve">Vánoční </w:t>
      </w:r>
      <w:r w:rsidR="001C113F" w:rsidRPr="00345F25">
        <w:rPr>
          <w:rFonts w:ascii="Times New Roman" w:hAnsi="Times New Roman"/>
          <w:lang w:val="cs-CZ"/>
        </w:rPr>
        <w:t>besídka</w:t>
      </w:r>
      <w:r w:rsidR="00F84F35" w:rsidRPr="00345F25">
        <w:rPr>
          <w:rFonts w:ascii="Times New Roman" w:hAnsi="Times New Roman"/>
          <w:lang w:val="cs-CZ"/>
        </w:rPr>
        <w:t xml:space="preserve"> </w:t>
      </w:r>
      <w:r w:rsidR="001C113F" w:rsidRPr="00345F25">
        <w:rPr>
          <w:rFonts w:ascii="Times New Roman" w:hAnsi="Times New Roman"/>
          <w:lang w:val="cs-CZ"/>
        </w:rPr>
        <w:t>–</w:t>
      </w:r>
      <w:r w:rsidRPr="00345F25">
        <w:rPr>
          <w:rFonts w:ascii="Times New Roman" w:hAnsi="Times New Roman"/>
          <w:lang w:val="cs-CZ"/>
        </w:rPr>
        <w:t xml:space="preserve"> kulturní akce (koncert, výstava, divadelní představení studentů, pásmo studentů </w:t>
      </w:r>
      <w:r w:rsidR="006B70E7" w:rsidRPr="00345F25">
        <w:rPr>
          <w:rFonts w:ascii="Times New Roman" w:hAnsi="Times New Roman"/>
          <w:lang w:val="cs-CZ"/>
        </w:rPr>
        <w:t>nebo adventní výlet</w:t>
      </w:r>
      <w:r w:rsidRPr="00345F25">
        <w:rPr>
          <w:rFonts w:ascii="Times New Roman" w:hAnsi="Times New Roman"/>
          <w:lang w:val="cs-CZ"/>
        </w:rPr>
        <w:t xml:space="preserve"> (prosinec)</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Lyžařský kurz (leden)</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Návštěva filmových představení v rámci festivalu Jeden svět</w:t>
      </w:r>
      <w:r w:rsidR="00E84DC4" w:rsidRPr="00345F25">
        <w:rPr>
          <w:rFonts w:ascii="Times New Roman" w:hAnsi="Times New Roman"/>
          <w:lang w:val="cs-CZ"/>
        </w:rPr>
        <w:t xml:space="preserve"> aj.</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 xml:space="preserve">Návštěva programů agentury JL v Divadle U Hasičů s tematikou </w:t>
      </w:r>
      <w:r w:rsidR="006B70E7" w:rsidRPr="00345F25">
        <w:rPr>
          <w:rFonts w:ascii="Times New Roman" w:hAnsi="Times New Roman"/>
          <w:lang w:val="cs-CZ"/>
        </w:rPr>
        <w:t>prevence rizikového chování</w:t>
      </w:r>
      <w:r w:rsidR="00D6505E" w:rsidRPr="00345F25">
        <w:rPr>
          <w:rFonts w:ascii="Times New Roman" w:hAnsi="Times New Roman"/>
          <w:lang w:val="cs-CZ"/>
        </w:rPr>
        <w:t xml:space="preserve"> </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 xml:space="preserve">Aktivní účast na mezinárodním knižním veletrhu Svět knihy na pražském Výstavišti, možnost </w:t>
      </w:r>
      <w:r w:rsidR="007F73D8" w:rsidRPr="00345F25">
        <w:rPr>
          <w:rFonts w:ascii="Times New Roman" w:hAnsi="Times New Roman"/>
          <w:lang w:val="cs-CZ"/>
        </w:rPr>
        <w:t>zhlédnutí doprovodných programů</w:t>
      </w:r>
      <w:r w:rsidRPr="00345F25">
        <w:rPr>
          <w:rFonts w:ascii="Times New Roman" w:hAnsi="Times New Roman"/>
          <w:lang w:val="cs-CZ"/>
        </w:rPr>
        <w:t xml:space="preserve"> (</w:t>
      </w:r>
      <w:r w:rsidR="000E75FF" w:rsidRPr="00345F25">
        <w:rPr>
          <w:rFonts w:ascii="Times New Roman" w:hAnsi="Times New Roman"/>
          <w:lang w:val="cs-CZ"/>
        </w:rPr>
        <w:t>květen</w:t>
      </w:r>
      <w:r w:rsidRPr="00345F25">
        <w:rPr>
          <w:rFonts w:ascii="Times New Roman" w:hAnsi="Times New Roman"/>
          <w:lang w:val="cs-CZ"/>
        </w:rPr>
        <w:t>)</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 xml:space="preserve">Prezentace školy na veletrhu škol </w:t>
      </w:r>
      <w:proofErr w:type="spellStart"/>
      <w:r w:rsidRPr="00345F25">
        <w:rPr>
          <w:rFonts w:ascii="Times New Roman" w:hAnsi="Times New Roman"/>
          <w:lang w:val="cs-CZ"/>
        </w:rPr>
        <w:t>Schola</w:t>
      </w:r>
      <w:proofErr w:type="spellEnd"/>
      <w:r w:rsidRPr="00345F25">
        <w:rPr>
          <w:rFonts w:ascii="Times New Roman" w:hAnsi="Times New Roman"/>
          <w:lang w:val="cs-CZ"/>
        </w:rPr>
        <w:t xml:space="preserve"> </w:t>
      </w:r>
      <w:proofErr w:type="spellStart"/>
      <w:r w:rsidRPr="00345F25">
        <w:rPr>
          <w:rFonts w:ascii="Times New Roman" w:hAnsi="Times New Roman"/>
          <w:lang w:val="cs-CZ"/>
        </w:rPr>
        <w:t>Pragensis</w:t>
      </w:r>
      <w:proofErr w:type="spellEnd"/>
      <w:r w:rsidRPr="00345F25">
        <w:rPr>
          <w:rFonts w:ascii="Times New Roman" w:hAnsi="Times New Roman"/>
          <w:lang w:val="cs-CZ"/>
        </w:rPr>
        <w:t xml:space="preserve"> (listopad) a na mezinárodním knižním veletrhu Svět knihy (</w:t>
      </w:r>
      <w:r w:rsidR="00402225" w:rsidRPr="00345F25">
        <w:rPr>
          <w:rFonts w:ascii="Times New Roman" w:hAnsi="Times New Roman"/>
          <w:lang w:val="cs-CZ"/>
        </w:rPr>
        <w:t>květen</w:t>
      </w:r>
      <w:r w:rsidRPr="00345F25">
        <w:rPr>
          <w:rFonts w:ascii="Times New Roman" w:hAnsi="Times New Roman"/>
          <w:lang w:val="cs-CZ"/>
        </w:rPr>
        <w:t xml:space="preserve">) </w:t>
      </w:r>
    </w:p>
    <w:p w:rsidR="00967FF9" w:rsidRPr="00345F25" w:rsidRDefault="00967FF9" w:rsidP="0013505B">
      <w:pPr>
        <w:pStyle w:val="odrazky"/>
        <w:rPr>
          <w:rFonts w:ascii="Times New Roman" w:hAnsi="Times New Roman"/>
          <w:lang w:val="cs-CZ"/>
        </w:rPr>
      </w:pPr>
      <w:r w:rsidRPr="00345F25">
        <w:rPr>
          <w:rFonts w:ascii="Times New Roman" w:hAnsi="Times New Roman"/>
          <w:lang w:val="cs-CZ"/>
        </w:rPr>
        <w:t>Zahraniční exkurze (duben)</w:t>
      </w:r>
    </w:p>
    <w:p w:rsidR="00B866B4" w:rsidRPr="00345F25" w:rsidRDefault="00B866B4" w:rsidP="0013505B">
      <w:pPr>
        <w:pStyle w:val="odrazky"/>
        <w:rPr>
          <w:rFonts w:ascii="Times New Roman" w:hAnsi="Times New Roman"/>
          <w:lang w:val="cs-CZ"/>
        </w:rPr>
      </w:pPr>
      <w:r w:rsidRPr="00345F25">
        <w:rPr>
          <w:rFonts w:ascii="Times New Roman" w:hAnsi="Times New Roman"/>
          <w:lang w:val="cs-CZ"/>
        </w:rPr>
        <w:t>Olympiáda lidských práv</w:t>
      </w:r>
    </w:p>
    <w:p w:rsidR="00B866B4" w:rsidRPr="00345F25" w:rsidRDefault="00B866B4" w:rsidP="0013505B">
      <w:pPr>
        <w:pStyle w:val="odrazky"/>
        <w:rPr>
          <w:rFonts w:ascii="Times New Roman" w:hAnsi="Times New Roman"/>
          <w:lang w:val="cs-CZ"/>
        </w:rPr>
      </w:pPr>
      <w:r w:rsidRPr="00345F25">
        <w:rPr>
          <w:rFonts w:ascii="Times New Roman" w:hAnsi="Times New Roman"/>
          <w:lang w:val="cs-CZ"/>
        </w:rPr>
        <w:t>Olympiáda v anglickém, německém a francouzském jazyce</w:t>
      </w:r>
      <w:r w:rsidR="003B15B2">
        <w:rPr>
          <w:rFonts w:ascii="Times New Roman" w:hAnsi="Times New Roman"/>
          <w:lang w:val="cs-CZ"/>
        </w:rPr>
        <w:t xml:space="preserve"> (listopad, leden</w:t>
      </w:r>
      <w:r w:rsidR="005D0F4A">
        <w:rPr>
          <w:rFonts w:ascii="Times New Roman" w:hAnsi="Times New Roman"/>
          <w:lang w:val="cs-CZ"/>
        </w:rPr>
        <w:t>, leden</w:t>
      </w:r>
      <w:r w:rsidR="003B15B2">
        <w:rPr>
          <w:rFonts w:ascii="Times New Roman" w:hAnsi="Times New Roman"/>
          <w:lang w:val="cs-CZ"/>
        </w:rPr>
        <w:t>)</w:t>
      </w:r>
    </w:p>
    <w:p w:rsidR="001B5801" w:rsidRPr="001B5801" w:rsidRDefault="00E05BDA" w:rsidP="001B5801">
      <w:pPr>
        <w:pStyle w:val="odrazky"/>
        <w:rPr>
          <w:rFonts w:ascii="Times New Roman" w:hAnsi="Times New Roman"/>
          <w:lang w:val="cs-CZ"/>
        </w:rPr>
      </w:pPr>
      <w:r w:rsidRPr="00345F25">
        <w:rPr>
          <w:rFonts w:ascii="Times New Roman" w:hAnsi="Times New Roman"/>
          <w:lang w:val="cs-CZ"/>
        </w:rPr>
        <w:t>Lingvistická olympiáda</w:t>
      </w:r>
      <w:r w:rsidR="001B5801" w:rsidRPr="001B5801">
        <w:t xml:space="preserve"> </w:t>
      </w:r>
    </w:p>
    <w:p w:rsidR="001B5801" w:rsidRDefault="001B5801" w:rsidP="001B5801">
      <w:pPr>
        <w:pStyle w:val="odrazky"/>
        <w:rPr>
          <w:rFonts w:ascii="Times New Roman" w:hAnsi="Times New Roman"/>
          <w:lang w:val="cs-CZ"/>
        </w:rPr>
      </w:pPr>
      <w:r w:rsidRPr="001B5801">
        <w:rPr>
          <w:rFonts w:ascii="Times New Roman" w:hAnsi="Times New Roman"/>
          <w:lang w:val="cs-CZ"/>
        </w:rPr>
        <w:t xml:space="preserve">Preventivní besedy – </w:t>
      </w:r>
      <w:r>
        <w:rPr>
          <w:rFonts w:ascii="Times New Roman" w:hAnsi="Times New Roman"/>
          <w:lang w:val="cs-CZ"/>
        </w:rPr>
        <w:t xml:space="preserve">(nově realizovaná preventivní aktivita) </w:t>
      </w:r>
      <w:r w:rsidRPr="001B5801">
        <w:rPr>
          <w:rFonts w:ascii="Times New Roman" w:hAnsi="Times New Roman"/>
          <w:lang w:val="cs-CZ"/>
        </w:rPr>
        <w:t xml:space="preserve">realizováno Městskou policií Praha (Listina základních práv a svobod, šikana, </w:t>
      </w:r>
      <w:proofErr w:type="spellStart"/>
      <w:r w:rsidRPr="001B5801">
        <w:rPr>
          <w:rFonts w:ascii="Times New Roman" w:hAnsi="Times New Roman"/>
          <w:lang w:val="cs-CZ"/>
        </w:rPr>
        <w:t>mobbing</w:t>
      </w:r>
      <w:proofErr w:type="spellEnd"/>
      <w:r w:rsidRPr="001B5801">
        <w:rPr>
          <w:rFonts w:ascii="Times New Roman" w:hAnsi="Times New Roman"/>
          <w:lang w:val="cs-CZ"/>
        </w:rPr>
        <w:t xml:space="preserve">, </w:t>
      </w:r>
      <w:proofErr w:type="spellStart"/>
      <w:r w:rsidRPr="001B5801">
        <w:rPr>
          <w:rFonts w:ascii="Times New Roman" w:hAnsi="Times New Roman"/>
          <w:lang w:val="cs-CZ"/>
        </w:rPr>
        <w:t>bossing</w:t>
      </w:r>
      <w:proofErr w:type="spellEnd"/>
      <w:r w:rsidRPr="001B5801">
        <w:rPr>
          <w:rFonts w:ascii="Times New Roman" w:hAnsi="Times New Roman"/>
          <w:lang w:val="cs-CZ"/>
        </w:rPr>
        <w:t xml:space="preserve">, kriminalita mladistvých, právní vědomí, omamné a psychotropní látky, sociálně patologické jevy, divácké násilí a extremismus v </w:t>
      </w:r>
      <w:r w:rsidR="006E1F26" w:rsidRPr="001B5801">
        <w:rPr>
          <w:rFonts w:ascii="Times New Roman" w:hAnsi="Times New Roman"/>
          <w:lang w:val="cs-CZ"/>
        </w:rPr>
        <w:t>ČR) listopad</w:t>
      </w:r>
      <w:r w:rsidRPr="001B5801">
        <w:rPr>
          <w:rFonts w:ascii="Times New Roman" w:hAnsi="Times New Roman"/>
          <w:lang w:val="cs-CZ"/>
        </w:rPr>
        <w:t xml:space="preserve"> 2023</w:t>
      </w:r>
    </w:p>
    <w:p w:rsidR="00CF05C8" w:rsidRDefault="00CF05C8" w:rsidP="001B5801">
      <w:pPr>
        <w:pStyle w:val="odrazky"/>
        <w:rPr>
          <w:rFonts w:ascii="Times New Roman" w:hAnsi="Times New Roman"/>
          <w:lang w:val="cs-CZ"/>
        </w:rPr>
      </w:pPr>
      <w:r>
        <w:rPr>
          <w:rFonts w:ascii="Times New Roman" w:hAnsi="Times New Roman"/>
          <w:lang w:val="cs-CZ"/>
        </w:rPr>
        <w:t xml:space="preserve">Beseda o HIV – nově realizovaná preventivní </w:t>
      </w:r>
      <w:r w:rsidR="006E1F26">
        <w:rPr>
          <w:rFonts w:ascii="Times New Roman" w:hAnsi="Times New Roman"/>
          <w:lang w:val="cs-CZ"/>
        </w:rPr>
        <w:t>aktivita – Česká</w:t>
      </w:r>
      <w:r w:rsidRPr="00CF05C8">
        <w:rPr>
          <w:rFonts w:ascii="Times New Roman" w:hAnsi="Times New Roman"/>
          <w:lang w:val="cs-CZ"/>
        </w:rPr>
        <w:t xml:space="preserve"> společnost AIDS pomoc</w:t>
      </w:r>
      <w:r w:rsidR="000530CE">
        <w:rPr>
          <w:rFonts w:ascii="Times New Roman" w:hAnsi="Times New Roman"/>
          <w:lang w:val="cs-CZ"/>
        </w:rPr>
        <w:t>, duben K1</w:t>
      </w:r>
    </w:p>
    <w:p w:rsidR="002F13F4" w:rsidRPr="00345F25" w:rsidRDefault="006E1F26" w:rsidP="006E1F26">
      <w:pPr>
        <w:pStyle w:val="odrazky"/>
        <w:rPr>
          <w:lang w:val="cs-CZ"/>
        </w:rPr>
      </w:pPr>
      <w:r w:rsidRPr="006E1F26">
        <w:rPr>
          <w:lang w:val="cs-CZ"/>
        </w:rPr>
        <w:t xml:space="preserve">Beseda o sexuálním zdraví, Rozkoš bez rizika </w:t>
      </w:r>
      <w:r w:rsidR="000530CE">
        <w:rPr>
          <w:lang w:val="cs-CZ"/>
        </w:rPr>
        <w:t xml:space="preserve">– nově realizovaná preventivní aktivita květen </w:t>
      </w:r>
      <w:r w:rsidRPr="006E1F26">
        <w:rPr>
          <w:lang w:val="cs-CZ"/>
        </w:rPr>
        <w:t>K1</w:t>
      </w:r>
    </w:p>
    <w:p w:rsidR="002F13F4" w:rsidRPr="00345F25" w:rsidRDefault="002F13F4" w:rsidP="001C6720">
      <w:pPr>
        <w:pStyle w:val="Nadpis3"/>
        <w:rPr>
          <w:lang w:val="cs-CZ"/>
        </w:rPr>
      </w:pPr>
      <w:r w:rsidRPr="00345F25">
        <w:rPr>
          <w:lang w:val="cs-CZ"/>
        </w:rPr>
        <w:t>Jednorázové akce mimořádné</w:t>
      </w:r>
    </w:p>
    <w:p w:rsidR="003C7C3C" w:rsidRPr="00345F25" w:rsidRDefault="00470F4D" w:rsidP="006367B9">
      <w:pPr>
        <w:pStyle w:val="odrazky"/>
        <w:numPr>
          <w:ilvl w:val="0"/>
          <w:numId w:val="17"/>
        </w:numPr>
        <w:rPr>
          <w:rFonts w:ascii="Times New Roman" w:hAnsi="Times New Roman"/>
          <w:lang w:val="cs-CZ"/>
        </w:rPr>
      </w:pPr>
      <w:r>
        <w:rPr>
          <w:rFonts w:ascii="Times New Roman" w:hAnsi="Times New Roman"/>
          <w:lang w:val="cs-CZ"/>
        </w:rPr>
        <w:t xml:space="preserve">Samet na školách (listopad) </w:t>
      </w:r>
    </w:p>
    <w:p w:rsidR="00482F2A" w:rsidRDefault="00726C60" w:rsidP="006367B9">
      <w:pPr>
        <w:pStyle w:val="odrazky"/>
        <w:numPr>
          <w:ilvl w:val="0"/>
          <w:numId w:val="17"/>
        </w:numPr>
        <w:rPr>
          <w:rFonts w:ascii="Times New Roman" w:hAnsi="Times New Roman"/>
          <w:lang w:val="cs-CZ"/>
        </w:rPr>
      </w:pPr>
      <w:r w:rsidRPr="00345F25">
        <w:rPr>
          <w:rFonts w:ascii="Times New Roman" w:hAnsi="Times New Roman"/>
          <w:lang w:val="cs-CZ"/>
        </w:rPr>
        <w:t>Ozbrojený útočník ve škole – preventivní program realizovaný P</w:t>
      </w:r>
      <w:r w:rsidR="00482F2A" w:rsidRPr="00345F25">
        <w:rPr>
          <w:rFonts w:ascii="Times New Roman" w:hAnsi="Times New Roman"/>
          <w:lang w:val="cs-CZ"/>
        </w:rPr>
        <w:t xml:space="preserve">olicií </w:t>
      </w:r>
      <w:r w:rsidRPr="00345F25">
        <w:rPr>
          <w:rFonts w:ascii="Times New Roman" w:hAnsi="Times New Roman"/>
          <w:lang w:val="cs-CZ"/>
        </w:rPr>
        <w:t>ČR</w:t>
      </w:r>
      <w:r w:rsidR="00491461" w:rsidRPr="00345F25">
        <w:rPr>
          <w:rFonts w:ascii="Times New Roman" w:hAnsi="Times New Roman"/>
          <w:lang w:val="cs-CZ"/>
        </w:rPr>
        <w:t xml:space="preserve"> (</w:t>
      </w:r>
      <w:r w:rsidR="00E82558" w:rsidRPr="00345F25">
        <w:rPr>
          <w:rFonts w:ascii="Times New Roman" w:hAnsi="Times New Roman"/>
          <w:lang w:val="cs-CZ"/>
        </w:rPr>
        <w:t>v závislosti na kapacitních možnostech PČR</w:t>
      </w:r>
      <w:r w:rsidR="00491461" w:rsidRPr="00345F25">
        <w:rPr>
          <w:rFonts w:ascii="Times New Roman" w:hAnsi="Times New Roman"/>
          <w:lang w:val="cs-CZ"/>
        </w:rPr>
        <w:t>)</w:t>
      </w:r>
    </w:p>
    <w:p w:rsidR="006E1F26" w:rsidRDefault="006E1F26" w:rsidP="006367B9">
      <w:pPr>
        <w:pStyle w:val="odrazky"/>
        <w:numPr>
          <w:ilvl w:val="0"/>
          <w:numId w:val="17"/>
        </w:numPr>
        <w:rPr>
          <w:rFonts w:ascii="Times New Roman" w:hAnsi="Times New Roman"/>
          <w:lang w:val="cs-CZ"/>
        </w:rPr>
      </w:pPr>
      <w:r>
        <w:rPr>
          <w:rFonts w:ascii="Times New Roman" w:hAnsi="Times New Roman"/>
          <w:lang w:val="cs-CZ"/>
        </w:rPr>
        <w:lastRenderedPageBreak/>
        <w:t xml:space="preserve">Preventivní aktivita – </w:t>
      </w:r>
      <w:proofErr w:type="spellStart"/>
      <w:r>
        <w:rPr>
          <w:rFonts w:ascii="Times New Roman" w:hAnsi="Times New Roman"/>
          <w:lang w:val="cs-CZ"/>
        </w:rPr>
        <w:t>well-being</w:t>
      </w:r>
      <w:proofErr w:type="spellEnd"/>
      <w:r>
        <w:rPr>
          <w:rFonts w:ascii="Times New Roman" w:hAnsi="Times New Roman"/>
          <w:lang w:val="cs-CZ"/>
        </w:rPr>
        <w:t>, péče o duševní zdraví</w:t>
      </w:r>
      <w:r w:rsidR="000F0C2E">
        <w:rPr>
          <w:rFonts w:ascii="Times New Roman" w:hAnsi="Times New Roman"/>
          <w:lang w:val="cs-CZ"/>
        </w:rPr>
        <w:t xml:space="preserve">, psychická relaxace, </w:t>
      </w:r>
      <w:proofErr w:type="spellStart"/>
      <w:r w:rsidR="000F0C2E">
        <w:rPr>
          <w:rFonts w:ascii="Times New Roman" w:hAnsi="Times New Roman"/>
          <w:lang w:val="cs-CZ"/>
        </w:rPr>
        <w:t>copingové</w:t>
      </w:r>
      <w:proofErr w:type="spellEnd"/>
      <w:r w:rsidR="000F0C2E">
        <w:rPr>
          <w:rFonts w:ascii="Times New Roman" w:hAnsi="Times New Roman"/>
          <w:lang w:val="cs-CZ"/>
        </w:rPr>
        <w:t xml:space="preserve"> strategie</w:t>
      </w:r>
      <w:r>
        <w:rPr>
          <w:rFonts w:ascii="Times New Roman" w:hAnsi="Times New Roman"/>
          <w:lang w:val="cs-CZ"/>
        </w:rPr>
        <w:t xml:space="preserve"> (v závislosti na kapacitních možnostech školní psycholožky)</w:t>
      </w:r>
    </w:p>
    <w:p w:rsidR="00C32D3A" w:rsidRPr="00345F25" w:rsidRDefault="00C32D3A" w:rsidP="006367B9">
      <w:pPr>
        <w:pStyle w:val="odrazky"/>
        <w:numPr>
          <w:ilvl w:val="0"/>
          <w:numId w:val="17"/>
        </w:numPr>
        <w:rPr>
          <w:rFonts w:ascii="Times New Roman" w:hAnsi="Times New Roman"/>
          <w:lang w:val="cs-CZ"/>
        </w:rPr>
      </w:pPr>
      <w:r>
        <w:rPr>
          <w:rFonts w:ascii="Times New Roman" w:hAnsi="Times New Roman"/>
          <w:lang w:val="cs-CZ"/>
        </w:rPr>
        <w:t>Setkání s psycholožkou z PPP pro Prahu 6 s cílem zvýšit motivaci žáků ke studiu</w:t>
      </w:r>
      <w:r w:rsidR="00E26A43">
        <w:rPr>
          <w:rFonts w:ascii="Times New Roman" w:hAnsi="Times New Roman"/>
          <w:lang w:val="cs-CZ"/>
        </w:rPr>
        <w:t xml:space="preserve"> (K4 září)</w:t>
      </w:r>
      <w:r>
        <w:rPr>
          <w:rFonts w:ascii="Times New Roman" w:hAnsi="Times New Roman"/>
          <w:lang w:val="cs-CZ"/>
        </w:rPr>
        <w:t>.</w:t>
      </w:r>
    </w:p>
    <w:p w:rsidR="003C7C3C" w:rsidRPr="00D102C1" w:rsidRDefault="003C7C3C" w:rsidP="00D6026B">
      <w:pPr>
        <w:pStyle w:val="Nadpis3"/>
        <w:rPr>
          <w:rFonts w:ascii="Times New Roman" w:hAnsi="Times New Roman"/>
          <w:lang w:val="cs-CZ"/>
        </w:rPr>
      </w:pPr>
      <w:bookmarkStart w:id="54" w:name="_Toc304993983"/>
      <w:bookmarkStart w:id="55" w:name="_Toc367799963"/>
      <w:bookmarkStart w:id="56" w:name="_Toc398706057"/>
      <w:r w:rsidRPr="00D102C1">
        <w:rPr>
          <w:rFonts w:ascii="Times New Roman" w:hAnsi="Times New Roman"/>
          <w:lang w:val="cs-CZ"/>
        </w:rPr>
        <w:t>Konzultační hodiny</w:t>
      </w:r>
      <w:bookmarkEnd w:id="54"/>
      <w:bookmarkEnd w:id="55"/>
      <w:bookmarkEnd w:id="56"/>
    </w:p>
    <w:p w:rsidR="00DE0839" w:rsidRPr="00345F25" w:rsidRDefault="003C7C3C" w:rsidP="00BD47AA">
      <w:pPr>
        <w:rPr>
          <w:rFonts w:ascii="Times New Roman" w:hAnsi="Times New Roman"/>
          <w:lang w:val="cs-CZ"/>
        </w:rPr>
      </w:pPr>
      <w:r w:rsidRPr="00345F25">
        <w:rPr>
          <w:rFonts w:ascii="Times New Roman" w:hAnsi="Times New Roman"/>
          <w:lang w:val="cs-CZ"/>
        </w:rPr>
        <w:t xml:space="preserve">Konzultační hodiny mají v rozvrhu všichni pedagogičtí pracovníci školy. Jsou určeny všem </w:t>
      </w:r>
      <w:r w:rsidR="001C113F" w:rsidRPr="00345F25">
        <w:rPr>
          <w:rFonts w:ascii="Times New Roman" w:hAnsi="Times New Roman"/>
          <w:lang w:val="cs-CZ"/>
        </w:rPr>
        <w:t>žákům k</w:t>
      </w:r>
      <w:r w:rsidRPr="00345F25">
        <w:rPr>
          <w:rFonts w:ascii="Times New Roman" w:hAnsi="Times New Roman"/>
          <w:lang w:val="cs-CZ"/>
        </w:rPr>
        <w:t> doplnění zameškané látky v případě nemoci, vysvětlení či ústnímu zkoušení pro žáky se specifickými vzdělávacími potřebami</w:t>
      </w:r>
      <w:r w:rsidR="00BB3A36" w:rsidRPr="00345F25">
        <w:rPr>
          <w:rFonts w:ascii="Times New Roman" w:hAnsi="Times New Roman"/>
          <w:lang w:val="cs-CZ"/>
        </w:rPr>
        <w:t>,</w:t>
      </w:r>
      <w:r w:rsidRPr="00345F25">
        <w:rPr>
          <w:rFonts w:ascii="Times New Roman" w:hAnsi="Times New Roman"/>
          <w:lang w:val="cs-CZ"/>
        </w:rPr>
        <w:t xml:space="preserve"> eventuálně k opravě známek.</w:t>
      </w:r>
      <w:r w:rsidR="00E56D70" w:rsidRPr="00345F25">
        <w:rPr>
          <w:rFonts w:ascii="Times New Roman" w:hAnsi="Times New Roman"/>
          <w:lang w:val="cs-CZ"/>
        </w:rPr>
        <w:t xml:space="preserve"> Na konzultační hodiny mohou samozřejmě v případě potřeby přijít i rodiče žáků, pokud se např. chtějí informovat o prospěchu žáka či případných výchovně-vzdělávacích problémech.</w:t>
      </w:r>
      <w:r w:rsidRPr="00345F25">
        <w:rPr>
          <w:rFonts w:ascii="Times New Roman" w:hAnsi="Times New Roman"/>
          <w:lang w:val="cs-CZ"/>
        </w:rPr>
        <w:t xml:space="preserve"> Školní metodik prevence je učitel s pevným úvazkem, spolupracuje s vedením školy a </w:t>
      </w:r>
      <w:r w:rsidR="00520931" w:rsidRPr="00345F25">
        <w:rPr>
          <w:rFonts w:ascii="Times New Roman" w:hAnsi="Times New Roman"/>
          <w:lang w:val="cs-CZ"/>
        </w:rPr>
        <w:t>pedagogicko-psychologickou</w:t>
      </w:r>
      <w:r w:rsidRPr="00345F25">
        <w:rPr>
          <w:rFonts w:ascii="Times New Roman" w:hAnsi="Times New Roman"/>
          <w:lang w:val="cs-CZ"/>
        </w:rPr>
        <w:t xml:space="preserve"> poradnou. </w:t>
      </w:r>
      <w:r w:rsidR="00520931" w:rsidRPr="00345F25">
        <w:rPr>
          <w:rFonts w:ascii="Times New Roman" w:hAnsi="Times New Roman"/>
          <w:lang w:val="cs-CZ"/>
        </w:rPr>
        <w:t>Žáci</w:t>
      </w:r>
      <w:r w:rsidRPr="00345F25">
        <w:rPr>
          <w:rFonts w:ascii="Times New Roman" w:hAnsi="Times New Roman"/>
          <w:lang w:val="cs-CZ"/>
        </w:rPr>
        <w:t xml:space="preserve"> se na něj mohou obracet se svými problémy. Rodiče vědí, kdo je na škole ŠMP</w:t>
      </w:r>
      <w:r w:rsidR="00C96054" w:rsidRPr="00345F25">
        <w:rPr>
          <w:rFonts w:ascii="Times New Roman" w:hAnsi="Times New Roman"/>
          <w:lang w:val="cs-CZ"/>
        </w:rPr>
        <w:t>;</w:t>
      </w:r>
      <w:r w:rsidRPr="00345F25">
        <w:rPr>
          <w:rFonts w:ascii="Times New Roman" w:hAnsi="Times New Roman"/>
          <w:lang w:val="cs-CZ"/>
        </w:rPr>
        <w:t xml:space="preserve"> mohou si schůzku dojednat dle potřeby.</w:t>
      </w:r>
      <w:r w:rsidR="00E42F92" w:rsidRPr="00345F25">
        <w:rPr>
          <w:rFonts w:ascii="Times New Roman" w:hAnsi="Times New Roman"/>
          <w:lang w:val="cs-CZ"/>
        </w:rPr>
        <w:t xml:space="preserve"> Vyvstane-li potřeba, obdobně mohou žáci i rodiče kontaktovat výchovnou poradkyni, PhDr. Alici </w:t>
      </w:r>
      <w:proofErr w:type="spellStart"/>
      <w:r w:rsidR="00E42F92" w:rsidRPr="00345F25">
        <w:rPr>
          <w:rFonts w:ascii="Times New Roman" w:hAnsi="Times New Roman"/>
          <w:lang w:val="cs-CZ"/>
        </w:rPr>
        <w:t>Krýžovou</w:t>
      </w:r>
      <w:proofErr w:type="spellEnd"/>
      <w:r w:rsidR="00E42F92" w:rsidRPr="00345F25">
        <w:rPr>
          <w:rFonts w:ascii="Times New Roman" w:hAnsi="Times New Roman"/>
          <w:lang w:val="cs-CZ"/>
        </w:rPr>
        <w:t>, Ph.D. a/nebo</w:t>
      </w:r>
      <w:r w:rsidR="00DE0839" w:rsidRPr="00345F25">
        <w:rPr>
          <w:rFonts w:ascii="Times New Roman" w:hAnsi="Times New Roman"/>
          <w:lang w:val="cs-CZ"/>
        </w:rPr>
        <w:t xml:space="preserve"> školní psycholožku, PhDr. Ivu Světlou</w:t>
      </w:r>
      <w:r w:rsidR="008B1245" w:rsidRPr="00345F25">
        <w:rPr>
          <w:rFonts w:ascii="Times New Roman" w:hAnsi="Times New Roman"/>
          <w:lang w:val="cs-CZ"/>
        </w:rPr>
        <w:t>, např.</w:t>
      </w:r>
      <w:r w:rsidR="00FF5DC5" w:rsidRPr="00345F25">
        <w:rPr>
          <w:rFonts w:ascii="Times New Roman" w:hAnsi="Times New Roman"/>
          <w:lang w:val="cs-CZ"/>
        </w:rPr>
        <w:t xml:space="preserve"> </w:t>
      </w:r>
      <w:r w:rsidR="008B1245" w:rsidRPr="00345F25">
        <w:rPr>
          <w:rFonts w:ascii="Times New Roman" w:hAnsi="Times New Roman"/>
          <w:lang w:val="cs-CZ"/>
        </w:rPr>
        <w:t>v otázkách prevence školního neúspěchu, rozbor</w:t>
      </w:r>
      <w:r w:rsidR="00FF5DC5" w:rsidRPr="00345F25">
        <w:rPr>
          <w:rFonts w:ascii="Times New Roman" w:hAnsi="Times New Roman"/>
          <w:lang w:val="cs-CZ"/>
        </w:rPr>
        <w:t>u</w:t>
      </w:r>
      <w:r w:rsidR="008B1245" w:rsidRPr="00345F25">
        <w:rPr>
          <w:rFonts w:ascii="Times New Roman" w:hAnsi="Times New Roman"/>
          <w:lang w:val="cs-CZ"/>
        </w:rPr>
        <w:t xml:space="preserve"> učebního stylu a technik učení, relaxační</w:t>
      </w:r>
      <w:r w:rsidR="00FF5DC5" w:rsidRPr="00345F25">
        <w:rPr>
          <w:rFonts w:ascii="Times New Roman" w:hAnsi="Times New Roman"/>
          <w:lang w:val="cs-CZ"/>
        </w:rPr>
        <w:t>ch</w:t>
      </w:r>
      <w:r w:rsidR="008B1245" w:rsidRPr="00345F25">
        <w:rPr>
          <w:rFonts w:ascii="Times New Roman" w:hAnsi="Times New Roman"/>
          <w:lang w:val="cs-CZ"/>
        </w:rPr>
        <w:t xml:space="preserve"> technik pro zmírnění trémy a emoční nepohody, ale </w:t>
      </w:r>
      <w:r w:rsidR="00FF5DC5" w:rsidRPr="00345F25">
        <w:rPr>
          <w:rFonts w:ascii="Times New Roman" w:hAnsi="Times New Roman"/>
          <w:lang w:val="cs-CZ"/>
        </w:rPr>
        <w:t xml:space="preserve">nabízí </w:t>
      </w:r>
      <w:r w:rsidR="008B1245" w:rsidRPr="00345F25">
        <w:rPr>
          <w:rFonts w:ascii="Times New Roman" w:hAnsi="Times New Roman"/>
          <w:lang w:val="cs-CZ"/>
        </w:rPr>
        <w:t>i informační a podpůrn</w:t>
      </w:r>
      <w:r w:rsidR="00FF5DC5" w:rsidRPr="00345F25">
        <w:rPr>
          <w:rFonts w:ascii="Times New Roman" w:hAnsi="Times New Roman"/>
          <w:lang w:val="cs-CZ"/>
        </w:rPr>
        <w:t>ou</w:t>
      </w:r>
      <w:r w:rsidR="008B1245" w:rsidRPr="00345F25">
        <w:rPr>
          <w:rFonts w:ascii="Times New Roman" w:hAnsi="Times New Roman"/>
          <w:lang w:val="cs-CZ"/>
        </w:rPr>
        <w:t xml:space="preserve"> činnost pro rodiče žáků – výchovné a výukové přístupy, studijní obtíže, rizikové chování, kariérová problematika, </w:t>
      </w:r>
      <w:r w:rsidR="00545AD8" w:rsidRPr="00345F25">
        <w:rPr>
          <w:rFonts w:ascii="Times New Roman" w:hAnsi="Times New Roman"/>
          <w:lang w:val="cs-CZ"/>
        </w:rPr>
        <w:t>p</w:t>
      </w:r>
      <w:r w:rsidR="008B1245" w:rsidRPr="00345F25">
        <w:rPr>
          <w:rFonts w:ascii="Times New Roman" w:hAnsi="Times New Roman"/>
          <w:lang w:val="cs-CZ"/>
        </w:rPr>
        <w:t>odpora osobního a osobnostního růstu, rozvoj kompetencí, schopností a dovedností</w:t>
      </w:r>
      <w:r w:rsidR="00545AD8" w:rsidRPr="00345F25">
        <w:rPr>
          <w:rFonts w:ascii="Times New Roman" w:hAnsi="Times New Roman"/>
          <w:lang w:val="cs-CZ"/>
        </w:rPr>
        <w:t>, p</w:t>
      </w:r>
      <w:r w:rsidR="008B1245" w:rsidRPr="00345F25">
        <w:rPr>
          <w:rFonts w:ascii="Times New Roman" w:hAnsi="Times New Roman"/>
          <w:lang w:val="cs-CZ"/>
        </w:rPr>
        <w:t>ráce s třídními kolektivy: seznamovací aktivity, zjišťování klimatu tříd</w:t>
      </w:r>
      <w:r w:rsidR="00545AD8" w:rsidRPr="00345F25">
        <w:rPr>
          <w:rFonts w:ascii="Times New Roman" w:hAnsi="Times New Roman"/>
          <w:lang w:val="cs-CZ"/>
        </w:rPr>
        <w:t>.</w:t>
      </w:r>
      <w:r w:rsidR="005A4D42" w:rsidRPr="00345F25">
        <w:rPr>
          <w:rFonts w:ascii="Times New Roman" w:hAnsi="Times New Roman"/>
          <w:lang w:val="cs-CZ"/>
        </w:rPr>
        <w:t xml:space="preserve"> Metodik prevence, výchovná poradkyně a školní psycholožka úzce spolupracují. </w:t>
      </w:r>
      <w:r w:rsidR="00DE0839" w:rsidRPr="00345F25">
        <w:rPr>
          <w:rFonts w:ascii="Times New Roman" w:hAnsi="Times New Roman"/>
          <w:lang w:val="cs-CZ"/>
        </w:rPr>
        <w:t>Kontaktní informace jsou uvedeny na webu školy.</w:t>
      </w:r>
    </w:p>
    <w:p w:rsidR="008A0AFE" w:rsidRPr="00D102C1" w:rsidRDefault="008A0AFE" w:rsidP="00D6026B">
      <w:pPr>
        <w:pStyle w:val="Nadpis3"/>
        <w:rPr>
          <w:rFonts w:ascii="Times New Roman" w:hAnsi="Times New Roman"/>
          <w:lang w:val="cs-CZ"/>
        </w:rPr>
      </w:pPr>
      <w:bookmarkStart w:id="57" w:name="_Toc304993984"/>
      <w:bookmarkStart w:id="58" w:name="_Toc367799964"/>
      <w:bookmarkStart w:id="59" w:name="_Toc398706058"/>
      <w:r w:rsidRPr="00D102C1">
        <w:rPr>
          <w:rFonts w:ascii="Times New Roman" w:hAnsi="Times New Roman"/>
          <w:lang w:val="cs-CZ"/>
        </w:rPr>
        <w:t>Role třídního učitele ve vztahu k primární prevenci</w:t>
      </w:r>
      <w:bookmarkEnd w:id="57"/>
      <w:bookmarkEnd w:id="58"/>
      <w:bookmarkEnd w:id="59"/>
    </w:p>
    <w:p w:rsidR="008A0AFE" w:rsidRPr="00345F25" w:rsidRDefault="00DB6E4A" w:rsidP="00BD47AA">
      <w:pPr>
        <w:rPr>
          <w:rFonts w:ascii="Times New Roman" w:hAnsi="Times New Roman"/>
          <w:lang w:val="cs-CZ"/>
        </w:rPr>
      </w:pPr>
      <w:r w:rsidRPr="00345F25">
        <w:rPr>
          <w:rFonts w:ascii="Times New Roman" w:hAnsi="Times New Roman"/>
          <w:lang w:val="cs-CZ"/>
        </w:rPr>
        <w:t xml:space="preserve">Třídní učitel spolupracuje se školním metodikem prevence při zachycování varovných signálů, podílí se na tvorbě a realizaci </w:t>
      </w:r>
      <w:r w:rsidR="006953E0" w:rsidRPr="00345F25">
        <w:rPr>
          <w:rFonts w:ascii="Times New Roman" w:hAnsi="Times New Roman"/>
          <w:lang w:val="cs-CZ"/>
        </w:rPr>
        <w:t>Minimálního p</w:t>
      </w:r>
      <w:r w:rsidRPr="00345F25">
        <w:rPr>
          <w:rFonts w:ascii="Times New Roman" w:hAnsi="Times New Roman"/>
          <w:lang w:val="cs-CZ"/>
        </w:rPr>
        <w:t>reventivního programu a na pedago</w:t>
      </w:r>
      <w:r w:rsidR="005976F7" w:rsidRPr="00345F25">
        <w:rPr>
          <w:rFonts w:ascii="Times New Roman" w:hAnsi="Times New Roman"/>
          <w:lang w:val="cs-CZ"/>
        </w:rPr>
        <w:t>gické diagnostice vztahů ve tří</w:t>
      </w:r>
      <w:r w:rsidRPr="00345F25">
        <w:rPr>
          <w:rFonts w:ascii="Times New Roman" w:hAnsi="Times New Roman"/>
          <w:lang w:val="cs-CZ"/>
        </w:rPr>
        <w:t>dě. Motivuje k vytvoření vnitřních pravidel třídy, která jsou v souladu se školním řádem, a dbá na důsledné dodržování (vytváření otevřené bezpečné atmosféry a pozitivního sociálního klimatu ve třídě), podporuje rozvoj pozitivních sociálních interakcí mezi žáky třídy. Zprostředkovává komunikaci s ostatními členy pedagogického sboru a je garantem spolupráce školy se zákonnými zástupci nezletilých žáků třídy. Získává a udržuje si přehled o osobnostních zvláštnostech žáků třídy a o jejich rodinném zázemí.</w:t>
      </w:r>
    </w:p>
    <w:p w:rsidR="003C7C3C" w:rsidRPr="00D102C1" w:rsidRDefault="003C7C3C" w:rsidP="00D6026B">
      <w:pPr>
        <w:pStyle w:val="Nadpis3"/>
        <w:rPr>
          <w:rFonts w:ascii="Times New Roman" w:hAnsi="Times New Roman"/>
          <w:lang w:val="cs-CZ"/>
        </w:rPr>
      </w:pPr>
      <w:bookmarkStart w:id="60" w:name="_Toc304993985"/>
      <w:bookmarkStart w:id="61" w:name="_Toc367799965"/>
      <w:bookmarkStart w:id="62" w:name="_Toc398706059"/>
      <w:r w:rsidRPr="00D102C1">
        <w:rPr>
          <w:rFonts w:ascii="Times New Roman" w:hAnsi="Times New Roman"/>
          <w:lang w:val="cs-CZ"/>
        </w:rPr>
        <w:t>Informování rodičů</w:t>
      </w:r>
      <w:bookmarkEnd w:id="60"/>
      <w:bookmarkEnd w:id="61"/>
      <w:bookmarkEnd w:id="62"/>
    </w:p>
    <w:p w:rsidR="003C7C3C" w:rsidRPr="00345F25" w:rsidRDefault="003C7C3C" w:rsidP="0013505B">
      <w:pPr>
        <w:pStyle w:val="odrazky"/>
        <w:keepNext/>
        <w:rPr>
          <w:rFonts w:ascii="Times New Roman" w:hAnsi="Times New Roman"/>
          <w:lang w:val="cs-CZ"/>
        </w:rPr>
      </w:pPr>
      <w:r w:rsidRPr="00345F25">
        <w:rPr>
          <w:rFonts w:ascii="Times New Roman" w:hAnsi="Times New Roman"/>
          <w:lang w:val="cs-CZ"/>
        </w:rPr>
        <w:t>Třídní schůzky</w:t>
      </w:r>
      <w:r w:rsidR="00606DB0" w:rsidRPr="00345F25">
        <w:rPr>
          <w:rFonts w:ascii="Times New Roman" w:hAnsi="Times New Roman"/>
          <w:lang w:val="cs-CZ"/>
        </w:rPr>
        <w:t xml:space="preserve"> (listopad, duben)</w:t>
      </w:r>
    </w:p>
    <w:p w:rsidR="003C7C3C" w:rsidRPr="00345F25" w:rsidRDefault="003C7C3C" w:rsidP="0013505B">
      <w:pPr>
        <w:pStyle w:val="odrazky"/>
        <w:keepNext/>
        <w:rPr>
          <w:rFonts w:ascii="Times New Roman" w:hAnsi="Times New Roman"/>
          <w:lang w:val="cs-CZ"/>
        </w:rPr>
      </w:pPr>
      <w:r w:rsidRPr="00345F25">
        <w:rPr>
          <w:rFonts w:ascii="Times New Roman" w:hAnsi="Times New Roman"/>
          <w:lang w:val="cs-CZ"/>
        </w:rPr>
        <w:t>D</w:t>
      </w:r>
      <w:r w:rsidR="00606DB0" w:rsidRPr="00345F25">
        <w:rPr>
          <w:rFonts w:ascii="Times New Roman" w:hAnsi="Times New Roman"/>
          <w:lang w:val="cs-CZ"/>
        </w:rPr>
        <w:t>oporučené d</w:t>
      </w:r>
      <w:r w:rsidRPr="00345F25">
        <w:rPr>
          <w:rFonts w:ascii="Times New Roman" w:hAnsi="Times New Roman"/>
          <w:lang w:val="cs-CZ"/>
        </w:rPr>
        <w:t>opisy</w:t>
      </w:r>
      <w:r w:rsidR="00606DB0" w:rsidRPr="00345F25">
        <w:rPr>
          <w:rFonts w:ascii="Times New Roman" w:hAnsi="Times New Roman"/>
          <w:lang w:val="cs-CZ"/>
        </w:rPr>
        <w:t>, emaily a telefonáty</w:t>
      </w:r>
      <w:r w:rsidRPr="00345F25">
        <w:rPr>
          <w:rFonts w:ascii="Times New Roman" w:hAnsi="Times New Roman"/>
          <w:lang w:val="cs-CZ"/>
        </w:rPr>
        <w:t xml:space="preserve"> rodičům</w:t>
      </w:r>
    </w:p>
    <w:p w:rsidR="003C7C3C" w:rsidRPr="00345F25" w:rsidRDefault="003C7C3C" w:rsidP="0013505B">
      <w:pPr>
        <w:pStyle w:val="odrazky"/>
        <w:rPr>
          <w:rFonts w:ascii="Times New Roman" w:hAnsi="Times New Roman"/>
          <w:lang w:val="cs-CZ"/>
        </w:rPr>
      </w:pPr>
      <w:r w:rsidRPr="00345F25">
        <w:rPr>
          <w:rFonts w:ascii="Times New Roman" w:hAnsi="Times New Roman"/>
          <w:lang w:val="cs-CZ"/>
        </w:rPr>
        <w:t>Informace na webových</w:t>
      </w:r>
      <w:r w:rsidR="00681D5E" w:rsidRPr="00345F25">
        <w:rPr>
          <w:rFonts w:ascii="Times New Roman" w:hAnsi="Times New Roman"/>
          <w:lang w:val="cs-CZ"/>
        </w:rPr>
        <w:t xml:space="preserve"> a </w:t>
      </w:r>
      <w:proofErr w:type="spellStart"/>
      <w:r w:rsidR="00681D5E" w:rsidRPr="00345F25">
        <w:rPr>
          <w:rFonts w:ascii="Times New Roman" w:hAnsi="Times New Roman"/>
          <w:lang w:val="cs-CZ"/>
        </w:rPr>
        <w:t>facebookových</w:t>
      </w:r>
      <w:proofErr w:type="spellEnd"/>
      <w:r w:rsidRPr="00345F25">
        <w:rPr>
          <w:rFonts w:ascii="Times New Roman" w:hAnsi="Times New Roman"/>
          <w:lang w:val="cs-CZ"/>
        </w:rPr>
        <w:t xml:space="preserve"> stránkách školy</w:t>
      </w:r>
      <w:r w:rsidR="006630F6" w:rsidRPr="00345F25">
        <w:rPr>
          <w:rFonts w:ascii="Times New Roman" w:hAnsi="Times New Roman"/>
          <w:lang w:val="cs-CZ"/>
        </w:rPr>
        <w:t xml:space="preserve"> a v aplikaci Bakaláři</w:t>
      </w:r>
    </w:p>
    <w:p w:rsidR="003C7C3C" w:rsidRPr="00D102C1" w:rsidRDefault="003C7C3C" w:rsidP="00D6026B">
      <w:pPr>
        <w:pStyle w:val="Nadpis3"/>
        <w:rPr>
          <w:rFonts w:ascii="Times New Roman" w:hAnsi="Times New Roman"/>
          <w:lang w:val="cs-CZ"/>
        </w:rPr>
      </w:pPr>
      <w:bookmarkStart w:id="63" w:name="_Toc304993986"/>
      <w:bookmarkStart w:id="64" w:name="_Toc367799966"/>
      <w:bookmarkStart w:id="65" w:name="_Toc398706060"/>
      <w:r w:rsidRPr="00D102C1">
        <w:rPr>
          <w:rFonts w:ascii="Times New Roman" w:hAnsi="Times New Roman"/>
          <w:lang w:val="cs-CZ"/>
        </w:rPr>
        <w:t>Spolupráce se specializovanými institucemi a odborníky</w:t>
      </w:r>
      <w:bookmarkEnd w:id="63"/>
      <w:bookmarkEnd w:id="64"/>
      <w:bookmarkEnd w:id="65"/>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t xml:space="preserve">ÚMČ </w:t>
      </w:r>
      <w:r w:rsidR="001C113F" w:rsidRPr="00345F25">
        <w:rPr>
          <w:rFonts w:ascii="Times New Roman" w:hAnsi="Times New Roman"/>
          <w:lang w:val="cs-CZ"/>
        </w:rPr>
        <w:t>–</w:t>
      </w:r>
      <w:r w:rsidRPr="00345F25">
        <w:rPr>
          <w:rFonts w:ascii="Times New Roman" w:hAnsi="Times New Roman"/>
          <w:lang w:val="cs-CZ"/>
        </w:rPr>
        <w:t xml:space="preserve"> Praha</w:t>
      </w:r>
      <w:r w:rsidR="001C113F" w:rsidRPr="00345F25">
        <w:rPr>
          <w:rFonts w:ascii="Times New Roman" w:hAnsi="Times New Roman"/>
          <w:lang w:val="cs-CZ"/>
        </w:rPr>
        <w:t xml:space="preserve"> 6</w:t>
      </w:r>
      <w:r w:rsidRPr="00345F25">
        <w:rPr>
          <w:rFonts w:ascii="Times New Roman" w:hAnsi="Times New Roman"/>
          <w:lang w:val="cs-CZ"/>
        </w:rPr>
        <w:t>, drogový koordinátor</w:t>
      </w:r>
    </w:p>
    <w:p w:rsidR="003C7C3C" w:rsidRPr="00345F25" w:rsidRDefault="006630F6" w:rsidP="008A6654">
      <w:pPr>
        <w:pStyle w:val="odrazky"/>
        <w:rPr>
          <w:rFonts w:ascii="Times New Roman" w:hAnsi="Times New Roman"/>
          <w:lang w:val="cs-CZ"/>
        </w:rPr>
      </w:pPr>
      <w:r w:rsidRPr="00345F25">
        <w:rPr>
          <w:rFonts w:ascii="Times New Roman" w:hAnsi="Times New Roman"/>
          <w:lang w:val="cs-CZ"/>
        </w:rPr>
        <w:t>Pedagogicko-psychologická</w:t>
      </w:r>
      <w:r w:rsidR="003C7C3C" w:rsidRPr="00345F25">
        <w:rPr>
          <w:rFonts w:ascii="Times New Roman" w:hAnsi="Times New Roman"/>
          <w:lang w:val="cs-CZ"/>
        </w:rPr>
        <w:t xml:space="preserve"> poradna pro Prahu </w:t>
      </w:r>
      <w:r w:rsidR="00A5321B" w:rsidRPr="00345F25">
        <w:rPr>
          <w:rFonts w:ascii="Times New Roman" w:hAnsi="Times New Roman"/>
          <w:lang w:val="cs-CZ"/>
        </w:rPr>
        <w:t>6</w:t>
      </w:r>
      <w:r w:rsidR="003C7C3C" w:rsidRPr="00345F25">
        <w:rPr>
          <w:rFonts w:ascii="Times New Roman" w:hAnsi="Times New Roman"/>
          <w:lang w:val="cs-CZ"/>
        </w:rPr>
        <w:t>, obvodní metodik prevence</w:t>
      </w:r>
    </w:p>
    <w:p w:rsidR="003C7C3C" w:rsidRPr="00345F25" w:rsidRDefault="00664203" w:rsidP="008A6654">
      <w:pPr>
        <w:pStyle w:val="odrazky"/>
        <w:rPr>
          <w:rFonts w:ascii="Times New Roman" w:hAnsi="Times New Roman"/>
          <w:lang w:val="cs-CZ"/>
        </w:rPr>
      </w:pPr>
      <w:r w:rsidRPr="00345F25">
        <w:rPr>
          <w:rFonts w:ascii="Times New Roman" w:hAnsi="Times New Roman"/>
          <w:lang w:val="cs-CZ"/>
        </w:rPr>
        <w:t>DYS-centrum, Praha 8</w:t>
      </w:r>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t>Pedagogicko-psychologické poradny ostatních městských částí Prahy</w:t>
      </w:r>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t>Občanské</w:t>
      </w:r>
      <w:r w:rsidR="006630F6" w:rsidRPr="00345F25">
        <w:rPr>
          <w:rFonts w:ascii="Times New Roman" w:hAnsi="Times New Roman"/>
          <w:lang w:val="cs-CZ"/>
        </w:rPr>
        <w:t xml:space="preserve"> sdružení Život bez závislostí</w:t>
      </w:r>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t xml:space="preserve">Magistrát </w:t>
      </w:r>
      <w:r w:rsidR="00F84F35" w:rsidRPr="00345F25">
        <w:rPr>
          <w:rFonts w:ascii="Times New Roman" w:hAnsi="Times New Roman"/>
          <w:lang w:val="cs-CZ"/>
        </w:rPr>
        <w:t>hl. m</w:t>
      </w:r>
      <w:r w:rsidRPr="00345F25">
        <w:rPr>
          <w:rFonts w:ascii="Times New Roman" w:hAnsi="Times New Roman"/>
          <w:lang w:val="cs-CZ"/>
        </w:rPr>
        <w:t xml:space="preserve">. </w:t>
      </w:r>
      <w:r w:rsidR="001C113F" w:rsidRPr="00345F25">
        <w:rPr>
          <w:rFonts w:ascii="Times New Roman" w:hAnsi="Times New Roman"/>
          <w:lang w:val="cs-CZ"/>
        </w:rPr>
        <w:t>Prahy, KOPPR</w:t>
      </w:r>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lastRenderedPageBreak/>
        <w:t>PREV-CENTRUM – Centrum primární prevence, Meziškolská 1120, Praha 6</w:t>
      </w:r>
    </w:p>
    <w:p w:rsidR="003C7C3C" w:rsidRPr="00345F25" w:rsidRDefault="003C7C3C" w:rsidP="008A6654">
      <w:pPr>
        <w:pStyle w:val="odrazky"/>
        <w:rPr>
          <w:rFonts w:ascii="Times New Roman" w:hAnsi="Times New Roman"/>
          <w:lang w:val="cs-CZ"/>
        </w:rPr>
      </w:pPr>
      <w:r w:rsidRPr="00345F25">
        <w:rPr>
          <w:rFonts w:ascii="Times New Roman" w:hAnsi="Times New Roman"/>
          <w:lang w:val="cs-CZ"/>
        </w:rPr>
        <w:t>Občanská sdružení, zabývající se pomocí handicapovaným</w:t>
      </w:r>
    </w:p>
    <w:p w:rsidR="002762FC" w:rsidRPr="00345F25" w:rsidRDefault="002356F7" w:rsidP="008A6654">
      <w:pPr>
        <w:pStyle w:val="odrazky"/>
        <w:rPr>
          <w:rFonts w:ascii="Times New Roman" w:hAnsi="Times New Roman"/>
          <w:lang w:val="cs-CZ"/>
        </w:rPr>
      </w:pPr>
      <w:r w:rsidRPr="00345F25">
        <w:rPr>
          <w:rFonts w:ascii="Times New Roman" w:hAnsi="Times New Roman"/>
          <w:lang w:val="cs-CZ"/>
        </w:rPr>
        <w:t xml:space="preserve">Oddělení prevence </w:t>
      </w:r>
      <w:r w:rsidR="002762FC" w:rsidRPr="00345F25">
        <w:rPr>
          <w:rFonts w:ascii="Times New Roman" w:hAnsi="Times New Roman"/>
          <w:lang w:val="cs-CZ"/>
        </w:rPr>
        <w:t>Policie ČR</w:t>
      </w:r>
    </w:p>
    <w:p w:rsidR="002762FC" w:rsidRPr="00345F25" w:rsidRDefault="002356F7" w:rsidP="002356F7">
      <w:pPr>
        <w:pStyle w:val="odrazky"/>
        <w:rPr>
          <w:rFonts w:ascii="Times New Roman" w:hAnsi="Times New Roman"/>
          <w:lang w:val="cs-CZ"/>
        </w:rPr>
      </w:pPr>
      <w:r w:rsidRPr="00345F25">
        <w:rPr>
          <w:rFonts w:ascii="Times New Roman" w:hAnsi="Times New Roman"/>
          <w:lang w:val="cs-CZ"/>
        </w:rPr>
        <w:t>Oddělení prevence Městské policie hl. m. Prahy</w:t>
      </w:r>
    </w:p>
    <w:p w:rsidR="002762FC" w:rsidRPr="00345F25" w:rsidRDefault="002762FC" w:rsidP="008A6654">
      <w:pPr>
        <w:pStyle w:val="odrazky"/>
        <w:rPr>
          <w:rFonts w:ascii="Times New Roman" w:hAnsi="Times New Roman"/>
          <w:lang w:val="cs-CZ"/>
        </w:rPr>
      </w:pPr>
      <w:r w:rsidRPr="00345F25">
        <w:rPr>
          <w:rFonts w:ascii="Times New Roman" w:hAnsi="Times New Roman"/>
          <w:lang w:val="cs-CZ"/>
        </w:rPr>
        <w:t>Rozkoš bez rizika</w:t>
      </w:r>
    </w:p>
    <w:p w:rsidR="003D13E4" w:rsidRDefault="003D13E4" w:rsidP="008A6654">
      <w:pPr>
        <w:pStyle w:val="odrazky"/>
        <w:rPr>
          <w:rFonts w:ascii="Times New Roman" w:hAnsi="Times New Roman"/>
          <w:lang w:val="cs-CZ"/>
        </w:rPr>
      </w:pPr>
      <w:r w:rsidRPr="00345F25">
        <w:rPr>
          <w:rFonts w:ascii="Times New Roman" w:hAnsi="Times New Roman"/>
          <w:lang w:val="cs-CZ"/>
        </w:rPr>
        <w:t>Fokus Praha, z.</w:t>
      </w:r>
      <w:r w:rsidR="00F84F35" w:rsidRPr="00345F25">
        <w:rPr>
          <w:rFonts w:ascii="Times New Roman" w:hAnsi="Times New Roman"/>
          <w:lang w:val="cs-CZ"/>
        </w:rPr>
        <w:t xml:space="preserve"> </w:t>
      </w:r>
      <w:proofErr w:type="spellStart"/>
      <w:r w:rsidRPr="00345F25">
        <w:rPr>
          <w:rFonts w:ascii="Times New Roman" w:hAnsi="Times New Roman"/>
          <w:lang w:val="cs-CZ"/>
        </w:rPr>
        <w:t>ú.</w:t>
      </w:r>
      <w:proofErr w:type="spellEnd"/>
    </w:p>
    <w:p w:rsidR="00DF342F" w:rsidRPr="00345F25" w:rsidRDefault="00DF342F" w:rsidP="008A6654">
      <w:pPr>
        <w:pStyle w:val="odrazky"/>
        <w:rPr>
          <w:rFonts w:ascii="Times New Roman" w:hAnsi="Times New Roman"/>
          <w:lang w:val="cs-CZ"/>
        </w:rPr>
      </w:pPr>
      <w:bookmarkStart w:id="66" w:name="_Hlk144484220"/>
      <w:r>
        <w:rPr>
          <w:rFonts w:ascii="Times New Roman" w:hAnsi="Times New Roman"/>
          <w:lang w:val="cs-CZ"/>
        </w:rPr>
        <w:t>Česká společnost AIDS pomoc</w:t>
      </w:r>
      <w:bookmarkEnd w:id="66"/>
      <w:r>
        <w:rPr>
          <w:rFonts w:ascii="Times New Roman" w:hAnsi="Times New Roman"/>
          <w:lang w:val="cs-CZ"/>
        </w:rPr>
        <w:t>, Praha</w:t>
      </w:r>
      <w:r w:rsidR="000D20F1">
        <w:rPr>
          <w:rFonts w:ascii="Times New Roman" w:hAnsi="Times New Roman"/>
          <w:lang w:val="cs-CZ"/>
        </w:rPr>
        <w:t xml:space="preserve"> 8</w:t>
      </w:r>
    </w:p>
    <w:p w:rsidR="003C7C3C" w:rsidRPr="00345F25" w:rsidRDefault="003C7C3C" w:rsidP="00D6026B">
      <w:pPr>
        <w:pStyle w:val="Nadpis2"/>
        <w:rPr>
          <w:rFonts w:ascii="Times New Roman" w:hAnsi="Times New Roman"/>
          <w:lang w:val="cs-CZ"/>
        </w:rPr>
      </w:pPr>
      <w:bookmarkStart w:id="67" w:name="_Toc304993987"/>
      <w:bookmarkStart w:id="68" w:name="_Toc367799967"/>
      <w:bookmarkStart w:id="69" w:name="_Toc398706061"/>
      <w:r w:rsidRPr="00345F25">
        <w:rPr>
          <w:rFonts w:ascii="Times New Roman" w:hAnsi="Times New Roman"/>
          <w:lang w:val="cs-CZ"/>
        </w:rPr>
        <w:t>Sledování efektivity programu</w:t>
      </w:r>
      <w:bookmarkEnd w:id="67"/>
      <w:bookmarkEnd w:id="68"/>
      <w:bookmarkEnd w:id="69"/>
    </w:p>
    <w:p w:rsidR="000800F3" w:rsidRPr="00345F25" w:rsidRDefault="003C7C3C" w:rsidP="00BD47AA">
      <w:pPr>
        <w:rPr>
          <w:rFonts w:ascii="Times New Roman" w:hAnsi="Times New Roman"/>
          <w:lang w:val="cs-CZ"/>
        </w:rPr>
      </w:pPr>
      <w:r w:rsidRPr="00345F25">
        <w:rPr>
          <w:rFonts w:ascii="Times New Roman" w:hAnsi="Times New Roman"/>
          <w:lang w:val="cs-CZ"/>
        </w:rPr>
        <w:t>Při hodnocení vycházíme ze zkušeností a návaznosti jednotlivých aktivit. Zájem o některé akce stoupá, jinde je standardní</w:t>
      </w:r>
      <w:r w:rsidR="003F31E3" w:rsidRPr="00345F25">
        <w:rPr>
          <w:rFonts w:ascii="Times New Roman" w:hAnsi="Times New Roman"/>
          <w:lang w:val="cs-CZ"/>
        </w:rPr>
        <w:t>,</w:t>
      </w:r>
      <w:r w:rsidRPr="00345F25">
        <w:rPr>
          <w:rFonts w:ascii="Times New Roman" w:hAnsi="Times New Roman"/>
          <w:lang w:val="cs-CZ"/>
        </w:rPr>
        <w:t xml:space="preserve"> nebo je nižší, což je východiskem pro osnovu aktivit na</w:t>
      </w:r>
      <w:r w:rsidR="00C56A4F" w:rsidRPr="00345F25">
        <w:rPr>
          <w:rFonts w:ascii="Times New Roman" w:hAnsi="Times New Roman"/>
          <w:lang w:val="cs-CZ"/>
        </w:rPr>
        <w:t> </w:t>
      </w:r>
      <w:r w:rsidRPr="00345F25">
        <w:rPr>
          <w:rFonts w:ascii="Times New Roman" w:hAnsi="Times New Roman"/>
          <w:lang w:val="cs-CZ"/>
        </w:rPr>
        <w:t xml:space="preserve">následující rok. K řadě akcí zjišťujeme </w:t>
      </w:r>
      <w:r w:rsidR="00271ECF" w:rsidRPr="00345F25">
        <w:rPr>
          <w:rFonts w:ascii="Times New Roman" w:hAnsi="Times New Roman"/>
          <w:lang w:val="cs-CZ"/>
        </w:rPr>
        <w:t>zpětnou vazbu o</w:t>
      </w:r>
      <w:r w:rsidRPr="00345F25">
        <w:rPr>
          <w:rFonts w:ascii="Times New Roman" w:hAnsi="Times New Roman"/>
          <w:lang w:val="cs-CZ"/>
        </w:rPr>
        <w:t>d žáků písemnou formou</w:t>
      </w:r>
      <w:r w:rsidR="00271ECF" w:rsidRPr="00345F25">
        <w:rPr>
          <w:rFonts w:ascii="Times New Roman" w:hAnsi="Times New Roman"/>
          <w:lang w:val="cs-CZ"/>
        </w:rPr>
        <w:t>, často formou reflexe</w:t>
      </w:r>
      <w:r w:rsidRPr="00345F25">
        <w:rPr>
          <w:rFonts w:ascii="Times New Roman" w:hAnsi="Times New Roman"/>
          <w:lang w:val="cs-CZ"/>
        </w:rPr>
        <w:t>.</w:t>
      </w:r>
      <w:r w:rsidR="00671189" w:rsidRPr="00345F25">
        <w:rPr>
          <w:rFonts w:ascii="Times New Roman" w:hAnsi="Times New Roman"/>
          <w:lang w:val="cs-CZ"/>
        </w:rPr>
        <w:t xml:space="preserve"> Ohlasy žáků bývají zveřejňovány na webu školy v oddíle “Akce očima žáků”, kde jsou anonymizovány.</w:t>
      </w:r>
      <w:r w:rsidRPr="00345F25">
        <w:rPr>
          <w:rFonts w:ascii="Times New Roman" w:hAnsi="Times New Roman"/>
          <w:lang w:val="cs-CZ"/>
        </w:rPr>
        <w:t xml:space="preserve"> </w:t>
      </w:r>
    </w:p>
    <w:p w:rsidR="003C7C3C" w:rsidRPr="00345F25" w:rsidRDefault="003C7C3C" w:rsidP="00BD47AA">
      <w:pPr>
        <w:rPr>
          <w:rFonts w:ascii="Times New Roman" w:hAnsi="Times New Roman"/>
          <w:lang w:val="cs-CZ"/>
        </w:rPr>
      </w:pPr>
      <w:r w:rsidRPr="00345F25">
        <w:rPr>
          <w:rFonts w:ascii="Times New Roman" w:hAnsi="Times New Roman"/>
          <w:lang w:val="cs-CZ"/>
        </w:rPr>
        <w:t>K lepšímu mapování situace budeme používat rovněž klasické sociologické metody, dotazníky, sociometrická měření, průzkumy názorů, ankety apod.</w:t>
      </w:r>
      <w:r w:rsidR="007F73D8" w:rsidRPr="00345F25">
        <w:rPr>
          <w:rFonts w:ascii="Times New Roman" w:hAnsi="Times New Roman"/>
          <w:lang w:val="cs-CZ"/>
        </w:rPr>
        <w:t>,</w:t>
      </w:r>
      <w:r w:rsidRPr="00345F25">
        <w:rPr>
          <w:rFonts w:ascii="Times New Roman" w:hAnsi="Times New Roman"/>
          <w:lang w:val="cs-CZ"/>
        </w:rPr>
        <w:t xml:space="preserve"> ačkoliv jsme si dobře vědomi, jak relativní, křehké a proměnlivé mohou být výsledky</w:t>
      </w:r>
      <w:r w:rsidR="00CB2560" w:rsidRPr="00345F25">
        <w:rPr>
          <w:rFonts w:ascii="Times New Roman" w:hAnsi="Times New Roman"/>
          <w:lang w:val="cs-CZ"/>
        </w:rPr>
        <w:t>,</w:t>
      </w:r>
      <w:r w:rsidRPr="00345F25">
        <w:rPr>
          <w:rFonts w:ascii="Times New Roman" w:hAnsi="Times New Roman"/>
          <w:lang w:val="cs-CZ"/>
        </w:rPr>
        <w:t xml:space="preserve"> a jako k takovým k nim budeme přistupovat. Průběžně sledujeme také problémové děti, jejich počet a chování, úzce spolupracujeme s rodiči v otázce absencí a na vzniklé situace pohotově reagujeme a snažíme se je řešit. </w:t>
      </w:r>
    </w:p>
    <w:p w:rsidR="003C7C3C" w:rsidRPr="00345F25" w:rsidRDefault="003C7C3C" w:rsidP="00BD47AA">
      <w:pPr>
        <w:rPr>
          <w:rFonts w:ascii="Times New Roman" w:hAnsi="Times New Roman"/>
          <w:lang w:val="cs-CZ"/>
        </w:rPr>
      </w:pPr>
      <w:r w:rsidRPr="00345F25">
        <w:rPr>
          <w:rFonts w:ascii="Times New Roman" w:hAnsi="Times New Roman"/>
          <w:lang w:val="cs-CZ"/>
        </w:rPr>
        <w:t xml:space="preserve">Důležitým zdrojem informací je také pravidelná </w:t>
      </w:r>
      <w:r w:rsidR="005A1A53" w:rsidRPr="00345F25">
        <w:rPr>
          <w:rFonts w:ascii="Times New Roman" w:hAnsi="Times New Roman"/>
          <w:lang w:val="cs-CZ"/>
        </w:rPr>
        <w:t>výroční zpráva školy</w:t>
      </w:r>
      <w:r w:rsidRPr="00345F25">
        <w:rPr>
          <w:rFonts w:ascii="Times New Roman" w:hAnsi="Times New Roman"/>
          <w:lang w:val="cs-CZ"/>
        </w:rPr>
        <w:t>.</w:t>
      </w:r>
    </w:p>
    <w:p w:rsidR="003C7C3C" w:rsidRPr="00345F25" w:rsidRDefault="003C7C3C" w:rsidP="00BD47AA">
      <w:pPr>
        <w:rPr>
          <w:rFonts w:ascii="Times New Roman" w:hAnsi="Times New Roman"/>
          <w:lang w:val="cs-CZ"/>
        </w:rPr>
      </w:pPr>
    </w:p>
    <w:p w:rsidR="003C7C3C" w:rsidRPr="00345F25" w:rsidRDefault="003C7C3C" w:rsidP="00D6026B">
      <w:pPr>
        <w:pStyle w:val="Nadpis2"/>
        <w:jc w:val="left"/>
        <w:rPr>
          <w:rFonts w:ascii="Times New Roman" w:hAnsi="Times New Roman"/>
          <w:lang w:val="cs-CZ"/>
        </w:rPr>
      </w:pPr>
      <w:bookmarkStart w:id="70" w:name="_Toc304993988"/>
      <w:bookmarkStart w:id="71" w:name="_Toc367799968"/>
      <w:bookmarkStart w:id="72" w:name="_Toc398706062"/>
      <w:r w:rsidRPr="00345F25">
        <w:rPr>
          <w:rFonts w:ascii="Times New Roman" w:hAnsi="Times New Roman"/>
          <w:lang w:val="cs-CZ"/>
        </w:rPr>
        <w:t>Rámcový časov</w:t>
      </w:r>
      <w:r w:rsidR="00A958B6" w:rsidRPr="00345F25">
        <w:rPr>
          <w:rFonts w:ascii="Times New Roman" w:hAnsi="Times New Roman"/>
          <w:lang w:val="cs-CZ"/>
        </w:rPr>
        <w:t xml:space="preserve">ý harmonogram na školní rok </w:t>
      </w:r>
      <w:bookmarkEnd w:id="70"/>
      <w:r w:rsidR="00E56B87" w:rsidRPr="00345F25">
        <w:rPr>
          <w:rFonts w:ascii="Times New Roman" w:hAnsi="Times New Roman"/>
          <w:lang w:val="cs-CZ"/>
        </w:rPr>
        <w:t>202</w:t>
      </w:r>
      <w:r w:rsidR="00BD3C4B">
        <w:rPr>
          <w:rFonts w:ascii="Times New Roman" w:hAnsi="Times New Roman"/>
          <w:lang w:val="cs-CZ"/>
        </w:rPr>
        <w:t>3</w:t>
      </w:r>
      <w:r w:rsidR="00DD1477" w:rsidRPr="00345F25">
        <w:rPr>
          <w:rFonts w:ascii="Times New Roman" w:hAnsi="Times New Roman"/>
          <w:lang w:val="cs-CZ"/>
        </w:rPr>
        <w:t>/20</w:t>
      </w:r>
      <w:bookmarkEnd w:id="71"/>
      <w:bookmarkEnd w:id="72"/>
      <w:r w:rsidR="00E56B87" w:rsidRPr="00345F25">
        <w:rPr>
          <w:rFonts w:ascii="Times New Roman" w:hAnsi="Times New Roman"/>
          <w:lang w:val="cs-CZ"/>
        </w:rPr>
        <w:t>2</w:t>
      </w:r>
      <w:r w:rsidR="00BD3C4B">
        <w:rPr>
          <w:rFonts w:ascii="Times New Roman" w:hAnsi="Times New Roman"/>
          <w:lang w:val="cs-CZ"/>
        </w:rPr>
        <w:t>4</w:t>
      </w:r>
    </w:p>
    <w:p w:rsidR="003C7C3C" w:rsidRPr="00345F25" w:rsidRDefault="003C7C3C" w:rsidP="00D6026B">
      <w:pPr>
        <w:pStyle w:val="Nadpis3"/>
        <w:rPr>
          <w:rFonts w:ascii="Times New Roman" w:hAnsi="Times New Roman"/>
          <w:lang w:val="cs-CZ"/>
        </w:rPr>
      </w:pPr>
      <w:bookmarkStart w:id="73" w:name="_Toc304993989"/>
      <w:bookmarkStart w:id="74" w:name="_Toc367799969"/>
      <w:bookmarkStart w:id="75" w:name="_Toc398706063"/>
      <w:r w:rsidRPr="00345F25">
        <w:rPr>
          <w:rFonts w:ascii="Times New Roman" w:hAnsi="Times New Roman"/>
          <w:lang w:val="cs-CZ"/>
        </w:rPr>
        <w:t>Řešení dané problematiky v rámci školy</w:t>
      </w:r>
      <w:bookmarkEnd w:id="73"/>
      <w:bookmarkEnd w:id="74"/>
      <w:bookmarkEnd w:id="75"/>
    </w:p>
    <w:p w:rsidR="003C7C3C" w:rsidRPr="00345F25" w:rsidRDefault="00A3788A" w:rsidP="00BD47AA">
      <w:pPr>
        <w:rPr>
          <w:rFonts w:ascii="Times New Roman" w:hAnsi="Times New Roman"/>
          <w:lang w:val="cs-CZ"/>
        </w:rPr>
      </w:pPr>
      <w:r w:rsidRPr="00345F25">
        <w:rPr>
          <w:rFonts w:ascii="Times New Roman" w:hAnsi="Times New Roman"/>
          <w:lang w:val="cs-CZ"/>
        </w:rPr>
        <w:t>S</w:t>
      </w:r>
      <w:r w:rsidR="003C7C3C" w:rsidRPr="00345F25">
        <w:rPr>
          <w:rFonts w:ascii="Times New Roman" w:hAnsi="Times New Roman"/>
          <w:lang w:val="cs-CZ"/>
        </w:rPr>
        <w:t xml:space="preserve">eznámení všech nových pedagogických pracovníků školy s obsahem </w:t>
      </w:r>
      <w:r w:rsidR="006953E0" w:rsidRPr="00345F25">
        <w:rPr>
          <w:rFonts w:ascii="Times New Roman" w:hAnsi="Times New Roman"/>
          <w:lang w:val="cs-CZ"/>
        </w:rPr>
        <w:t>Minimálního p</w:t>
      </w:r>
      <w:r w:rsidR="003C7C3C" w:rsidRPr="00345F25">
        <w:rPr>
          <w:rFonts w:ascii="Times New Roman" w:hAnsi="Times New Roman"/>
          <w:lang w:val="cs-CZ"/>
        </w:rPr>
        <w:t xml:space="preserve">reventivního programu, metodickým </w:t>
      </w:r>
      <w:r w:rsidR="00587459" w:rsidRPr="00345F25">
        <w:rPr>
          <w:rFonts w:ascii="Times New Roman" w:hAnsi="Times New Roman"/>
          <w:lang w:val="cs-CZ"/>
        </w:rPr>
        <w:t>doporučením</w:t>
      </w:r>
      <w:r w:rsidR="003C7C3C" w:rsidRPr="00345F25">
        <w:rPr>
          <w:rFonts w:ascii="Times New Roman" w:hAnsi="Times New Roman"/>
          <w:lang w:val="cs-CZ"/>
        </w:rPr>
        <w:t xml:space="preserve"> MŠMT k prevenci </w:t>
      </w:r>
      <w:r w:rsidR="00587459" w:rsidRPr="00345F25">
        <w:rPr>
          <w:rFonts w:ascii="Times New Roman" w:hAnsi="Times New Roman"/>
          <w:lang w:val="cs-CZ"/>
        </w:rPr>
        <w:t>rizikového chování</w:t>
      </w:r>
      <w:r w:rsidR="003C7C3C" w:rsidRPr="00345F25">
        <w:rPr>
          <w:rFonts w:ascii="Times New Roman" w:hAnsi="Times New Roman"/>
          <w:lang w:val="cs-CZ"/>
        </w:rPr>
        <w:t xml:space="preserve"> u dětí a mládeže, s metodickým pokynem k prevenci a postihu záškoláctví a metodickým pokynem k prevenci a řešení šikany a zapracování této problematiky do tematických plánů jednotlivých předmětů</w:t>
      </w:r>
      <w:r w:rsidRPr="00345F25">
        <w:rPr>
          <w:rFonts w:ascii="Times New Roman" w:hAnsi="Times New Roman"/>
          <w:lang w:val="cs-CZ"/>
        </w:rPr>
        <w:t>.</w:t>
      </w:r>
      <w:r w:rsidR="00716AD2" w:rsidRPr="00345F25">
        <w:rPr>
          <w:rFonts w:ascii="Times New Roman" w:hAnsi="Times New Roman"/>
          <w:lang w:val="cs-CZ"/>
        </w:rPr>
        <w:t xml:space="preserve"> Nově </w:t>
      </w:r>
      <w:r w:rsidR="00F84F35" w:rsidRPr="00345F25">
        <w:rPr>
          <w:rFonts w:ascii="Times New Roman" w:hAnsi="Times New Roman"/>
          <w:lang w:val="cs-CZ"/>
        </w:rPr>
        <w:t>také</w:t>
      </w:r>
      <w:r w:rsidR="00716AD2" w:rsidRPr="00345F25">
        <w:rPr>
          <w:rFonts w:ascii="Times New Roman" w:hAnsi="Times New Roman"/>
          <w:lang w:val="cs-CZ"/>
        </w:rPr>
        <w:t xml:space="preserve"> budou pedagogičtí pracovníci seznámeni s problematikou duševního zdraví žáků.</w:t>
      </w:r>
    </w:p>
    <w:p w:rsidR="00EF4C36" w:rsidRPr="00345F25" w:rsidRDefault="0039277D"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V prevenci</w:t>
      </w:r>
      <w:r w:rsidR="003928F3" w:rsidRPr="00345F25">
        <w:rPr>
          <w:rFonts w:ascii="Times New Roman" w:hAnsi="Times New Roman"/>
          <w:color w:val="000000"/>
          <w:lang w:val="cs-CZ" w:eastAsia="cs-CZ" w:bidi="ar-SA"/>
        </w:rPr>
        <w:t xml:space="preserve"> v oblasti duš</w:t>
      </w:r>
      <w:r w:rsidRPr="00345F25">
        <w:rPr>
          <w:rFonts w:ascii="Times New Roman" w:hAnsi="Times New Roman"/>
          <w:color w:val="000000"/>
          <w:lang w:val="cs-CZ" w:eastAsia="cs-CZ" w:bidi="ar-SA"/>
        </w:rPr>
        <w:t>evn</w:t>
      </w:r>
      <w:r w:rsidR="00051983" w:rsidRPr="00345F25">
        <w:rPr>
          <w:rFonts w:ascii="Times New Roman" w:hAnsi="Times New Roman"/>
          <w:color w:val="000000"/>
          <w:lang w:val="cs-CZ" w:eastAsia="cs-CZ" w:bidi="ar-SA"/>
        </w:rPr>
        <w:t>í</w:t>
      </w:r>
      <w:r w:rsidRPr="00345F25">
        <w:rPr>
          <w:rFonts w:ascii="Times New Roman" w:hAnsi="Times New Roman"/>
          <w:color w:val="000000"/>
          <w:lang w:val="cs-CZ" w:eastAsia="cs-CZ" w:bidi="ar-SA"/>
        </w:rPr>
        <w:t>ho zdraví platí</w:t>
      </w:r>
      <w:r w:rsidR="003928F3" w:rsidRPr="00345F25">
        <w:rPr>
          <w:rFonts w:ascii="Times New Roman" w:hAnsi="Times New Roman"/>
          <w:color w:val="000000"/>
          <w:lang w:val="cs-CZ" w:eastAsia="cs-CZ" w:bidi="ar-SA"/>
        </w:rPr>
        <w:t>, stejně</w:t>
      </w:r>
      <w:r w:rsidRPr="00345F25">
        <w:rPr>
          <w:rFonts w:ascii="Times New Roman" w:hAnsi="Times New Roman"/>
          <w:color w:val="000000"/>
          <w:lang w:val="cs-CZ" w:eastAsia="cs-CZ" w:bidi="ar-SA"/>
        </w:rPr>
        <w:t xml:space="preserve"> jako v jiných oblastech </w:t>
      </w:r>
      <w:r w:rsidR="00F84F35" w:rsidRPr="00345F25">
        <w:rPr>
          <w:rFonts w:ascii="Times New Roman" w:hAnsi="Times New Roman"/>
          <w:color w:val="000000"/>
          <w:lang w:val="cs-CZ" w:eastAsia="cs-CZ" w:bidi="ar-SA"/>
        </w:rPr>
        <w:t>primární</w:t>
      </w:r>
      <w:r w:rsidR="003928F3" w:rsidRPr="00345F25">
        <w:rPr>
          <w:rFonts w:ascii="Times New Roman" w:hAnsi="Times New Roman"/>
          <w:color w:val="000000"/>
          <w:lang w:val="cs-CZ" w:eastAsia="cs-CZ" w:bidi="ar-SA"/>
        </w:rPr>
        <w:t xml:space="preserve"> prevence, že je</w:t>
      </w:r>
      <w:r w:rsidR="00324696" w:rsidRPr="00345F25">
        <w:rPr>
          <w:rFonts w:ascii="Times New Roman" w:hAnsi="Times New Roman"/>
          <w:color w:val="000000"/>
          <w:lang w:val="cs-CZ" w:eastAsia="cs-CZ" w:bidi="ar-SA"/>
        </w:rPr>
        <w:t xml:space="preserve"> </w:t>
      </w:r>
      <w:r w:rsidR="003928F3" w:rsidRPr="00345F25">
        <w:rPr>
          <w:rFonts w:ascii="Times New Roman" w:hAnsi="Times New Roman"/>
          <w:color w:val="000000"/>
          <w:lang w:val="cs-CZ" w:eastAsia="cs-CZ" w:bidi="ar-SA"/>
        </w:rPr>
        <w:t>třeba zač</w:t>
      </w:r>
      <w:r w:rsidRPr="00345F25">
        <w:rPr>
          <w:rFonts w:ascii="Times New Roman" w:hAnsi="Times New Roman"/>
          <w:color w:val="000000"/>
          <w:lang w:val="cs-CZ" w:eastAsia="cs-CZ" w:bidi="ar-SA"/>
        </w:rPr>
        <w:t>í</w:t>
      </w:r>
      <w:r w:rsidR="003928F3" w:rsidRPr="00345F25">
        <w:rPr>
          <w:rFonts w:ascii="Times New Roman" w:hAnsi="Times New Roman"/>
          <w:color w:val="000000"/>
          <w:lang w:val="cs-CZ" w:eastAsia="cs-CZ" w:bidi="ar-SA"/>
        </w:rPr>
        <w:t xml:space="preserve">t co </w:t>
      </w:r>
      <w:r w:rsidR="00EF4C36" w:rsidRPr="00345F25">
        <w:rPr>
          <w:rFonts w:ascii="Times New Roman" w:hAnsi="Times New Roman"/>
          <w:color w:val="000000"/>
          <w:lang w:val="cs-CZ" w:eastAsia="cs-CZ" w:bidi="ar-SA"/>
        </w:rPr>
        <w:t>nejdříve:</w:t>
      </w:r>
    </w:p>
    <w:p w:rsidR="003928F3" w:rsidRPr="00345F25" w:rsidRDefault="003928F3" w:rsidP="003928F3">
      <w:pPr>
        <w:autoSpaceDE w:val="0"/>
        <w:autoSpaceDN w:val="0"/>
        <w:adjustRightInd w:val="0"/>
        <w:ind w:firstLine="0"/>
        <w:jc w:val="left"/>
        <w:rPr>
          <w:rFonts w:ascii="Times New Roman" w:hAnsi="Times New Roman"/>
          <w:b/>
          <w:bCs/>
          <w:color w:val="000000"/>
          <w:lang w:val="cs-CZ" w:eastAsia="cs-CZ" w:bidi="ar-SA"/>
        </w:rPr>
      </w:pPr>
      <w:r w:rsidRPr="00345F25">
        <w:rPr>
          <w:rFonts w:ascii="Times New Roman" w:hAnsi="Times New Roman"/>
          <w:color w:val="000000"/>
          <w:lang w:val="cs-CZ" w:eastAsia="cs-CZ" w:bidi="ar-SA"/>
        </w:rPr>
        <w:t xml:space="preserve">● podporovat </w:t>
      </w:r>
      <w:r w:rsidRPr="00345F25">
        <w:rPr>
          <w:rFonts w:ascii="Times New Roman" w:hAnsi="Times New Roman"/>
          <w:b/>
          <w:bCs/>
          <w:color w:val="000000"/>
          <w:lang w:val="cs-CZ" w:eastAsia="cs-CZ" w:bidi="ar-SA"/>
        </w:rPr>
        <w:t xml:space="preserve">přijímání jinakosti a jedinečnosti </w:t>
      </w:r>
      <w:r w:rsidRPr="00345F25">
        <w:rPr>
          <w:rFonts w:ascii="Times New Roman" w:hAnsi="Times New Roman"/>
          <w:color w:val="000000"/>
          <w:lang w:val="cs-CZ" w:eastAsia="cs-CZ" w:bidi="ar-SA"/>
        </w:rPr>
        <w:t>kaž</w:t>
      </w:r>
      <w:r w:rsidR="0039277D" w:rsidRPr="00345F25">
        <w:rPr>
          <w:rFonts w:ascii="Times New Roman" w:hAnsi="Times New Roman"/>
          <w:color w:val="000000"/>
          <w:lang w:val="cs-CZ" w:eastAsia="cs-CZ" w:bidi="ar-SA"/>
        </w:rPr>
        <w:t>dé</w:t>
      </w:r>
      <w:r w:rsidRPr="00345F25">
        <w:rPr>
          <w:rFonts w:ascii="Times New Roman" w:hAnsi="Times New Roman"/>
          <w:color w:val="000000"/>
          <w:lang w:val="cs-CZ" w:eastAsia="cs-CZ" w:bidi="ar-SA"/>
        </w:rPr>
        <w:t xml:space="preserve">ho jedince. Působit na </w:t>
      </w:r>
      <w:r w:rsidRPr="00345F25">
        <w:rPr>
          <w:rFonts w:ascii="Times New Roman" w:hAnsi="Times New Roman"/>
          <w:b/>
          <w:bCs/>
          <w:color w:val="000000"/>
          <w:lang w:val="cs-CZ" w:eastAsia="cs-CZ" w:bidi="ar-SA"/>
        </w:rPr>
        <w:t>zdravé klima</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b/>
          <w:bCs/>
          <w:color w:val="000000"/>
          <w:lang w:val="cs-CZ" w:eastAsia="cs-CZ" w:bidi="ar-SA"/>
        </w:rPr>
        <w:t>třídy</w:t>
      </w:r>
      <w:r w:rsidRPr="00345F25">
        <w:rPr>
          <w:rFonts w:ascii="Times New Roman" w:hAnsi="Times New Roman"/>
          <w:color w:val="000000"/>
          <w:lang w:val="cs-CZ" w:eastAsia="cs-CZ" w:bidi="ar-SA"/>
        </w:rPr>
        <w:t xml:space="preserve">, podporovat </w:t>
      </w:r>
      <w:r w:rsidRPr="00345F25">
        <w:rPr>
          <w:rFonts w:ascii="Times New Roman" w:hAnsi="Times New Roman"/>
          <w:b/>
          <w:bCs/>
          <w:color w:val="000000"/>
          <w:lang w:val="cs-CZ" w:eastAsia="cs-CZ" w:bidi="ar-SA"/>
        </w:rPr>
        <w:t xml:space="preserve">respektující vztahy </w:t>
      </w:r>
      <w:r w:rsidRPr="00345F25">
        <w:rPr>
          <w:rFonts w:ascii="Times New Roman" w:hAnsi="Times New Roman"/>
          <w:color w:val="000000"/>
          <w:lang w:val="cs-CZ" w:eastAsia="cs-CZ" w:bidi="ar-SA"/>
        </w:rPr>
        <w:t>mezi ž</w:t>
      </w:r>
      <w:r w:rsidR="0039277D" w:rsidRPr="00345F25">
        <w:rPr>
          <w:rFonts w:ascii="Times New Roman" w:hAnsi="Times New Roman"/>
          <w:color w:val="000000"/>
          <w:lang w:val="cs-CZ" w:eastAsia="cs-CZ" w:bidi="ar-SA"/>
        </w:rPr>
        <w:t>á</w:t>
      </w:r>
      <w:r w:rsidRPr="00345F25">
        <w:rPr>
          <w:rFonts w:ascii="Times New Roman" w:hAnsi="Times New Roman"/>
          <w:color w:val="000000"/>
          <w:lang w:val="cs-CZ" w:eastAsia="cs-CZ" w:bidi="ar-SA"/>
        </w:rPr>
        <w:t xml:space="preserve">ky a </w:t>
      </w:r>
      <w:r w:rsidRPr="00345F25">
        <w:rPr>
          <w:rFonts w:ascii="Times New Roman" w:hAnsi="Times New Roman"/>
          <w:b/>
          <w:bCs/>
          <w:color w:val="000000"/>
          <w:lang w:val="cs-CZ" w:eastAsia="cs-CZ" w:bidi="ar-SA"/>
        </w:rPr>
        <w:t>otevřenou komunikaci</w:t>
      </w:r>
      <w:r w:rsidRPr="00345F25">
        <w:rPr>
          <w:rFonts w:ascii="Times New Roman" w:hAnsi="Times New Roman"/>
          <w:color w:val="000000"/>
          <w:lang w:val="cs-CZ" w:eastAsia="cs-CZ" w:bidi="ar-SA"/>
        </w:rPr>
        <w:t>.</w:t>
      </w:r>
    </w:p>
    <w:p w:rsidR="003928F3" w:rsidRPr="00345F25" w:rsidRDefault="003928F3" w:rsidP="003928F3">
      <w:pPr>
        <w:autoSpaceDE w:val="0"/>
        <w:autoSpaceDN w:val="0"/>
        <w:adjustRightInd w:val="0"/>
        <w:ind w:firstLine="0"/>
        <w:jc w:val="left"/>
        <w:rPr>
          <w:rFonts w:ascii="Times New Roman" w:hAnsi="Times New Roman"/>
          <w:b/>
          <w:bCs/>
          <w:color w:val="000000"/>
          <w:lang w:val="cs-CZ" w:eastAsia="cs-CZ" w:bidi="ar-SA"/>
        </w:rPr>
      </w:pPr>
      <w:r w:rsidRPr="00345F25">
        <w:rPr>
          <w:rFonts w:ascii="Times New Roman" w:hAnsi="Times New Roman"/>
          <w:color w:val="000000"/>
          <w:lang w:val="cs-CZ" w:eastAsia="cs-CZ" w:bidi="ar-SA"/>
        </w:rPr>
        <w:t xml:space="preserve">● posilovat </w:t>
      </w:r>
      <w:r w:rsidRPr="00345F25">
        <w:rPr>
          <w:rFonts w:ascii="Times New Roman" w:hAnsi="Times New Roman"/>
          <w:b/>
          <w:bCs/>
          <w:color w:val="000000"/>
          <w:lang w:val="cs-CZ" w:eastAsia="cs-CZ" w:bidi="ar-SA"/>
        </w:rPr>
        <w:t xml:space="preserve">schopnosti </w:t>
      </w:r>
      <w:r w:rsidRPr="00345F25">
        <w:rPr>
          <w:rFonts w:ascii="Times New Roman" w:hAnsi="Times New Roman"/>
          <w:color w:val="000000"/>
          <w:lang w:val="cs-CZ" w:eastAsia="cs-CZ" w:bidi="ar-SA"/>
        </w:rPr>
        <w:t>dě</w:t>
      </w:r>
      <w:r w:rsidR="0039277D" w:rsidRPr="00345F25">
        <w:rPr>
          <w:rFonts w:ascii="Times New Roman" w:hAnsi="Times New Roman"/>
          <w:color w:val="000000"/>
          <w:lang w:val="cs-CZ" w:eastAsia="cs-CZ" w:bidi="ar-SA"/>
        </w:rPr>
        <w:t>tí a dospívající</w:t>
      </w:r>
      <w:r w:rsidRPr="00345F25">
        <w:rPr>
          <w:rFonts w:ascii="Times New Roman" w:hAnsi="Times New Roman"/>
          <w:color w:val="000000"/>
          <w:lang w:val="cs-CZ" w:eastAsia="cs-CZ" w:bidi="ar-SA"/>
        </w:rPr>
        <w:t xml:space="preserve">ch </w:t>
      </w:r>
      <w:r w:rsidRPr="00345F25">
        <w:rPr>
          <w:rFonts w:ascii="Times New Roman" w:hAnsi="Times New Roman"/>
          <w:b/>
          <w:bCs/>
          <w:color w:val="000000"/>
          <w:lang w:val="cs-CZ" w:eastAsia="cs-CZ" w:bidi="ar-SA"/>
        </w:rPr>
        <w:t>zvládat běžné životní situace</w:t>
      </w:r>
      <w:r w:rsidR="0039277D" w:rsidRPr="00345F25">
        <w:rPr>
          <w:rFonts w:ascii="Times New Roman" w:hAnsi="Times New Roman"/>
          <w:color w:val="000000"/>
          <w:lang w:val="cs-CZ" w:eastAsia="cs-CZ" w:bidi="ar-SA"/>
        </w:rPr>
        <w:t>, které</w:t>
      </w:r>
      <w:r w:rsidRPr="00345F25">
        <w:rPr>
          <w:rFonts w:ascii="Times New Roman" w:hAnsi="Times New Roman"/>
          <w:color w:val="000000"/>
          <w:lang w:val="cs-CZ" w:eastAsia="cs-CZ" w:bidi="ar-SA"/>
        </w:rPr>
        <w:t xml:space="preserve"> však </w:t>
      </w:r>
      <w:r w:rsidRPr="00345F25">
        <w:rPr>
          <w:rFonts w:ascii="Times New Roman" w:hAnsi="Times New Roman"/>
          <w:b/>
          <w:bCs/>
          <w:color w:val="000000"/>
          <w:lang w:val="cs-CZ" w:eastAsia="cs-CZ" w:bidi="ar-SA"/>
        </w:rPr>
        <w:t>mohou</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b/>
          <w:bCs/>
          <w:color w:val="000000"/>
          <w:lang w:val="cs-CZ" w:eastAsia="cs-CZ" w:bidi="ar-SA"/>
        </w:rPr>
        <w:t xml:space="preserve">způsobit </w:t>
      </w:r>
      <w:r w:rsidRPr="00345F25">
        <w:rPr>
          <w:rFonts w:ascii="Times New Roman" w:hAnsi="Times New Roman"/>
          <w:color w:val="000000"/>
          <w:lang w:val="cs-CZ" w:eastAsia="cs-CZ" w:bidi="ar-SA"/>
        </w:rPr>
        <w:t xml:space="preserve">přirozenou psychickou </w:t>
      </w:r>
      <w:r w:rsidRPr="00345F25">
        <w:rPr>
          <w:rFonts w:ascii="Times New Roman" w:hAnsi="Times New Roman"/>
          <w:b/>
          <w:bCs/>
          <w:color w:val="000000"/>
          <w:lang w:val="cs-CZ" w:eastAsia="cs-CZ" w:bidi="ar-SA"/>
        </w:rPr>
        <w:t xml:space="preserve">zátěž </w:t>
      </w:r>
      <w:r w:rsidRPr="00345F25">
        <w:rPr>
          <w:rFonts w:ascii="Times New Roman" w:hAnsi="Times New Roman"/>
          <w:color w:val="000000"/>
          <w:lang w:val="cs-CZ" w:eastAsia="cs-CZ" w:bidi="ar-SA"/>
        </w:rPr>
        <w:t>(řeš</w:t>
      </w:r>
      <w:r w:rsidR="0039277D" w:rsidRPr="00345F25">
        <w:rPr>
          <w:rFonts w:ascii="Times New Roman" w:hAnsi="Times New Roman"/>
          <w:color w:val="000000"/>
          <w:lang w:val="cs-CZ" w:eastAsia="cs-CZ" w:bidi="ar-SA"/>
        </w:rPr>
        <w:t>ení konfliktů</w:t>
      </w:r>
      <w:r w:rsidRPr="00345F25">
        <w:rPr>
          <w:rFonts w:ascii="Times New Roman" w:hAnsi="Times New Roman"/>
          <w:color w:val="000000"/>
          <w:lang w:val="cs-CZ" w:eastAsia="cs-CZ" w:bidi="ar-SA"/>
        </w:rPr>
        <w:t xml:space="preserve">, </w:t>
      </w:r>
      <w:r w:rsidR="00F84F35" w:rsidRPr="00345F25">
        <w:rPr>
          <w:rFonts w:ascii="Times New Roman" w:hAnsi="Times New Roman"/>
          <w:color w:val="000000"/>
          <w:lang w:val="cs-CZ" w:eastAsia="cs-CZ" w:bidi="ar-SA"/>
        </w:rPr>
        <w:t>komunikační</w:t>
      </w:r>
      <w:r w:rsidR="0039277D" w:rsidRPr="00345F25">
        <w:rPr>
          <w:rFonts w:ascii="Times New Roman" w:hAnsi="Times New Roman"/>
          <w:color w:val="000000"/>
          <w:lang w:val="cs-CZ" w:eastAsia="cs-CZ" w:bidi="ar-SA"/>
        </w:rPr>
        <w:t xml:space="preserve"> dovednosti, zvládání</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stresu apod.)</w:t>
      </w:r>
    </w:p>
    <w:p w:rsidR="003928F3" w:rsidRPr="00345F25" w:rsidRDefault="003928F3" w:rsidP="003928F3">
      <w:pPr>
        <w:autoSpaceDE w:val="0"/>
        <w:autoSpaceDN w:val="0"/>
        <w:adjustRightInd w:val="0"/>
        <w:ind w:firstLine="0"/>
        <w:jc w:val="left"/>
        <w:rPr>
          <w:rFonts w:ascii="Times New Roman" w:hAnsi="Times New Roman"/>
          <w:b/>
          <w:bCs/>
          <w:color w:val="000000"/>
          <w:lang w:val="cs-CZ" w:eastAsia="cs-CZ" w:bidi="ar-SA"/>
        </w:rPr>
      </w:pPr>
      <w:r w:rsidRPr="00345F25">
        <w:rPr>
          <w:rFonts w:ascii="Times New Roman" w:hAnsi="Times New Roman"/>
          <w:color w:val="000000"/>
          <w:lang w:val="cs-CZ" w:eastAsia="cs-CZ" w:bidi="ar-SA"/>
        </w:rPr>
        <w:t xml:space="preserve">● podporovat </w:t>
      </w:r>
      <w:r w:rsidRPr="00345F25">
        <w:rPr>
          <w:rFonts w:ascii="Times New Roman" w:hAnsi="Times New Roman"/>
          <w:b/>
          <w:bCs/>
          <w:color w:val="000000"/>
          <w:lang w:val="cs-CZ" w:eastAsia="cs-CZ" w:bidi="ar-SA"/>
        </w:rPr>
        <w:t>uvědomování si spojitostí fyzického a duševního zdraví</w:t>
      </w:r>
    </w:p>
    <w:p w:rsidR="003928F3" w:rsidRPr="00345F25" w:rsidRDefault="003928F3" w:rsidP="003928F3">
      <w:pPr>
        <w:autoSpaceDE w:val="0"/>
        <w:autoSpaceDN w:val="0"/>
        <w:adjustRightInd w:val="0"/>
        <w:ind w:firstLine="0"/>
        <w:jc w:val="left"/>
        <w:rPr>
          <w:rFonts w:ascii="Times New Roman" w:hAnsi="Times New Roman"/>
          <w:b/>
          <w:bCs/>
          <w:color w:val="000000"/>
          <w:lang w:val="cs-CZ" w:eastAsia="cs-CZ" w:bidi="ar-SA"/>
        </w:rPr>
      </w:pPr>
      <w:r w:rsidRPr="00345F25">
        <w:rPr>
          <w:rFonts w:ascii="Times New Roman" w:hAnsi="Times New Roman"/>
          <w:color w:val="000000"/>
          <w:lang w:val="cs-CZ" w:eastAsia="cs-CZ" w:bidi="ar-SA"/>
        </w:rPr>
        <w:t xml:space="preserve">● </w:t>
      </w:r>
      <w:r w:rsidRPr="00345F25">
        <w:rPr>
          <w:rFonts w:ascii="Times New Roman" w:hAnsi="Times New Roman"/>
          <w:b/>
          <w:bCs/>
          <w:color w:val="000000"/>
          <w:lang w:val="cs-CZ" w:eastAsia="cs-CZ" w:bidi="ar-SA"/>
        </w:rPr>
        <w:t>stavět péči o duševní a fyzické zdraví na stejnou úroveň</w:t>
      </w:r>
    </w:p>
    <w:p w:rsidR="003928F3" w:rsidRPr="00345F25" w:rsidRDefault="003928F3" w:rsidP="003928F3">
      <w:pPr>
        <w:autoSpaceDE w:val="0"/>
        <w:autoSpaceDN w:val="0"/>
        <w:adjustRightInd w:val="0"/>
        <w:ind w:firstLine="0"/>
        <w:jc w:val="left"/>
        <w:rPr>
          <w:rFonts w:ascii="Times New Roman" w:hAnsi="Times New Roman"/>
          <w:b/>
          <w:bCs/>
          <w:color w:val="000000"/>
          <w:lang w:val="cs-CZ" w:eastAsia="cs-CZ" w:bidi="ar-SA"/>
        </w:rPr>
      </w:pPr>
      <w:r w:rsidRPr="00345F25">
        <w:rPr>
          <w:rFonts w:ascii="Times New Roman" w:hAnsi="Times New Roman"/>
          <w:color w:val="000000"/>
          <w:lang w:val="cs-CZ" w:eastAsia="cs-CZ" w:bidi="ar-SA"/>
        </w:rPr>
        <w:t xml:space="preserve">● podporovat </w:t>
      </w:r>
      <w:r w:rsidRPr="00345F25">
        <w:rPr>
          <w:rFonts w:ascii="Times New Roman" w:hAnsi="Times New Roman"/>
          <w:b/>
          <w:bCs/>
          <w:color w:val="000000"/>
          <w:lang w:val="cs-CZ" w:eastAsia="cs-CZ" w:bidi="ar-SA"/>
        </w:rPr>
        <w:t>schopnost rozeznávat a pojmenovávat vlastní emoce a psychické stavy</w:t>
      </w:r>
      <w:r w:rsidRPr="00345F25">
        <w:rPr>
          <w:rFonts w:ascii="Times New Roman" w:hAnsi="Times New Roman"/>
          <w:color w:val="000000"/>
          <w:lang w:val="cs-CZ" w:eastAsia="cs-CZ" w:bidi="ar-SA"/>
        </w:rPr>
        <w:t>, naučit</w:t>
      </w:r>
      <w:r w:rsidR="007B5F68" w:rsidRPr="00345F25">
        <w:rPr>
          <w:rFonts w:ascii="Times New Roman" w:hAnsi="Times New Roman"/>
          <w:color w:val="000000"/>
          <w:lang w:val="cs-CZ" w:eastAsia="cs-CZ" w:bidi="ar-SA"/>
        </w:rPr>
        <w:t xml:space="preserve"> se efektivní</w:t>
      </w:r>
      <w:r w:rsidRPr="00345F25">
        <w:rPr>
          <w:rFonts w:ascii="Times New Roman" w:hAnsi="Times New Roman"/>
          <w:color w:val="000000"/>
          <w:lang w:val="cs-CZ" w:eastAsia="cs-CZ" w:bidi="ar-SA"/>
        </w:rPr>
        <w:t>m způsobů</w:t>
      </w:r>
      <w:r w:rsidR="007B5F68" w:rsidRPr="00345F25">
        <w:rPr>
          <w:rFonts w:ascii="Times New Roman" w:hAnsi="Times New Roman"/>
          <w:color w:val="000000"/>
          <w:lang w:val="cs-CZ" w:eastAsia="cs-CZ" w:bidi="ar-SA"/>
        </w:rPr>
        <w:t>m jejich zvládání</w:t>
      </w:r>
      <w:r w:rsidRPr="00345F25">
        <w:rPr>
          <w:rFonts w:ascii="Times New Roman" w:hAnsi="Times New Roman"/>
          <w:color w:val="000000"/>
          <w:lang w:val="cs-CZ" w:eastAsia="cs-CZ" w:bidi="ar-SA"/>
        </w:rPr>
        <w:t xml:space="preserve">, </w:t>
      </w:r>
      <w:r w:rsidRPr="00345F25">
        <w:rPr>
          <w:rFonts w:ascii="Times New Roman" w:hAnsi="Times New Roman"/>
          <w:b/>
          <w:bCs/>
          <w:color w:val="000000"/>
          <w:lang w:val="cs-CZ" w:eastAsia="cs-CZ" w:bidi="ar-SA"/>
        </w:rPr>
        <w:t>nabídnout alternativy k zacházení s</w:t>
      </w:r>
      <w:r w:rsidR="007B5F68" w:rsidRPr="00345F25">
        <w:rPr>
          <w:rFonts w:ascii="Times New Roman" w:hAnsi="Times New Roman"/>
          <w:b/>
          <w:bCs/>
          <w:color w:val="000000"/>
          <w:lang w:val="cs-CZ" w:eastAsia="cs-CZ" w:bidi="ar-SA"/>
        </w:rPr>
        <w:t> </w:t>
      </w:r>
      <w:r w:rsidRPr="00345F25">
        <w:rPr>
          <w:rFonts w:ascii="Times New Roman" w:hAnsi="Times New Roman"/>
          <w:b/>
          <w:bCs/>
          <w:color w:val="000000"/>
          <w:lang w:val="cs-CZ" w:eastAsia="cs-CZ" w:bidi="ar-SA"/>
        </w:rPr>
        <w:t>náročnými</w:t>
      </w:r>
      <w:r w:rsidR="007B5F68" w:rsidRPr="00345F25">
        <w:rPr>
          <w:rFonts w:ascii="Times New Roman" w:hAnsi="Times New Roman"/>
          <w:b/>
          <w:bCs/>
          <w:color w:val="000000"/>
          <w:lang w:val="cs-CZ" w:eastAsia="cs-CZ" w:bidi="ar-SA"/>
        </w:rPr>
        <w:t xml:space="preserve"> </w:t>
      </w:r>
      <w:r w:rsidRPr="00345F25">
        <w:rPr>
          <w:rFonts w:ascii="Times New Roman" w:hAnsi="Times New Roman"/>
          <w:b/>
          <w:bCs/>
          <w:color w:val="000000"/>
          <w:lang w:val="cs-CZ" w:eastAsia="cs-CZ" w:bidi="ar-SA"/>
        </w:rPr>
        <w:t>životními situacemi</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 xml:space="preserve">● zaměřovat se na </w:t>
      </w:r>
      <w:r w:rsidRPr="00345F25">
        <w:rPr>
          <w:rFonts w:ascii="Times New Roman" w:hAnsi="Times New Roman"/>
          <w:b/>
          <w:bCs/>
          <w:color w:val="000000"/>
          <w:lang w:val="cs-CZ" w:eastAsia="cs-CZ" w:bidi="ar-SA"/>
        </w:rPr>
        <w:t xml:space="preserve">rozpoznávání vlastních silných stránek </w:t>
      </w:r>
      <w:r w:rsidRPr="00345F25">
        <w:rPr>
          <w:rFonts w:ascii="Times New Roman" w:hAnsi="Times New Roman"/>
          <w:color w:val="000000"/>
          <w:lang w:val="cs-CZ" w:eastAsia="cs-CZ" w:bidi="ar-SA"/>
        </w:rPr>
        <w:t>a posilovat jejich rozvoj</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 xml:space="preserve">● podporovat </w:t>
      </w:r>
      <w:r w:rsidRPr="00345F25">
        <w:rPr>
          <w:rFonts w:ascii="Times New Roman" w:hAnsi="Times New Roman"/>
          <w:b/>
          <w:bCs/>
          <w:color w:val="000000"/>
          <w:lang w:val="cs-CZ" w:eastAsia="cs-CZ" w:bidi="ar-SA"/>
        </w:rPr>
        <w:t>schopnost říkat si o pomoc</w:t>
      </w:r>
      <w:r w:rsidR="007B5F68" w:rsidRPr="00345F25">
        <w:rPr>
          <w:rFonts w:ascii="Times New Roman" w:hAnsi="Times New Roman"/>
          <w:color w:val="000000"/>
          <w:lang w:val="cs-CZ" w:eastAsia="cs-CZ" w:bidi="ar-SA"/>
        </w:rPr>
        <w:t>, oslovovat druhé</w:t>
      </w:r>
      <w:r w:rsidRPr="00345F25">
        <w:rPr>
          <w:rFonts w:ascii="Times New Roman" w:hAnsi="Times New Roman"/>
          <w:color w:val="000000"/>
          <w:lang w:val="cs-CZ" w:eastAsia="cs-CZ" w:bidi="ar-SA"/>
        </w:rPr>
        <w:t xml:space="preserve"> a umě</w:t>
      </w:r>
      <w:r w:rsidR="007B5F68" w:rsidRPr="00345F25">
        <w:rPr>
          <w:rFonts w:ascii="Times New Roman" w:hAnsi="Times New Roman"/>
          <w:color w:val="000000"/>
          <w:lang w:val="cs-CZ" w:eastAsia="cs-CZ" w:bidi="ar-SA"/>
        </w:rPr>
        <w:t>ní ú</w:t>
      </w:r>
      <w:r w:rsidRPr="00345F25">
        <w:rPr>
          <w:rFonts w:ascii="Times New Roman" w:hAnsi="Times New Roman"/>
          <w:color w:val="000000"/>
          <w:lang w:val="cs-CZ" w:eastAsia="cs-CZ" w:bidi="ar-SA"/>
        </w:rPr>
        <w:t>častnit se společ</w:t>
      </w:r>
      <w:r w:rsidR="007B5F68" w:rsidRPr="00345F25">
        <w:rPr>
          <w:rFonts w:ascii="Times New Roman" w:hAnsi="Times New Roman"/>
          <w:color w:val="000000"/>
          <w:lang w:val="cs-CZ" w:eastAsia="cs-CZ" w:bidi="ar-SA"/>
        </w:rPr>
        <w:t>ný</w:t>
      </w:r>
      <w:r w:rsidRPr="00345F25">
        <w:rPr>
          <w:rFonts w:ascii="Times New Roman" w:hAnsi="Times New Roman"/>
          <w:color w:val="000000"/>
          <w:lang w:val="cs-CZ" w:eastAsia="cs-CZ" w:bidi="ar-SA"/>
        </w:rPr>
        <w:t>ch</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aktivit s nimi tak, aby byla naplněna potř</w:t>
      </w:r>
      <w:r w:rsidR="007B5F68" w:rsidRPr="00345F25">
        <w:rPr>
          <w:rFonts w:ascii="Times New Roman" w:hAnsi="Times New Roman"/>
          <w:color w:val="000000"/>
          <w:lang w:val="cs-CZ" w:eastAsia="cs-CZ" w:bidi="ar-SA"/>
        </w:rPr>
        <w:t>eba souná</w:t>
      </w:r>
      <w:r w:rsidRPr="00345F25">
        <w:rPr>
          <w:rFonts w:ascii="Times New Roman" w:hAnsi="Times New Roman"/>
          <w:color w:val="000000"/>
          <w:lang w:val="cs-CZ" w:eastAsia="cs-CZ" w:bidi="ar-SA"/>
        </w:rPr>
        <w:t>ležitosti a smysluplnosti</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lastRenderedPageBreak/>
        <w:t>● př</w:t>
      </w:r>
      <w:r w:rsidR="007B5F68" w:rsidRPr="00345F25">
        <w:rPr>
          <w:rFonts w:ascii="Times New Roman" w:hAnsi="Times New Roman"/>
          <w:color w:val="000000"/>
          <w:lang w:val="cs-CZ" w:eastAsia="cs-CZ" w:bidi="ar-SA"/>
        </w:rPr>
        <w:t>ispí</w:t>
      </w:r>
      <w:r w:rsidRPr="00345F25">
        <w:rPr>
          <w:rFonts w:ascii="Times New Roman" w:hAnsi="Times New Roman"/>
          <w:color w:val="000000"/>
          <w:lang w:val="cs-CZ" w:eastAsia="cs-CZ" w:bidi="ar-SA"/>
        </w:rPr>
        <w:t xml:space="preserve">vat k </w:t>
      </w:r>
      <w:proofErr w:type="spellStart"/>
      <w:r w:rsidRPr="00345F25">
        <w:rPr>
          <w:rFonts w:ascii="Times New Roman" w:hAnsi="Times New Roman"/>
          <w:bCs/>
          <w:color w:val="000000"/>
          <w:lang w:val="cs-CZ" w:eastAsia="cs-CZ" w:bidi="ar-SA"/>
        </w:rPr>
        <w:t>destigmatizaci</w:t>
      </w:r>
      <w:proofErr w:type="spellEnd"/>
      <w:r w:rsidRPr="00345F25">
        <w:rPr>
          <w:rFonts w:ascii="Times New Roman" w:hAnsi="Times New Roman"/>
          <w:bCs/>
          <w:color w:val="000000"/>
          <w:lang w:val="cs-CZ" w:eastAsia="cs-CZ" w:bidi="ar-SA"/>
        </w:rPr>
        <w:t xml:space="preserve"> </w:t>
      </w:r>
      <w:r w:rsidRPr="00345F25">
        <w:rPr>
          <w:rFonts w:ascii="Times New Roman" w:hAnsi="Times New Roman"/>
          <w:color w:val="000000"/>
          <w:lang w:val="cs-CZ" w:eastAsia="cs-CZ" w:bidi="ar-SA"/>
        </w:rPr>
        <w:t>osob se zkuš</w:t>
      </w:r>
      <w:r w:rsidR="007B5F68" w:rsidRPr="00345F25">
        <w:rPr>
          <w:rFonts w:ascii="Times New Roman" w:hAnsi="Times New Roman"/>
          <w:color w:val="000000"/>
          <w:lang w:val="cs-CZ" w:eastAsia="cs-CZ" w:bidi="ar-SA"/>
        </w:rPr>
        <w:t>eností</w:t>
      </w:r>
      <w:r w:rsidRPr="00345F25">
        <w:rPr>
          <w:rFonts w:ascii="Times New Roman" w:hAnsi="Times New Roman"/>
          <w:color w:val="000000"/>
          <w:lang w:val="cs-CZ" w:eastAsia="cs-CZ" w:bidi="ar-SA"/>
        </w:rPr>
        <w:t xml:space="preserve"> s duš</w:t>
      </w:r>
      <w:r w:rsidR="007B5F68" w:rsidRPr="00345F25">
        <w:rPr>
          <w:rFonts w:ascii="Times New Roman" w:hAnsi="Times New Roman"/>
          <w:color w:val="000000"/>
          <w:lang w:val="cs-CZ" w:eastAsia="cs-CZ" w:bidi="ar-SA"/>
        </w:rPr>
        <w:t>evní</w:t>
      </w:r>
      <w:r w:rsidRPr="00345F25">
        <w:rPr>
          <w:rFonts w:ascii="Times New Roman" w:hAnsi="Times New Roman"/>
          <w:color w:val="000000"/>
          <w:lang w:val="cs-CZ" w:eastAsia="cs-CZ" w:bidi="ar-SA"/>
        </w:rPr>
        <w:t>m onemocně</w:t>
      </w:r>
      <w:r w:rsidR="007B5F68" w:rsidRPr="00345F25">
        <w:rPr>
          <w:rFonts w:ascii="Times New Roman" w:hAnsi="Times New Roman"/>
          <w:color w:val="000000"/>
          <w:lang w:val="cs-CZ" w:eastAsia="cs-CZ" w:bidi="ar-SA"/>
        </w:rPr>
        <w:t>ní</w:t>
      </w:r>
      <w:r w:rsidRPr="00345F25">
        <w:rPr>
          <w:rFonts w:ascii="Times New Roman" w:hAnsi="Times New Roman"/>
          <w:color w:val="000000"/>
          <w:lang w:val="cs-CZ" w:eastAsia="cs-CZ" w:bidi="ar-SA"/>
        </w:rPr>
        <w:t>m</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w:t>
      </w:r>
      <w:r w:rsidR="007B5F68" w:rsidRPr="00345F25">
        <w:rPr>
          <w:rFonts w:ascii="Times New Roman" w:hAnsi="Times New Roman"/>
          <w:color w:val="000000"/>
          <w:lang w:val="cs-CZ" w:eastAsia="cs-CZ" w:bidi="ar-SA"/>
        </w:rPr>
        <w:t xml:space="preserve"> podporovat té</w:t>
      </w:r>
      <w:r w:rsidRPr="00345F25">
        <w:rPr>
          <w:rFonts w:ascii="Times New Roman" w:hAnsi="Times New Roman"/>
          <w:color w:val="000000"/>
          <w:lang w:val="cs-CZ" w:eastAsia="cs-CZ" w:bidi="ar-SA"/>
        </w:rPr>
        <w:t>ma duš</w:t>
      </w:r>
      <w:r w:rsidR="007B5F68" w:rsidRPr="00345F25">
        <w:rPr>
          <w:rFonts w:ascii="Times New Roman" w:hAnsi="Times New Roman"/>
          <w:color w:val="000000"/>
          <w:lang w:val="cs-CZ" w:eastAsia="cs-CZ" w:bidi="ar-SA"/>
        </w:rPr>
        <w:t>evní</w:t>
      </w:r>
      <w:r w:rsidRPr="00345F25">
        <w:rPr>
          <w:rFonts w:ascii="Times New Roman" w:hAnsi="Times New Roman"/>
          <w:color w:val="000000"/>
          <w:lang w:val="cs-CZ" w:eastAsia="cs-CZ" w:bidi="ar-SA"/>
        </w:rPr>
        <w:t xml:space="preserve"> hygieny jak u ž</w:t>
      </w:r>
      <w:r w:rsidR="007B5F68" w:rsidRPr="00345F25">
        <w:rPr>
          <w:rFonts w:ascii="Times New Roman" w:hAnsi="Times New Roman"/>
          <w:color w:val="000000"/>
          <w:lang w:val="cs-CZ" w:eastAsia="cs-CZ" w:bidi="ar-SA"/>
        </w:rPr>
        <w:t>á</w:t>
      </w:r>
      <w:r w:rsidRPr="00345F25">
        <w:rPr>
          <w:rFonts w:ascii="Times New Roman" w:hAnsi="Times New Roman"/>
          <w:color w:val="000000"/>
          <w:lang w:val="cs-CZ" w:eastAsia="cs-CZ" w:bidi="ar-SA"/>
        </w:rPr>
        <w:t>ků</w:t>
      </w:r>
      <w:r w:rsidR="007B5F68" w:rsidRPr="00345F25">
        <w:rPr>
          <w:rFonts w:ascii="Times New Roman" w:hAnsi="Times New Roman"/>
          <w:color w:val="000000"/>
          <w:lang w:val="cs-CZ" w:eastAsia="cs-CZ" w:bidi="ar-SA"/>
        </w:rPr>
        <w:t xml:space="preserve">, tak </w:t>
      </w:r>
      <w:r w:rsidR="008177E5" w:rsidRPr="00345F25">
        <w:rPr>
          <w:rFonts w:ascii="Times New Roman" w:hAnsi="Times New Roman"/>
          <w:color w:val="000000"/>
          <w:lang w:val="cs-CZ" w:eastAsia="cs-CZ" w:bidi="ar-SA"/>
        </w:rPr>
        <w:t xml:space="preserve">u </w:t>
      </w:r>
      <w:r w:rsidR="007B5F68" w:rsidRPr="00345F25">
        <w:rPr>
          <w:rFonts w:ascii="Times New Roman" w:hAnsi="Times New Roman"/>
          <w:color w:val="000000"/>
          <w:lang w:val="cs-CZ" w:eastAsia="cs-CZ" w:bidi="ar-SA"/>
        </w:rPr>
        <w:t>pedagogických pracovní</w:t>
      </w:r>
      <w:r w:rsidRPr="00345F25">
        <w:rPr>
          <w:rFonts w:ascii="Times New Roman" w:hAnsi="Times New Roman"/>
          <w:color w:val="000000"/>
          <w:lang w:val="cs-CZ" w:eastAsia="cs-CZ" w:bidi="ar-SA"/>
        </w:rPr>
        <w:t>ků jako nezbytnou</w:t>
      </w:r>
      <w:r w:rsidR="00EF4C36" w:rsidRPr="00345F25">
        <w:rPr>
          <w:rFonts w:ascii="Times New Roman" w:hAnsi="Times New Roman"/>
          <w:color w:val="000000"/>
          <w:lang w:val="cs-CZ" w:eastAsia="cs-CZ" w:bidi="ar-SA"/>
        </w:rPr>
        <w:t xml:space="preserve"> </w:t>
      </w:r>
      <w:r w:rsidRPr="00345F25">
        <w:rPr>
          <w:rFonts w:ascii="Times New Roman" w:hAnsi="Times New Roman"/>
          <w:color w:val="000000"/>
          <w:lang w:val="cs-CZ" w:eastAsia="cs-CZ" w:bidi="ar-SA"/>
        </w:rPr>
        <w:t>souč</w:t>
      </w:r>
      <w:r w:rsidR="007B5F68" w:rsidRPr="00345F25">
        <w:rPr>
          <w:rFonts w:ascii="Times New Roman" w:hAnsi="Times New Roman"/>
          <w:color w:val="000000"/>
          <w:lang w:val="cs-CZ" w:eastAsia="cs-CZ" w:bidi="ar-SA"/>
        </w:rPr>
        <w:t>ást pé</w:t>
      </w:r>
      <w:r w:rsidRPr="00345F25">
        <w:rPr>
          <w:rFonts w:ascii="Times New Roman" w:hAnsi="Times New Roman"/>
          <w:color w:val="000000"/>
          <w:lang w:val="cs-CZ" w:eastAsia="cs-CZ" w:bidi="ar-SA"/>
        </w:rPr>
        <w:t>č</w:t>
      </w:r>
      <w:r w:rsidR="007B5F68" w:rsidRPr="00345F25">
        <w:rPr>
          <w:rFonts w:ascii="Times New Roman" w:hAnsi="Times New Roman"/>
          <w:color w:val="000000"/>
          <w:lang w:val="cs-CZ" w:eastAsia="cs-CZ" w:bidi="ar-SA"/>
        </w:rPr>
        <w:t>e o své zdraví</w:t>
      </w:r>
    </w:p>
    <w:p w:rsidR="003928F3" w:rsidRPr="00345F25" w:rsidRDefault="003928F3" w:rsidP="003928F3">
      <w:pPr>
        <w:autoSpaceDE w:val="0"/>
        <w:autoSpaceDN w:val="0"/>
        <w:adjustRightInd w:val="0"/>
        <w:ind w:firstLine="0"/>
        <w:jc w:val="left"/>
        <w:rPr>
          <w:rFonts w:ascii="Times New Roman" w:hAnsi="Times New Roman"/>
          <w:color w:val="000000"/>
          <w:lang w:val="cs-CZ" w:eastAsia="cs-CZ" w:bidi="ar-SA"/>
        </w:rPr>
      </w:pPr>
      <w:r w:rsidRPr="00345F25">
        <w:rPr>
          <w:rFonts w:ascii="Times New Roman" w:hAnsi="Times New Roman"/>
          <w:color w:val="000000"/>
          <w:lang w:val="cs-CZ" w:eastAsia="cs-CZ" w:bidi="ar-SA"/>
        </w:rPr>
        <w:t>●</w:t>
      </w:r>
      <w:r w:rsidR="007B5F68" w:rsidRPr="00345F25">
        <w:rPr>
          <w:rFonts w:ascii="Times New Roman" w:hAnsi="Times New Roman"/>
          <w:color w:val="000000"/>
          <w:lang w:val="cs-CZ" w:eastAsia="cs-CZ" w:bidi="ar-SA"/>
        </w:rPr>
        <w:t xml:space="preserve"> zavé</w:t>
      </w:r>
      <w:r w:rsidRPr="00345F25">
        <w:rPr>
          <w:rFonts w:ascii="Times New Roman" w:hAnsi="Times New Roman"/>
          <w:color w:val="000000"/>
          <w:lang w:val="cs-CZ" w:eastAsia="cs-CZ" w:bidi="ar-SA"/>
        </w:rPr>
        <w:t>st a přijmout intervizi, su</w:t>
      </w:r>
      <w:r w:rsidR="007B5F68" w:rsidRPr="00345F25">
        <w:rPr>
          <w:rFonts w:ascii="Times New Roman" w:hAnsi="Times New Roman"/>
          <w:color w:val="000000"/>
          <w:lang w:val="cs-CZ" w:eastAsia="cs-CZ" w:bidi="ar-SA"/>
        </w:rPr>
        <w:t>pervizi a kontinuální</w:t>
      </w:r>
      <w:r w:rsidRPr="00345F25">
        <w:rPr>
          <w:rFonts w:ascii="Times New Roman" w:hAnsi="Times New Roman"/>
          <w:color w:val="000000"/>
          <w:lang w:val="cs-CZ" w:eastAsia="cs-CZ" w:bidi="ar-SA"/>
        </w:rPr>
        <w:t xml:space="preserve"> vzdě</w:t>
      </w:r>
      <w:r w:rsidR="007B5F68" w:rsidRPr="00345F25">
        <w:rPr>
          <w:rFonts w:ascii="Times New Roman" w:hAnsi="Times New Roman"/>
          <w:color w:val="000000"/>
          <w:lang w:val="cs-CZ" w:eastAsia="cs-CZ" w:bidi="ar-SA"/>
        </w:rPr>
        <w:t>lávání</w:t>
      </w:r>
      <w:r w:rsidRPr="00345F25">
        <w:rPr>
          <w:rFonts w:ascii="Times New Roman" w:hAnsi="Times New Roman"/>
          <w:color w:val="000000"/>
          <w:lang w:val="cs-CZ" w:eastAsia="cs-CZ" w:bidi="ar-SA"/>
        </w:rPr>
        <w:t xml:space="preserve"> pedagogů</w:t>
      </w:r>
      <w:r w:rsidR="007B5F68" w:rsidRPr="00345F25">
        <w:rPr>
          <w:rFonts w:ascii="Times New Roman" w:hAnsi="Times New Roman"/>
          <w:color w:val="000000"/>
          <w:lang w:val="cs-CZ" w:eastAsia="cs-CZ" w:bidi="ar-SA"/>
        </w:rPr>
        <w:t xml:space="preserve"> jako pravidelné</w:t>
      </w:r>
      <w:r w:rsidRPr="00345F25">
        <w:rPr>
          <w:rFonts w:ascii="Times New Roman" w:hAnsi="Times New Roman"/>
          <w:color w:val="000000"/>
          <w:lang w:val="cs-CZ" w:eastAsia="cs-CZ" w:bidi="ar-SA"/>
        </w:rPr>
        <w:t xml:space="preserve"> a</w:t>
      </w:r>
    </w:p>
    <w:p w:rsidR="003928F3" w:rsidRPr="00345F25" w:rsidRDefault="007B5F68" w:rsidP="003928F3">
      <w:pPr>
        <w:autoSpaceDE w:val="0"/>
        <w:autoSpaceDN w:val="0"/>
        <w:adjustRightInd w:val="0"/>
        <w:ind w:firstLine="0"/>
        <w:jc w:val="left"/>
        <w:rPr>
          <w:rFonts w:cs="Calibri"/>
          <w:b/>
          <w:color w:val="000000"/>
          <w:sz w:val="22"/>
          <w:szCs w:val="22"/>
          <w:lang w:val="cs-CZ" w:eastAsia="cs-CZ" w:bidi="ar-SA"/>
        </w:rPr>
      </w:pPr>
      <w:r w:rsidRPr="00345F25">
        <w:rPr>
          <w:rFonts w:ascii="Times New Roman" w:hAnsi="Times New Roman"/>
          <w:color w:val="000000"/>
          <w:lang w:val="cs-CZ" w:eastAsia="cs-CZ" w:bidi="ar-SA"/>
        </w:rPr>
        <w:t>standardní metody podpory pedagogických pracovní</w:t>
      </w:r>
      <w:r w:rsidR="003928F3" w:rsidRPr="00345F25">
        <w:rPr>
          <w:rFonts w:ascii="Times New Roman" w:hAnsi="Times New Roman"/>
          <w:color w:val="000000"/>
          <w:lang w:val="cs-CZ" w:eastAsia="cs-CZ" w:bidi="ar-SA"/>
        </w:rPr>
        <w:t>ků.</w:t>
      </w:r>
    </w:p>
    <w:p w:rsidR="0063233E" w:rsidRPr="00345F25" w:rsidRDefault="003C7C3C" w:rsidP="0063233E">
      <w:pPr>
        <w:tabs>
          <w:tab w:val="left" w:pos="2410"/>
        </w:tabs>
        <w:spacing w:before="480"/>
        <w:ind w:left="3544" w:hanging="3544"/>
        <w:rPr>
          <w:rFonts w:ascii="Times New Roman" w:hAnsi="Times New Roman"/>
          <w:lang w:val="cs-CZ"/>
        </w:rPr>
      </w:pPr>
      <w:r w:rsidRPr="002A552F">
        <w:rPr>
          <w:rFonts w:ascii="Times New Roman" w:hAnsi="Times New Roman"/>
          <w:u w:val="single"/>
          <w:lang w:val="cs-CZ"/>
        </w:rPr>
        <w:t>Společenské vědy:</w:t>
      </w:r>
      <w:r w:rsidR="00580281" w:rsidRPr="002A552F">
        <w:rPr>
          <w:rFonts w:ascii="Times New Roman" w:hAnsi="Times New Roman"/>
          <w:lang w:val="cs-CZ"/>
        </w:rPr>
        <w:tab/>
      </w:r>
      <w:r w:rsidR="0063233E" w:rsidRPr="002A552F">
        <w:rPr>
          <w:rFonts w:ascii="Times New Roman" w:hAnsi="Times New Roman"/>
          <w:lang w:val="cs-CZ"/>
        </w:rPr>
        <w:t>1. ročník –</w:t>
      </w:r>
      <w:r w:rsidR="0063233E" w:rsidRPr="002A552F">
        <w:rPr>
          <w:rFonts w:ascii="Times New Roman" w:hAnsi="Times New Roman"/>
          <w:lang w:val="cs-CZ"/>
        </w:rPr>
        <w:tab/>
        <w:t>Uplatnění psychologie v životě, typologie osobnosti,</w:t>
      </w:r>
      <w:r w:rsidR="0063233E" w:rsidRPr="00345F25">
        <w:rPr>
          <w:rFonts w:ascii="Times New Roman" w:hAnsi="Times New Roman"/>
          <w:lang w:val="cs-CZ"/>
        </w:rPr>
        <w:t xml:space="preserve"> struktura osobnosti, jednotlivá období v životě člověka, asertivita, zvládání stresu a zátěže, </w:t>
      </w:r>
      <w:r w:rsidR="00CA3B17" w:rsidRPr="00345F25">
        <w:rPr>
          <w:rFonts w:ascii="Times New Roman" w:hAnsi="Times New Roman"/>
          <w:lang w:val="cs-CZ"/>
        </w:rPr>
        <w:t xml:space="preserve">verbální a neverbální </w:t>
      </w:r>
      <w:r w:rsidR="00093A3D" w:rsidRPr="00345F25">
        <w:rPr>
          <w:rFonts w:ascii="Times New Roman" w:hAnsi="Times New Roman"/>
          <w:lang w:val="cs-CZ"/>
        </w:rPr>
        <w:t>komunikace, psychické poruchy a problé</w:t>
      </w:r>
      <w:r w:rsidR="00CA3B17" w:rsidRPr="00345F25">
        <w:rPr>
          <w:rFonts w:ascii="Times New Roman" w:hAnsi="Times New Roman"/>
          <w:lang w:val="cs-CZ"/>
        </w:rPr>
        <w:t>m</w:t>
      </w:r>
      <w:r w:rsidR="00093A3D" w:rsidRPr="00345F25">
        <w:rPr>
          <w:rFonts w:ascii="Times New Roman" w:hAnsi="Times New Roman"/>
          <w:lang w:val="cs-CZ"/>
        </w:rPr>
        <w:t>y</w:t>
      </w:r>
      <w:r w:rsidR="00CA3B17" w:rsidRPr="00345F25">
        <w:rPr>
          <w:rFonts w:ascii="Times New Roman" w:hAnsi="Times New Roman"/>
          <w:lang w:val="cs-CZ"/>
        </w:rPr>
        <w:t xml:space="preserve">, poruchy příjmu potravy a </w:t>
      </w:r>
      <w:r w:rsidR="00093A3D" w:rsidRPr="00345F25">
        <w:rPr>
          <w:rFonts w:ascii="Times New Roman" w:hAnsi="Times New Roman"/>
          <w:lang w:val="cs-CZ"/>
        </w:rPr>
        <w:t>sebepoškozování, sociální</w:t>
      </w:r>
      <w:r w:rsidR="00CA3B17" w:rsidRPr="00345F25">
        <w:rPr>
          <w:rFonts w:ascii="Times New Roman" w:hAnsi="Times New Roman"/>
          <w:lang w:val="cs-CZ"/>
        </w:rPr>
        <w:t xml:space="preserve"> skupiny, styly současné mládeže,</w:t>
      </w:r>
      <w:r w:rsidR="00093A3D" w:rsidRPr="00345F25">
        <w:rPr>
          <w:rFonts w:ascii="Times New Roman" w:hAnsi="Times New Roman"/>
          <w:lang w:val="cs-CZ"/>
        </w:rPr>
        <w:t xml:space="preserve"> zásady společenského chování,</w:t>
      </w:r>
      <w:r w:rsidR="00CA3B17" w:rsidRPr="00345F25">
        <w:rPr>
          <w:rFonts w:ascii="Times New Roman" w:hAnsi="Times New Roman"/>
          <w:lang w:val="cs-CZ"/>
        </w:rPr>
        <w:t xml:space="preserve"> </w:t>
      </w:r>
      <w:r w:rsidR="00093A3D" w:rsidRPr="00345F25">
        <w:rPr>
          <w:rFonts w:ascii="Times New Roman" w:hAnsi="Times New Roman"/>
          <w:lang w:val="cs-CZ"/>
        </w:rPr>
        <w:t>drogová závislost</w:t>
      </w:r>
      <w:r w:rsidR="00CA3B17" w:rsidRPr="00345F25">
        <w:rPr>
          <w:rFonts w:ascii="Times New Roman" w:hAnsi="Times New Roman"/>
          <w:lang w:val="cs-CZ"/>
        </w:rPr>
        <w:t xml:space="preserve">, sexuální výchova, HIV (film </w:t>
      </w:r>
      <w:r w:rsidR="0044526C" w:rsidRPr="00345F25">
        <w:rPr>
          <w:rFonts w:ascii="Times New Roman" w:hAnsi="Times New Roman"/>
          <w:lang w:val="cs-CZ"/>
        </w:rPr>
        <w:t>“</w:t>
      </w:r>
      <w:r w:rsidR="00CA3B17" w:rsidRPr="00345F25">
        <w:rPr>
          <w:rFonts w:ascii="Times New Roman" w:hAnsi="Times New Roman"/>
          <w:lang w:val="cs-CZ"/>
        </w:rPr>
        <w:t>Mezi nimi”).</w:t>
      </w:r>
    </w:p>
    <w:p w:rsidR="004445F8" w:rsidRPr="00345F25" w:rsidRDefault="0063233E" w:rsidP="00B028D6">
      <w:pPr>
        <w:tabs>
          <w:tab w:val="left" w:pos="2410"/>
        </w:tabs>
        <w:spacing w:before="480"/>
        <w:ind w:left="3544" w:hanging="3544"/>
        <w:rPr>
          <w:rFonts w:ascii="Times New Roman" w:hAnsi="Times New Roman"/>
          <w:lang w:val="cs-CZ"/>
        </w:rPr>
      </w:pPr>
      <w:r w:rsidRPr="00345F25">
        <w:rPr>
          <w:rFonts w:ascii="Times New Roman" w:hAnsi="Times New Roman"/>
          <w:lang w:val="cs-CZ"/>
        </w:rPr>
        <w:tab/>
      </w:r>
      <w:r w:rsidR="00580281" w:rsidRPr="00345F25">
        <w:rPr>
          <w:rFonts w:ascii="Times New Roman" w:hAnsi="Times New Roman"/>
          <w:lang w:val="cs-CZ"/>
        </w:rPr>
        <w:t>2</w:t>
      </w:r>
      <w:r w:rsidR="003C7C3C" w:rsidRPr="00345F25">
        <w:rPr>
          <w:rFonts w:ascii="Times New Roman" w:hAnsi="Times New Roman"/>
          <w:lang w:val="cs-CZ"/>
        </w:rPr>
        <w:t>. ročník –</w:t>
      </w:r>
      <w:r w:rsidR="00A3788A" w:rsidRPr="00345F25">
        <w:rPr>
          <w:rFonts w:ascii="Times New Roman" w:hAnsi="Times New Roman"/>
          <w:lang w:val="cs-CZ"/>
        </w:rPr>
        <w:tab/>
      </w:r>
      <w:r w:rsidR="003C7C3C" w:rsidRPr="00345F25">
        <w:rPr>
          <w:rFonts w:ascii="Times New Roman" w:hAnsi="Times New Roman"/>
          <w:lang w:val="cs-CZ"/>
        </w:rPr>
        <w:t>Základní lidská práva a svobody, lidská společnost, občan a obec, občan v demokratické společnosti, svoboda a právní stát, právo a zákony, zákon a soudy, zaměstnání, rodina a společnost,</w:t>
      </w:r>
      <w:r w:rsidR="00587459" w:rsidRPr="00345F25">
        <w:rPr>
          <w:rFonts w:ascii="Times New Roman" w:hAnsi="Times New Roman"/>
          <w:lang w:val="cs-CZ"/>
        </w:rPr>
        <w:t xml:space="preserve"> rasismus, extremismus</w:t>
      </w:r>
      <w:r w:rsidR="00C0354E" w:rsidRPr="00345F25">
        <w:rPr>
          <w:rFonts w:ascii="Times New Roman" w:hAnsi="Times New Roman"/>
          <w:lang w:val="cs-CZ"/>
        </w:rPr>
        <w:t>, náboženství</w:t>
      </w:r>
      <w:r w:rsidR="00813CC0" w:rsidRPr="00345F25">
        <w:rPr>
          <w:rFonts w:ascii="Times New Roman" w:hAnsi="Times New Roman"/>
          <w:lang w:val="cs-CZ"/>
        </w:rPr>
        <w:t xml:space="preserve"> a sekty</w:t>
      </w:r>
      <w:r w:rsidR="00C0354E" w:rsidRPr="00345F25">
        <w:rPr>
          <w:rFonts w:ascii="Times New Roman" w:hAnsi="Times New Roman"/>
          <w:lang w:val="cs-CZ"/>
        </w:rPr>
        <w:t>, současné globální problémy, finanční gramotnost</w:t>
      </w:r>
      <w:r w:rsidR="0022452E" w:rsidRPr="00345F25">
        <w:rPr>
          <w:rFonts w:ascii="Times New Roman" w:hAnsi="Times New Roman"/>
          <w:lang w:val="cs-CZ"/>
        </w:rPr>
        <w:t>,</w:t>
      </w:r>
      <w:r w:rsidR="00962429" w:rsidRPr="00345F25">
        <w:rPr>
          <w:rFonts w:ascii="Times New Roman" w:hAnsi="Times New Roman"/>
          <w:lang w:val="cs-CZ"/>
        </w:rPr>
        <w:t xml:space="preserve"> mediální výchova</w:t>
      </w:r>
      <w:r w:rsidR="00DD1477" w:rsidRPr="00345F25">
        <w:rPr>
          <w:rFonts w:ascii="Times New Roman" w:hAnsi="Times New Roman"/>
          <w:lang w:val="cs-CZ"/>
        </w:rPr>
        <w:tab/>
      </w:r>
    </w:p>
    <w:p w:rsidR="00DD1477" w:rsidRPr="00345F25" w:rsidRDefault="004445F8" w:rsidP="00B028D6">
      <w:pPr>
        <w:tabs>
          <w:tab w:val="left" w:pos="2410"/>
        </w:tabs>
        <w:spacing w:before="480"/>
        <w:ind w:left="3544" w:hanging="3544"/>
        <w:rPr>
          <w:rFonts w:ascii="Times New Roman" w:hAnsi="Times New Roman"/>
          <w:lang w:val="cs-CZ"/>
        </w:rPr>
      </w:pPr>
      <w:r w:rsidRPr="00345F25">
        <w:rPr>
          <w:rFonts w:ascii="Times New Roman" w:hAnsi="Times New Roman"/>
          <w:lang w:val="cs-CZ"/>
        </w:rPr>
        <w:tab/>
      </w:r>
      <w:r w:rsidR="00DD1477" w:rsidRPr="00345F25">
        <w:rPr>
          <w:rFonts w:ascii="Times New Roman" w:hAnsi="Times New Roman"/>
          <w:lang w:val="cs-CZ"/>
        </w:rPr>
        <w:t>3. ročník</w:t>
      </w:r>
      <w:r w:rsidR="00BF1FB1" w:rsidRPr="00345F25">
        <w:rPr>
          <w:rFonts w:ascii="Times New Roman" w:hAnsi="Times New Roman"/>
          <w:lang w:val="cs-CZ"/>
        </w:rPr>
        <w:t xml:space="preserve"> -</w:t>
      </w:r>
      <w:r w:rsidR="00DD1477" w:rsidRPr="00345F25">
        <w:rPr>
          <w:rFonts w:ascii="Times New Roman" w:hAnsi="Times New Roman"/>
          <w:lang w:val="cs-CZ"/>
        </w:rPr>
        <w:tab/>
        <w:t>rasismus, xenofobie, extremismus, finanční gramotnost</w:t>
      </w:r>
      <w:r w:rsidR="00295DD2" w:rsidRPr="00345F25">
        <w:rPr>
          <w:rFonts w:ascii="Times New Roman" w:hAnsi="Times New Roman"/>
          <w:lang w:val="cs-CZ"/>
        </w:rPr>
        <w:t xml:space="preserve">, sociálně-patologické jevy, domácí násilí, </w:t>
      </w:r>
      <w:proofErr w:type="spellStart"/>
      <w:r w:rsidR="00295DD2" w:rsidRPr="00345F25">
        <w:rPr>
          <w:rFonts w:ascii="Times New Roman" w:hAnsi="Times New Roman"/>
          <w:lang w:val="cs-CZ"/>
        </w:rPr>
        <w:t>adiktologie</w:t>
      </w:r>
      <w:proofErr w:type="spellEnd"/>
    </w:p>
    <w:p w:rsidR="003C7C3C" w:rsidRPr="00345F25" w:rsidRDefault="00580281" w:rsidP="00B028D6">
      <w:pPr>
        <w:tabs>
          <w:tab w:val="left" w:pos="2410"/>
        </w:tabs>
        <w:spacing w:before="480"/>
        <w:ind w:left="3544" w:hanging="3544"/>
        <w:rPr>
          <w:rFonts w:ascii="Times New Roman" w:hAnsi="Times New Roman"/>
          <w:lang w:val="cs-CZ"/>
        </w:rPr>
      </w:pPr>
      <w:r w:rsidRPr="00345F25">
        <w:rPr>
          <w:rFonts w:ascii="Times New Roman" w:hAnsi="Times New Roman"/>
          <w:lang w:val="cs-CZ"/>
        </w:rPr>
        <w:tab/>
      </w:r>
      <w:r w:rsidR="00C81651" w:rsidRPr="00345F25">
        <w:rPr>
          <w:rFonts w:ascii="Times New Roman" w:hAnsi="Times New Roman"/>
          <w:lang w:val="cs-CZ"/>
        </w:rPr>
        <w:t>4</w:t>
      </w:r>
      <w:r w:rsidR="003C7C3C" w:rsidRPr="00345F25">
        <w:rPr>
          <w:rFonts w:ascii="Times New Roman" w:hAnsi="Times New Roman"/>
          <w:lang w:val="cs-CZ"/>
        </w:rPr>
        <w:t xml:space="preserve">. ročník </w:t>
      </w:r>
      <w:r w:rsidR="00A3788A" w:rsidRPr="00345F25">
        <w:rPr>
          <w:rFonts w:ascii="Times New Roman" w:hAnsi="Times New Roman"/>
          <w:lang w:val="cs-CZ"/>
        </w:rPr>
        <w:t>–</w:t>
      </w:r>
      <w:r w:rsidR="00A3788A" w:rsidRPr="00345F25">
        <w:rPr>
          <w:rFonts w:ascii="Times New Roman" w:hAnsi="Times New Roman"/>
          <w:lang w:val="cs-CZ"/>
        </w:rPr>
        <w:tab/>
      </w:r>
      <w:r w:rsidR="00BF1FB1" w:rsidRPr="00345F25">
        <w:rPr>
          <w:rFonts w:ascii="Times New Roman" w:hAnsi="Times New Roman"/>
          <w:lang w:val="cs-CZ"/>
        </w:rPr>
        <w:t>e</w:t>
      </w:r>
      <w:r w:rsidR="003C7C3C" w:rsidRPr="00345F25">
        <w:rPr>
          <w:rFonts w:ascii="Times New Roman" w:hAnsi="Times New Roman"/>
          <w:lang w:val="cs-CZ"/>
        </w:rPr>
        <w:t>tika, láska, přátelství, manželství, rodičovství, problémy drogové závislosti, krajní životní situace člověka, asertivní komunikace</w:t>
      </w:r>
      <w:r w:rsidR="00587459" w:rsidRPr="00345F25">
        <w:rPr>
          <w:rFonts w:ascii="Times New Roman" w:hAnsi="Times New Roman"/>
          <w:lang w:val="cs-CZ"/>
        </w:rPr>
        <w:t>, multikulturní a multietnická společnost</w:t>
      </w:r>
    </w:p>
    <w:p w:rsidR="003C7C3C" w:rsidRPr="00345F25" w:rsidRDefault="003C7C3C" w:rsidP="00B028D6">
      <w:pPr>
        <w:tabs>
          <w:tab w:val="left" w:pos="2410"/>
        </w:tabs>
        <w:spacing w:before="480"/>
        <w:ind w:left="3544" w:hanging="3544"/>
        <w:rPr>
          <w:rFonts w:ascii="Times New Roman" w:hAnsi="Times New Roman"/>
          <w:lang w:val="cs-CZ"/>
        </w:rPr>
      </w:pPr>
      <w:r w:rsidRPr="00345F25">
        <w:rPr>
          <w:rFonts w:ascii="Times New Roman" w:hAnsi="Times New Roman"/>
          <w:u w:val="single"/>
          <w:lang w:val="cs-CZ"/>
        </w:rPr>
        <w:t>Základy přírodních věd:</w:t>
      </w:r>
      <w:r w:rsidRPr="00345F25">
        <w:rPr>
          <w:rFonts w:ascii="Times New Roman" w:hAnsi="Times New Roman"/>
          <w:lang w:val="cs-CZ"/>
        </w:rPr>
        <w:tab/>
        <w:t>1. ročník –</w:t>
      </w:r>
      <w:r w:rsidR="00A3788A" w:rsidRPr="00345F25">
        <w:rPr>
          <w:rFonts w:ascii="Times New Roman" w:hAnsi="Times New Roman"/>
          <w:lang w:val="cs-CZ"/>
        </w:rPr>
        <w:tab/>
      </w:r>
      <w:r w:rsidR="00673439" w:rsidRPr="00345F25">
        <w:rPr>
          <w:rFonts w:ascii="Times New Roman" w:hAnsi="Times New Roman"/>
          <w:lang w:val="cs-CZ"/>
        </w:rPr>
        <w:t>e</w:t>
      </w:r>
      <w:r w:rsidRPr="00345F25">
        <w:rPr>
          <w:rFonts w:ascii="Times New Roman" w:hAnsi="Times New Roman"/>
          <w:lang w:val="cs-CZ"/>
        </w:rPr>
        <w:t>kologie člověka, životní prostředí a ochrana přírody v ČR, anatomie a fyziologie člověka, zdraví, životní styl, návykové a psychotropní látky</w:t>
      </w:r>
      <w:r w:rsidR="0022452E" w:rsidRPr="00345F25">
        <w:rPr>
          <w:rFonts w:ascii="Times New Roman" w:hAnsi="Times New Roman"/>
          <w:lang w:val="cs-CZ"/>
        </w:rPr>
        <w:t>, negativní vliv hluku a sluchová hygiena</w:t>
      </w:r>
    </w:p>
    <w:p w:rsidR="003C7C3C" w:rsidRPr="00345F25" w:rsidRDefault="00A3788A" w:rsidP="00B028D6">
      <w:pPr>
        <w:tabs>
          <w:tab w:val="left" w:pos="2410"/>
        </w:tabs>
        <w:spacing w:before="480"/>
        <w:ind w:left="3544" w:hanging="3544"/>
        <w:rPr>
          <w:rFonts w:ascii="Times New Roman" w:hAnsi="Times New Roman"/>
          <w:lang w:val="cs-CZ"/>
        </w:rPr>
      </w:pPr>
      <w:r w:rsidRPr="00345F25">
        <w:rPr>
          <w:rFonts w:ascii="Times New Roman" w:hAnsi="Times New Roman"/>
          <w:lang w:val="cs-CZ"/>
        </w:rPr>
        <w:tab/>
      </w:r>
      <w:r w:rsidR="003C7C3C" w:rsidRPr="00345F25">
        <w:rPr>
          <w:rFonts w:ascii="Times New Roman" w:hAnsi="Times New Roman"/>
          <w:lang w:val="cs-CZ"/>
        </w:rPr>
        <w:t xml:space="preserve">2. </w:t>
      </w:r>
      <w:r w:rsidRPr="00345F25">
        <w:rPr>
          <w:rFonts w:ascii="Times New Roman" w:hAnsi="Times New Roman"/>
          <w:lang w:val="cs-CZ"/>
        </w:rPr>
        <w:t>ročník –</w:t>
      </w:r>
      <w:r w:rsidRPr="00345F25">
        <w:rPr>
          <w:rFonts w:ascii="Times New Roman" w:hAnsi="Times New Roman"/>
          <w:lang w:val="cs-CZ"/>
        </w:rPr>
        <w:tab/>
      </w:r>
      <w:r w:rsidR="00D50A8E" w:rsidRPr="00345F25">
        <w:rPr>
          <w:rFonts w:ascii="Times New Roman" w:hAnsi="Times New Roman"/>
          <w:lang w:val="cs-CZ"/>
        </w:rPr>
        <w:t>z</w:t>
      </w:r>
      <w:r w:rsidR="003C7C3C" w:rsidRPr="00345F25">
        <w:rPr>
          <w:rFonts w:ascii="Times New Roman" w:hAnsi="Times New Roman"/>
          <w:lang w:val="cs-CZ"/>
        </w:rPr>
        <w:t>áklady chemie – alkoholy, alkaloidy</w:t>
      </w:r>
    </w:p>
    <w:p w:rsidR="0022452E" w:rsidRPr="00345F25" w:rsidRDefault="0022452E" w:rsidP="00B028D6">
      <w:pPr>
        <w:tabs>
          <w:tab w:val="left" w:pos="2410"/>
        </w:tabs>
        <w:spacing w:before="480"/>
        <w:ind w:left="3544" w:hanging="3544"/>
        <w:rPr>
          <w:rFonts w:ascii="Times New Roman" w:hAnsi="Times New Roman"/>
          <w:lang w:val="cs-CZ"/>
        </w:rPr>
      </w:pPr>
      <w:r w:rsidRPr="00345F25">
        <w:rPr>
          <w:rFonts w:ascii="Times New Roman" w:hAnsi="Times New Roman"/>
          <w:u w:val="single"/>
          <w:lang w:val="cs-CZ"/>
        </w:rPr>
        <w:t>Matematika:</w:t>
      </w:r>
      <w:r w:rsidRPr="00345F25">
        <w:rPr>
          <w:rFonts w:ascii="Times New Roman" w:hAnsi="Times New Roman"/>
          <w:lang w:val="cs-CZ"/>
        </w:rPr>
        <w:t xml:space="preserve"> </w:t>
      </w:r>
      <w:r w:rsidRPr="00345F25">
        <w:rPr>
          <w:rFonts w:ascii="Times New Roman" w:hAnsi="Times New Roman"/>
          <w:lang w:val="cs-CZ"/>
        </w:rPr>
        <w:tab/>
      </w:r>
      <w:r w:rsidR="00D50A8E" w:rsidRPr="00345F25">
        <w:rPr>
          <w:rFonts w:ascii="Times New Roman" w:hAnsi="Times New Roman"/>
          <w:lang w:val="cs-CZ"/>
        </w:rPr>
        <w:t>m</w:t>
      </w:r>
      <w:r w:rsidRPr="00345F25">
        <w:rPr>
          <w:rFonts w:ascii="Times New Roman" w:hAnsi="Times New Roman"/>
          <w:lang w:val="cs-CZ"/>
        </w:rPr>
        <w:t>ediální gramotnost – správná interpretace dat,</w:t>
      </w:r>
      <w:r w:rsidR="00EE58B7" w:rsidRPr="00345F25">
        <w:rPr>
          <w:rFonts w:ascii="Times New Roman" w:hAnsi="Times New Roman"/>
          <w:lang w:val="cs-CZ"/>
        </w:rPr>
        <w:t xml:space="preserve"> finanční </w:t>
      </w:r>
      <w:proofErr w:type="gramStart"/>
      <w:r w:rsidR="00EE58B7" w:rsidRPr="00345F25">
        <w:rPr>
          <w:rFonts w:ascii="Times New Roman" w:hAnsi="Times New Roman"/>
          <w:lang w:val="cs-CZ"/>
        </w:rPr>
        <w:t>gramotnost</w:t>
      </w:r>
      <w:r w:rsidR="00F06EB6">
        <w:rPr>
          <w:rFonts w:ascii="Times New Roman" w:hAnsi="Times New Roman"/>
          <w:lang w:val="cs-CZ"/>
        </w:rPr>
        <w:t xml:space="preserve"> -</w:t>
      </w:r>
      <w:r w:rsidRPr="00345F25">
        <w:rPr>
          <w:rFonts w:ascii="Times New Roman" w:hAnsi="Times New Roman"/>
          <w:lang w:val="cs-CZ"/>
        </w:rPr>
        <w:t>prevence</w:t>
      </w:r>
      <w:proofErr w:type="gramEnd"/>
      <w:r w:rsidRPr="00345F25">
        <w:rPr>
          <w:rFonts w:ascii="Times New Roman" w:hAnsi="Times New Roman"/>
          <w:lang w:val="cs-CZ"/>
        </w:rPr>
        <w:t xml:space="preserve"> zadlužování, pravděpodobnost – prevence </w:t>
      </w:r>
      <w:proofErr w:type="spellStart"/>
      <w:r w:rsidRPr="00345F25">
        <w:rPr>
          <w:rFonts w:ascii="Times New Roman" w:hAnsi="Times New Roman"/>
          <w:lang w:val="cs-CZ"/>
        </w:rPr>
        <w:t>gamb</w:t>
      </w:r>
      <w:r w:rsidR="00D50A8E" w:rsidRPr="00345F25">
        <w:rPr>
          <w:rFonts w:ascii="Times New Roman" w:hAnsi="Times New Roman"/>
          <w:lang w:val="cs-CZ"/>
        </w:rPr>
        <w:t>l</w:t>
      </w:r>
      <w:r w:rsidRPr="00345F25">
        <w:rPr>
          <w:rFonts w:ascii="Times New Roman" w:hAnsi="Times New Roman"/>
          <w:lang w:val="cs-CZ"/>
        </w:rPr>
        <w:t>ingu</w:t>
      </w:r>
      <w:proofErr w:type="spellEnd"/>
    </w:p>
    <w:p w:rsidR="003C7C3C" w:rsidRPr="00345F25" w:rsidRDefault="003C7C3C" w:rsidP="00B028D6">
      <w:pPr>
        <w:tabs>
          <w:tab w:val="left" w:pos="2410"/>
        </w:tabs>
        <w:spacing w:before="480"/>
        <w:ind w:left="3544" w:hanging="3544"/>
        <w:rPr>
          <w:rFonts w:ascii="Times New Roman" w:hAnsi="Times New Roman"/>
          <w:lang w:val="cs-CZ"/>
        </w:rPr>
      </w:pPr>
      <w:r w:rsidRPr="00345F25">
        <w:rPr>
          <w:rFonts w:ascii="Times New Roman" w:hAnsi="Times New Roman"/>
          <w:u w:val="single"/>
          <w:lang w:val="cs-CZ"/>
        </w:rPr>
        <w:t>Právní nauka:</w:t>
      </w:r>
      <w:r w:rsidRPr="00345F25">
        <w:rPr>
          <w:rFonts w:ascii="Times New Roman" w:hAnsi="Times New Roman"/>
          <w:lang w:val="cs-CZ"/>
        </w:rPr>
        <w:tab/>
        <w:t>4. ročn</w:t>
      </w:r>
      <w:r w:rsidR="00493973" w:rsidRPr="00345F25">
        <w:rPr>
          <w:rFonts w:ascii="Times New Roman" w:hAnsi="Times New Roman"/>
          <w:lang w:val="cs-CZ"/>
        </w:rPr>
        <w:t>ík –</w:t>
      </w:r>
      <w:r w:rsidR="00493973" w:rsidRPr="00345F25">
        <w:rPr>
          <w:rFonts w:ascii="Times New Roman" w:hAnsi="Times New Roman"/>
          <w:lang w:val="cs-CZ"/>
        </w:rPr>
        <w:tab/>
      </w:r>
      <w:r w:rsidRPr="00345F25">
        <w:rPr>
          <w:rFonts w:ascii="Times New Roman" w:hAnsi="Times New Roman"/>
          <w:lang w:val="cs-CZ"/>
        </w:rPr>
        <w:t>Právo a právní řád v ČR, trestní právo, trestní zodpovědnost, kriminalita, rodinné právo, občanské právo, Ústava ČR</w:t>
      </w:r>
    </w:p>
    <w:p w:rsidR="003C7C3C" w:rsidRPr="00345F25" w:rsidRDefault="003C7C3C" w:rsidP="0063233E">
      <w:pPr>
        <w:tabs>
          <w:tab w:val="left" w:pos="3828"/>
        </w:tabs>
        <w:spacing w:before="480"/>
        <w:ind w:left="2410" w:hanging="2410"/>
        <w:rPr>
          <w:rFonts w:ascii="Times New Roman" w:hAnsi="Times New Roman"/>
          <w:lang w:val="cs-CZ"/>
        </w:rPr>
      </w:pPr>
      <w:r w:rsidRPr="00345F25">
        <w:rPr>
          <w:rFonts w:ascii="Times New Roman" w:hAnsi="Times New Roman"/>
          <w:u w:val="single"/>
          <w:lang w:val="cs-CZ"/>
        </w:rPr>
        <w:lastRenderedPageBreak/>
        <w:t>Tělesná výchova:</w:t>
      </w:r>
      <w:r w:rsidR="0063233E" w:rsidRPr="00345F25">
        <w:rPr>
          <w:rFonts w:ascii="Times New Roman" w:hAnsi="Times New Roman"/>
          <w:lang w:val="cs-CZ"/>
        </w:rPr>
        <w:tab/>
      </w:r>
      <w:r w:rsidRPr="00345F25">
        <w:rPr>
          <w:rFonts w:ascii="Times New Roman" w:hAnsi="Times New Roman"/>
          <w:lang w:val="cs-CZ"/>
        </w:rPr>
        <w:t xml:space="preserve">V rámci zimního lyžařského kurzu a sportovního kurzu </w:t>
      </w:r>
      <w:r w:rsidR="00B737F0" w:rsidRPr="00345F25">
        <w:rPr>
          <w:rFonts w:ascii="Times New Roman" w:hAnsi="Times New Roman"/>
          <w:lang w:val="cs-CZ"/>
        </w:rPr>
        <w:t xml:space="preserve">konaného v září </w:t>
      </w:r>
      <w:r w:rsidRPr="00345F25">
        <w:rPr>
          <w:rFonts w:ascii="Times New Roman" w:hAnsi="Times New Roman"/>
          <w:lang w:val="cs-CZ"/>
        </w:rPr>
        <w:t>besedy o</w:t>
      </w:r>
      <w:r w:rsidR="00C56A4F" w:rsidRPr="00345F25">
        <w:rPr>
          <w:rFonts w:ascii="Times New Roman" w:hAnsi="Times New Roman"/>
          <w:lang w:val="cs-CZ"/>
        </w:rPr>
        <w:t> </w:t>
      </w:r>
      <w:r w:rsidRPr="00345F25">
        <w:rPr>
          <w:rFonts w:ascii="Times New Roman" w:hAnsi="Times New Roman"/>
          <w:lang w:val="cs-CZ"/>
        </w:rPr>
        <w:t>první pomoci, denním režimu a životním stylu, v rám</w:t>
      </w:r>
      <w:r w:rsidR="00567643" w:rsidRPr="00345F25">
        <w:rPr>
          <w:rFonts w:ascii="Times New Roman" w:hAnsi="Times New Roman"/>
          <w:lang w:val="cs-CZ"/>
        </w:rPr>
        <w:t>ci hodin TV sebeobrana pro dívky i chlapce, týmová spolupráce, zásady zdravého pohybu a stravování, důsledné dodržování fair play chování</w:t>
      </w:r>
    </w:p>
    <w:p w:rsidR="00D61D6E" w:rsidRPr="00345F25" w:rsidRDefault="003C7C3C" w:rsidP="006271C3">
      <w:pPr>
        <w:tabs>
          <w:tab w:val="left" w:pos="3686"/>
        </w:tabs>
        <w:spacing w:before="480"/>
        <w:ind w:firstLine="0"/>
        <w:rPr>
          <w:rFonts w:ascii="Times New Roman" w:hAnsi="Times New Roman"/>
          <w:lang w:val="cs-CZ"/>
        </w:rPr>
      </w:pPr>
      <w:r w:rsidRPr="00345F25">
        <w:rPr>
          <w:rFonts w:ascii="Times New Roman" w:hAnsi="Times New Roman"/>
          <w:u w:val="single"/>
          <w:lang w:val="cs-CZ"/>
        </w:rPr>
        <w:t>Český jazyk:</w:t>
      </w:r>
      <w:r w:rsidRPr="00345F25">
        <w:rPr>
          <w:rFonts w:ascii="Times New Roman" w:hAnsi="Times New Roman"/>
          <w:lang w:val="cs-CZ"/>
        </w:rPr>
        <w:t xml:space="preserve"> </w:t>
      </w:r>
      <w:r w:rsidR="006271C3" w:rsidRPr="00345F25">
        <w:rPr>
          <w:rFonts w:ascii="Times New Roman" w:hAnsi="Times New Roman"/>
          <w:lang w:val="cs-CZ"/>
        </w:rPr>
        <w:t xml:space="preserve">                 </w:t>
      </w:r>
      <w:r w:rsidRPr="00345F25">
        <w:rPr>
          <w:rFonts w:ascii="Times New Roman" w:hAnsi="Times New Roman"/>
          <w:lang w:val="cs-CZ"/>
        </w:rPr>
        <w:t xml:space="preserve">V rámci výuky 1., </w:t>
      </w:r>
      <w:smartTag w:uri="urn:schemas-microsoft-com:office:smarttags" w:element="metricconverter">
        <w:smartTagPr>
          <w:attr w:name="ProductID" w:val="2. a"/>
        </w:smartTagPr>
        <w:r w:rsidRPr="00345F25">
          <w:rPr>
            <w:rFonts w:ascii="Times New Roman" w:hAnsi="Times New Roman"/>
            <w:lang w:val="cs-CZ"/>
          </w:rPr>
          <w:t>2. a</w:t>
        </w:r>
      </w:smartTag>
      <w:r w:rsidRPr="00345F25">
        <w:rPr>
          <w:rFonts w:ascii="Times New Roman" w:hAnsi="Times New Roman"/>
          <w:lang w:val="cs-CZ"/>
        </w:rPr>
        <w:t xml:space="preserve"> zejména 3. ročníku dovednosti komunikace</w:t>
      </w:r>
    </w:p>
    <w:p w:rsidR="00D61D6E" w:rsidRPr="00345F25" w:rsidRDefault="00D61D6E" w:rsidP="006271C3">
      <w:pPr>
        <w:tabs>
          <w:tab w:val="left" w:pos="3686"/>
        </w:tabs>
        <w:spacing w:before="480"/>
        <w:ind w:firstLine="0"/>
        <w:rPr>
          <w:rFonts w:ascii="Times New Roman" w:hAnsi="Times New Roman"/>
          <w:lang w:val="cs-CZ"/>
        </w:rPr>
      </w:pPr>
      <w:r w:rsidRPr="00345F25">
        <w:rPr>
          <w:rFonts w:ascii="Times New Roman" w:hAnsi="Times New Roman"/>
          <w:u w:val="single"/>
          <w:lang w:val="cs-CZ"/>
        </w:rPr>
        <w:t xml:space="preserve">Česká </w:t>
      </w:r>
      <w:r w:rsidR="00EE58B7" w:rsidRPr="00345F25">
        <w:rPr>
          <w:rFonts w:ascii="Times New Roman" w:hAnsi="Times New Roman"/>
          <w:u w:val="single"/>
          <w:lang w:val="cs-CZ"/>
        </w:rPr>
        <w:t>literatura</w:t>
      </w:r>
      <w:r w:rsidRPr="00345F25">
        <w:rPr>
          <w:rFonts w:ascii="Times New Roman" w:hAnsi="Times New Roman"/>
          <w:u w:val="single"/>
          <w:lang w:val="cs-CZ"/>
        </w:rPr>
        <w:t>, Světová literatura:</w:t>
      </w:r>
      <w:r w:rsidRPr="00345F25">
        <w:rPr>
          <w:rFonts w:ascii="Times New Roman" w:hAnsi="Times New Roman"/>
          <w:lang w:val="cs-CZ"/>
        </w:rPr>
        <w:t xml:space="preserve"> Morální témata v literatuře</w:t>
      </w:r>
    </w:p>
    <w:p w:rsidR="00D00519" w:rsidRPr="00345F25" w:rsidRDefault="00D00519" w:rsidP="006271C3">
      <w:pPr>
        <w:tabs>
          <w:tab w:val="left" w:pos="3686"/>
        </w:tabs>
        <w:spacing w:before="480"/>
        <w:ind w:firstLine="0"/>
        <w:rPr>
          <w:rFonts w:ascii="Times New Roman" w:hAnsi="Times New Roman"/>
          <w:lang w:val="cs-CZ"/>
        </w:rPr>
      </w:pPr>
      <w:r w:rsidRPr="00345F25">
        <w:rPr>
          <w:rFonts w:ascii="Times New Roman" w:hAnsi="Times New Roman"/>
          <w:u w:val="single"/>
          <w:lang w:val="cs-CZ"/>
        </w:rPr>
        <w:t xml:space="preserve">Anglický </w:t>
      </w:r>
      <w:proofErr w:type="gramStart"/>
      <w:r w:rsidR="00E039FF" w:rsidRPr="00345F25">
        <w:rPr>
          <w:rFonts w:ascii="Times New Roman" w:hAnsi="Times New Roman"/>
          <w:u w:val="single"/>
          <w:lang w:val="cs-CZ"/>
        </w:rPr>
        <w:t>jazyk:</w:t>
      </w:r>
      <w:r w:rsidR="00E039FF" w:rsidRPr="00345F25">
        <w:rPr>
          <w:rFonts w:ascii="Times New Roman" w:hAnsi="Times New Roman"/>
          <w:lang w:val="cs-CZ"/>
        </w:rPr>
        <w:t xml:space="preserve">  </w:t>
      </w:r>
      <w:r w:rsidRPr="00345F25">
        <w:rPr>
          <w:rFonts w:ascii="Times New Roman" w:hAnsi="Times New Roman"/>
          <w:lang w:val="cs-CZ"/>
        </w:rPr>
        <w:t xml:space="preserve"> </w:t>
      </w:r>
      <w:proofErr w:type="gramEnd"/>
      <w:r w:rsidRPr="00345F25">
        <w:rPr>
          <w:rFonts w:ascii="Times New Roman" w:hAnsi="Times New Roman"/>
          <w:lang w:val="cs-CZ"/>
        </w:rPr>
        <w:t xml:space="preserve">       </w:t>
      </w:r>
      <w:proofErr w:type="spellStart"/>
      <w:r w:rsidRPr="00345F25">
        <w:rPr>
          <w:rFonts w:ascii="Times New Roman" w:hAnsi="Times New Roman"/>
          <w:lang w:val="cs-CZ"/>
        </w:rPr>
        <w:t>Kyberšikana</w:t>
      </w:r>
      <w:proofErr w:type="spellEnd"/>
      <w:r w:rsidRPr="00345F25">
        <w:rPr>
          <w:rFonts w:ascii="Times New Roman" w:hAnsi="Times New Roman"/>
          <w:lang w:val="cs-CZ"/>
        </w:rPr>
        <w:t>, seznamování na internet</w:t>
      </w:r>
      <w:r w:rsidR="00E41CC7" w:rsidRPr="00345F25">
        <w:rPr>
          <w:rFonts w:ascii="Times New Roman" w:hAnsi="Times New Roman"/>
          <w:lang w:val="cs-CZ"/>
        </w:rPr>
        <w:t>u</w:t>
      </w:r>
      <w:r w:rsidRPr="00345F25">
        <w:rPr>
          <w:rFonts w:ascii="Times New Roman" w:hAnsi="Times New Roman"/>
          <w:lang w:val="cs-CZ"/>
        </w:rPr>
        <w:t>, nebezpečí na sociálních sítích</w:t>
      </w:r>
      <w:r w:rsidR="00E41CC7" w:rsidRPr="00345F25">
        <w:rPr>
          <w:rFonts w:ascii="Times New Roman" w:hAnsi="Times New Roman"/>
          <w:lang w:val="cs-CZ"/>
        </w:rPr>
        <w:t>,</w:t>
      </w:r>
      <w:r w:rsidRPr="00345F25">
        <w:rPr>
          <w:rFonts w:ascii="Times New Roman" w:hAnsi="Times New Roman"/>
          <w:lang w:val="cs-CZ"/>
        </w:rPr>
        <w:tab/>
        <w:t>vztahy ve školní třídě</w:t>
      </w:r>
      <w:r w:rsidR="00A72B8B">
        <w:rPr>
          <w:rFonts w:ascii="Times New Roman" w:hAnsi="Times New Roman"/>
          <w:lang w:val="cs-CZ"/>
        </w:rPr>
        <w:t xml:space="preserve">, odlišné kultury, etnika, jinakost a  </w:t>
      </w:r>
      <w:r w:rsidR="00A72B8B">
        <w:rPr>
          <w:rFonts w:ascii="Times New Roman" w:hAnsi="Times New Roman"/>
          <w:lang w:val="cs-CZ"/>
        </w:rPr>
        <w:br/>
        <w:t xml:space="preserve">                                                             tolerance</w:t>
      </w:r>
      <w:r w:rsidR="00C64418">
        <w:rPr>
          <w:rFonts w:ascii="Times New Roman" w:hAnsi="Times New Roman"/>
          <w:lang w:val="cs-CZ"/>
        </w:rPr>
        <w:t xml:space="preserve"> k ní v multikulturním světě</w:t>
      </w:r>
    </w:p>
    <w:p w:rsidR="009219BE" w:rsidRDefault="009E5A2D" w:rsidP="009219BE">
      <w:pPr>
        <w:tabs>
          <w:tab w:val="left" w:pos="2410"/>
          <w:tab w:val="left" w:pos="3828"/>
        </w:tabs>
        <w:spacing w:before="480"/>
        <w:ind w:left="1843" w:hanging="1843"/>
        <w:rPr>
          <w:rFonts w:ascii="Times New Roman" w:hAnsi="Times New Roman"/>
          <w:lang w:val="cs-CZ"/>
        </w:rPr>
      </w:pPr>
      <w:r w:rsidRPr="00345F25">
        <w:rPr>
          <w:rFonts w:ascii="Times New Roman" w:hAnsi="Times New Roman"/>
          <w:u w:val="single"/>
          <w:lang w:val="cs-CZ"/>
        </w:rPr>
        <w:t>Informatika</w:t>
      </w:r>
      <w:r w:rsidR="00694C23" w:rsidRPr="00345F25">
        <w:rPr>
          <w:rFonts w:ascii="Times New Roman" w:hAnsi="Times New Roman"/>
          <w:u w:val="single"/>
          <w:lang w:val="cs-CZ"/>
        </w:rPr>
        <w:t xml:space="preserve"> (2. a 3. ročník) a</w:t>
      </w:r>
      <w:r w:rsidR="00C81651" w:rsidRPr="00345F25">
        <w:rPr>
          <w:rFonts w:ascii="Times New Roman" w:hAnsi="Times New Roman"/>
          <w:u w:val="single"/>
          <w:lang w:val="cs-CZ"/>
        </w:rPr>
        <w:t xml:space="preserve"> PEK</w:t>
      </w:r>
      <w:r w:rsidR="00694C23" w:rsidRPr="00345F25">
        <w:rPr>
          <w:rFonts w:ascii="Times New Roman" w:hAnsi="Times New Roman"/>
          <w:u w:val="single"/>
          <w:lang w:val="cs-CZ"/>
        </w:rPr>
        <w:t xml:space="preserve"> (1. a 2. ročník)</w:t>
      </w:r>
      <w:r w:rsidR="003C7C3C" w:rsidRPr="00345F25">
        <w:rPr>
          <w:rFonts w:ascii="Times New Roman" w:hAnsi="Times New Roman"/>
          <w:u w:val="single"/>
          <w:lang w:val="cs-CZ"/>
        </w:rPr>
        <w:t>:</w:t>
      </w:r>
      <w:r w:rsidR="00841D8A" w:rsidRPr="00345F25">
        <w:rPr>
          <w:rFonts w:ascii="Times New Roman" w:hAnsi="Times New Roman"/>
          <w:lang w:val="cs-CZ"/>
        </w:rPr>
        <w:tab/>
      </w:r>
      <w:r w:rsidR="003C7C3C" w:rsidRPr="00345F25">
        <w:rPr>
          <w:rFonts w:ascii="Times New Roman" w:hAnsi="Times New Roman"/>
          <w:lang w:val="cs-CZ"/>
        </w:rPr>
        <w:t>Zásady bezpečného užívání internetu</w:t>
      </w:r>
    </w:p>
    <w:p w:rsidR="004E7ED3" w:rsidRDefault="004E7ED3" w:rsidP="00C14448">
      <w:pPr>
        <w:tabs>
          <w:tab w:val="left" w:pos="2410"/>
          <w:tab w:val="left" w:pos="3828"/>
        </w:tabs>
        <w:spacing w:before="480"/>
        <w:ind w:left="1843" w:hanging="1843"/>
        <w:rPr>
          <w:rFonts w:ascii="Times New Roman" w:hAnsi="Times New Roman"/>
          <w:lang w:val="cs-CZ"/>
        </w:rPr>
      </w:pPr>
      <w:r>
        <w:rPr>
          <w:rFonts w:ascii="Times New Roman" w:hAnsi="Times New Roman"/>
          <w:u w:val="single"/>
          <w:lang w:val="cs-CZ"/>
        </w:rPr>
        <w:t>Dějiny filosofie:</w:t>
      </w:r>
      <w:r>
        <w:rPr>
          <w:rFonts w:ascii="Times New Roman" w:hAnsi="Times New Roman"/>
          <w:lang w:val="cs-CZ"/>
        </w:rPr>
        <w:tab/>
      </w:r>
      <w:r w:rsidRPr="004E7ED3">
        <w:rPr>
          <w:rFonts w:ascii="Times New Roman" w:hAnsi="Times New Roman"/>
          <w:lang w:val="cs-CZ"/>
        </w:rPr>
        <w:t>podtéma morálka, svoboda, odpovědnost, tolerance, solidarita je naplňováno ve všech</w:t>
      </w:r>
      <w:r w:rsidR="003C7967">
        <w:rPr>
          <w:rFonts w:ascii="Times New Roman" w:hAnsi="Times New Roman"/>
          <w:lang w:val="cs-CZ"/>
        </w:rPr>
        <w:t xml:space="preserve"> </w:t>
      </w:r>
      <w:r w:rsidRPr="004E7ED3">
        <w:rPr>
          <w:rFonts w:ascii="Times New Roman" w:hAnsi="Times New Roman"/>
          <w:lang w:val="cs-CZ"/>
        </w:rPr>
        <w:t>čtyřech ročnících</w:t>
      </w:r>
      <w:r w:rsidR="00C14448">
        <w:rPr>
          <w:rFonts w:ascii="Times New Roman" w:hAnsi="Times New Roman"/>
          <w:lang w:val="cs-CZ"/>
        </w:rPr>
        <w:t xml:space="preserve">; </w:t>
      </w:r>
      <w:r w:rsidR="00C14448" w:rsidRPr="00C14448">
        <w:rPr>
          <w:rFonts w:ascii="Times New Roman" w:hAnsi="Times New Roman"/>
          <w:lang w:val="cs-CZ"/>
        </w:rPr>
        <w:t>význam celoživotního učení jako požadavku pro osobní růst a udržení</w:t>
      </w:r>
      <w:r w:rsidR="00C14448">
        <w:rPr>
          <w:rFonts w:ascii="Times New Roman" w:hAnsi="Times New Roman"/>
          <w:lang w:val="cs-CZ"/>
        </w:rPr>
        <w:t xml:space="preserve"> </w:t>
      </w:r>
      <w:r w:rsidR="00C14448" w:rsidRPr="00C14448">
        <w:rPr>
          <w:rFonts w:ascii="Times New Roman" w:hAnsi="Times New Roman"/>
          <w:lang w:val="cs-CZ"/>
        </w:rPr>
        <w:t xml:space="preserve">konkurenceschopnosti a profesní restart </w:t>
      </w:r>
      <w:r w:rsidR="00C14448">
        <w:rPr>
          <w:rFonts w:ascii="Times New Roman" w:hAnsi="Times New Roman"/>
          <w:lang w:val="cs-CZ"/>
        </w:rPr>
        <w:t xml:space="preserve">- </w:t>
      </w:r>
      <w:r w:rsidR="00C14448" w:rsidRPr="00C14448">
        <w:rPr>
          <w:rFonts w:ascii="Times New Roman" w:hAnsi="Times New Roman"/>
          <w:lang w:val="cs-CZ"/>
        </w:rPr>
        <w:t>3. ročník</w:t>
      </w:r>
    </w:p>
    <w:p w:rsidR="00C17316" w:rsidRDefault="00C17316" w:rsidP="00C14448">
      <w:pPr>
        <w:tabs>
          <w:tab w:val="left" w:pos="2410"/>
          <w:tab w:val="left" w:pos="3828"/>
        </w:tabs>
        <w:spacing w:before="480"/>
        <w:ind w:left="1843" w:hanging="1843"/>
        <w:rPr>
          <w:rFonts w:ascii="Times New Roman" w:hAnsi="Times New Roman"/>
          <w:lang w:val="cs-CZ"/>
        </w:rPr>
      </w:pPr>
      <w:r>
        <w:rPr>
          <w:rFonts w:ascii="Times New Roman" w:hAnsi="Times New Roman"/>
          <w:u w:val="single"/>
          <w:lang w:val="cs-CZ"/>
        </w:rPr>
        <w:t>Dějiny umění:</w:t>
      </w:r>
      <w:r>
        <w:rPr>
          <w:rFonts w:ascii="Times New Roman" w:hAnsi="Times New Roman"/>
          <w:lang w:val="cs-CZ"/>
        </w:rPr>
        <w:t xml:space="preserve"> </w:t>
      </w:r>
      <w:r w:rsidRPr="00C17316">
        <w:rPr>
          <w:rFonts w:ascii="Times New Roman" w:hAnsi="Times New Roman"/>
          <w:lang w:val="cs-CZ"/>
        </w:rPr>
        <w:t>Občan v demokratické společnosti</w:t>
      </w:r>
      <w:r>
        <w:rPr>
          <w:rFonts w:ascii="Times New Roman" w:hAnsi="Times New Roman"/>
          <w:lang w:val="cs-CZ"/>
        </w:rPr>
        <w:t xml:space="preserve"> - </w:t>
      </w:r>
      <w:r w:rsidRPr="00C17316">
        <w:rPr>
          <w:rFonts w:ascii="Times New Roman" w:hAnsi="Times New Roman"/>
          <w:lang w:val="cs-CZ"/>
        </w:rPr>
        <w:tab/>
        <w:t>jednotlivec a společenské skupiny, kultura, náboženství</w:t>
      </w:r>
      <w:r>
        <w:rPr>
          <w:rFonts w:ascii="Times New Roman" w:hAnsi="Times New Roman"/>
          <w:lang w:val="cs-CZ"/>
        </w:rPr>
        <w:t xml:space="preserve"> – 1.-4. ročník. Studenti se dozvídají o jiných kulturách, etnicích, což může vést k toleranci k jinakosti v současném multikulturním světě.</w:t>
      </w:r>
    </w:p>
    <w:p w:rsidR="00863C3B" w:rsidRPr="00345F25" w:rsidRDefault="00863C3B" w:rsidP="00C14448">
      <w:pPr>
        <w:tabs>
          <w:tab w:val="left" w:pos="2410"/>
          <w:tab w:val="left" w:pos="3828"/>
        </w:tabs>
        <w:spacing w:before="480"/>
        <w:ind w:left="1843" w:hanging="1843"/>
        <w:rPr>
          <w:rFonts w:ascii="Times New Roman" w:hAnsi="Times New Roman"/>
          <w:lang w:val="cs-CZ"/>
        </w:rPr>
      </w:pPr>
      <w:r>
        <w:rPr>
          <w:rFonts w:ascii="Times New Roman" w:hAnsi="Times New Roman"/>
          <w:u w:val="single"/>
          <w:lang w:val="cs-CZ"/>
        </w:rPr>
        <w:t>Dějepis:</w:t>
      </w:r>
      <w:r>
        <w:rPr>
          <w:rFonts w:ascii="Times New Roman" w:hAnsi="Times New Roman"/>
          <w:lang w:val="cs-CZ"/>
        </w:rPr>
        <w:t xml:space="preserve"> </w:t>
      </w:r>
      <w:r w:rsidRPr="00863C3B">
        <w:rPr>
          <w:rFonts w:ascii="Times New Roman" w:hAnsi="Times New Roman"/>
          <w:lang w:val="cs-CZ"/>
        </w:rPr>
        <w:t>Válečné zločiny, holocaust</w:t>
      </w:r>
      <w:r w:rsidR="007B6FCC">
        <w:rPr>
          <w:rFonts w:ascii="Times New Roman" w:hAnsi="Times New Roman"/>
          <w:lang w:val="cs-CZ"/>
        </w:rPr>
        <w:t xml:space="preserve"> – 4. ročník</w:t>
      </w:r>
    </w:p>
    <w:p w:rsidR="003C7C3C" w:rsidRPr="00345F25" w:rsidRDefault="00E058D4" w:rsidP="009219BE">
      <w:pPr>
        <w:tabs>
          <w:tab w:val="left" w:pos="2410"/>
          <w:tab w:val="left" w:pos="3828"/>
        </w:tabs>
        <w:spacing w:before="480"/>
        <w:ind w:left="1843" w:hanging="1843"/>
        <w:rPr>
          <w:rFonts w:ascii="Times New Roman" w:hAnsi="Times New Roman"/>
          <w:lang w:val="cs-CZ"/>
        </w:rPr>
      </w:pPr>
      <w:r w:rsidRPr="00345F25">
        <w:rPr>
          <w:rFonts w:ascii="Times New Roman" w:hAnsi="Times New Roman"/>
          <w:lang w:val="cs-CZ"/>
        </w:rPr>
        <w:t>termín: průběžně, dle tematických</w:t>
      </w:r>
      <w:r w:rsidR="003C7C3C" w:rsidRPr="00345F25">
        <w:rPr>
          <w:rFonts w:ascii="Times New Roman" w:hAnsi="Times New Roman"/>
          <w:lang w:val="cs-CZ"/>
        </w:rPr>
        <w:t xml:space="preserve"> </w:t>
      </w:r>
      <w:r w:rsidRPr="00345F25">
        <w:rPr>
          <w:rFonts w:ascii="Times New Roman" w:hAnsi="Times New Roman"/>
          <w:lang w:val="cs-CZ"/>
        </w:rPr>
        <w:t>p</w:t>
      </w:r>
      <w:r w:rsidR="003C7C3C" w:rsidRPr="00345F25">
        <w:rPr>
          <w:rFonts w:ascii="Times New Roman" w:hAnsi="Times New Roman"/>
          <w:lang w:val="cs-CZ"/>
        </w:rPr>
        <w:t>lánů</w:t>
      </w:r>
    </w:p>
    <w:p w:rsidR="003C7C3C" w:rsidRPr="00345F25" w:rsidRDefault="003C7C3C" w:rsidP="00136C02">
      <w:pPr>
        <w:pStyle w:val="termin"/>
        <w:ind w:left="0" w:firstLine="0"/>
        <w:rPr>
          <w:rFonts w:ascii="Times New Roman" w:hAnsi="Times New Roman"/>
          <w:lang w:val="cs-CZ"/>
        </w:rPr>
      </w:pPr>
      <w:r w:rsidRPr="00345F25">
        <w:rPr>
          <w:rFonts w:ascii="Times New Roman" w:hAnsi="Times New Roman"/>
          <w:lang w:val="cs-CZ"/>
        </w:rPr>
        <w:t>odpovídá:</w:t>
      </w:r>
      <w:r w:rsidR="009219BE" w:rsidRPr="00345F25">
        <w:rPr>
          <w:rFonts w:ascii="Times New Roman" w:hAnsi="Times New Roman"/>
          <w:lang w:val="cs-CZ"/>
        </w:rPr>
        <w:t xml:space="preserve"> </w:t>
      </w:r>
      <w:r w:rsidRPr="00345F25">
        <w:rPr>
          <w:rFonts w:ascii="Times New Roman" w:hAnsi="Times New Roman"/>
          <w:lang w:val="cs-CZ"/>
        </w:rPr>
        <w:t>vedení školy, ŠMP, jednotliví vyučující</w:t>
      </w:r>
    </w:p>
    <w:p w:rsidR="003C7C3C" w:rsidRPr="00345F25" w:rsidRDefault="003C7C3C" w:rsidP="00B028D6">
      <w:pPr>
        <w:pStyle w:val="odrazky"/>
        <w:spacing w:before="360" w:after="360"/>
        <w:rPr>
          <w:rFonts w:ascii="Times New Roman" w:hAnsi="Times New Roman"/>
          <w:lang w:val="cs-CZ"/>
        </w:rPr>
      </w:pPr>
      <w:r w:rsidRPr="00345F25">
        <w:rPr>
          <w:rFonts w:ascii="Times New Roman" w:hAnsi="Times New Roman"/>
          <w:lang w:val="cs-CZ"/>
        </w:rPr>
        <w:t>zajištění dobré informovanosti žáků o zhoubném působení návykových látek apod. pomocí besed a propagačních materiálů (informační brožury, video,</w:t>
      </w:r>
      <w:r w:rsidR="00C0354E" w:rsidRPr="00345F25">
        <w:rPr>
          <w:rFonts w:ascii="Times New Roman" w:hAnsi="Times New Roman"/>
          <w:lang w:val="cs-CZ"/>
        </w:rPr>
        <w:t xml:space="preserve"> DVD, </w:t>
      </w:r>
      <w:r w:rsidRPr="00345F25">
        <w:rPr>
          <w:rFonts w:ascii="Times New Roman" w:hAnsi="Times New Roman"/>
          <w:lang w:val="cs-CZ"/>
        </w:rPr>
        <w:t xml:space="preserve"> nástěnky)</w:t>
      </w:r>
    </w:p>
    <w:p w:rsidR="006C3079" w:rsidRPr="00345F25" w:rsidRDefault="00C0354E" w:rsidP="00C0354E">
      <w:pPr>
        <w:pStyle w:val="odrazky"/>
        <w:numPr>
          <w:ilvl w:val="0"/>
          <w:numId w:val="0"/>
        </w:numPr>
        <w:spacing w:before="360" w:after="360"/>
        <w:ind w:left="357"/>
        <w:rPr>
          <w:rFonts w:ascii="Times New Roman" w:hAnsi="Times New Roman"/>
          <w:lang w:val="cs-CZ"/>
        </w:rPr>
      </w:pPr>
      <w:r w:rsidRPr="00345F25">
        <w:rPr>
          <w:rFonts w:ascii="Times New Roman" w:hAnsi="Times New Roman"/>
          <w:lang w:val="cs-CZ"/>
        </w:rPr>
        <w:t>- 1. ročník – primární prevence v rámci výuky předmětu Společenské vědy (psychologie)</w:t>
      </w:r>
      <w:r w:rsidR="00C81651" w:rsidRPr="00345F25">
        <w:rPr>
          <w:rFonts w:ascii="Times New Roman" w:hAnsi="Times New Roman"/>
          <w:lang w:val="cs-CZ"/>
        </w:rPr>
        <w:t xml:space="preserve"> a Základy přírodních věd</w:t>
      </w:r>
      <w:r w:rsidRPr="00345F25">
        <w:rPr>
          <w:rFonts w:ascii="Times New Roman" w:hAnsi="Times New Roman"/>
          <w:lang w:val="cs-CZ"/>
        </w:rPr>
        <w:tab/>
      </w:r>
    </w:p>
    <w:p w:rsidR="00C0354E" w:rsidRPr="00345F25" w:rsidRDefault="00C0354E" w:rsidP="00C0354E">
      <w:pPr>
        <w:pStyle w:val="odrazky"/>
        <w:numPr>
          <w:ilvl w:val="0"/>
          <w:numId w:val="0"/>
        </w:numPr>
        <w:spacing w:before="360" w:after="360"/>
        <w:ind w:left="357"/>
        <w:rPr>
          <w:rFonts w:ascii="Times New Roman" w:hAnsi="Times New Roman"/>
          <w:lang w:val="cs-CZ"/>
        </w:rPr>
      </w:pPr>
      <w:r w:rsidRPr="00345F25">
        <w:rPr>
          <w:rFonts w:ascii="Times New Roman" w:hAnsi="Times New Roman"/>
          <w:lang w:val="cs-CZ"/>
        </w:rPr>
        <w:tab/>
      </w:r>
      <w:r w:rsidR="00517CF0" w:rsidRPr="00345F25">
        <w:rPr>
          <w:rFonts w:ascii="Times New Roman" w:hAnsi="Times New Roman"/>
          <w:lang w:val="cs-CZ"/>
        </w:rPr>
        <w:t xml:space="preserve">    </w:t>
      </w:r>
      <w:proofErr w:type="spellStart"/>
      <w:proofErr w:type="gramStart"/>
      <w:r w:rsidR="00F84F35" w:rsidRPr="00345F25">
        <w:rPr>
          <w:rFonts w:ascii="Times New Roman" w:hAnsi="Times New Roman"/>
          <w:lang w:val="cs-CZ"/>
        </w:rPr>
        <w:t>termín:průběžně</w:t>
      </w:r>
      <w:proofErr w:type="spellEnd"/>
      <w:proofErr w:type="gramEnd"/>
      <w:r w:rsidR="006C3079" w:rsidRPr="00345F25">
        <w:rPr>
          <w:rFonts w:ascii="Times New Roman" w:hAnsi="Times New Roman"/>
          <w:lang w:val="cs-CZ"/>
        </w:rPr>
        <w:br/>
      </w:r>
      <w:r w:rsidR="00694C23" w:rsidRPr="00345F25">
        <w:rPr>
          <w:rFonts w:ascii="Times New Roman" w:hAnsi="Times New Roman"/>
          <w:lang w:val="cs-CZ"/>
        </w:rPr>
        <w:tab/>
        <w:t xml:space="preserve">    </w:t>
      </w:r>
      <w:r w:rsidRPr="00345F25">
        <w:rPr>
          <w:rFonts w:ascii="Times New Roman" w:hAnsi="Times New Roman"/>
          <w:lang w:val="cs-CZ"/>
        </w:rPr>
        <w:t>odp</w:t>
      </w:r>
      <w:r w:rsidR="00827F89" w:rsidRPr="00345F25">
        <w:rPr>
          <w:rFonts w:ascii="Times New Roman" w:hAnsi="Times New Roman"/>
          <w:lang w:val="cs-CZ"/>
        </w:rPr>
        <w:t>ovídá:</w:t>
      </w:r>
      <w:r w:rsidRPr="00345F25">
        <w:rPr>
          <w:rFonts w:ascii="Times New Roman" w:hAnsi="Times New Roman"/>
          <w:lang w:val="cs-CZ"/>
        </w:rPr>
        <w:t xml:space="preserve"> </w:t>
      </w:r>
      <w:r w:rsidR="00827F89" w:rsidRPr="00345F25">
        <w:rPr>
          <w:rFonts w:ascii="Times New Roman" w:hAnsi="Times New Roman"/>
          <w:lang w:val="cs-CZ"/>
        </w:rPr>
        <w:t xml:space="preserve">jednotliví </w:t>
      </w:r>
      <w:r w:rsidR="00517CF0" w:rsidRPr="00345F25">
        <w:rPr>
          <w:rFonts w:ascii="Times New Roman" w:hAnsi="Times New Roman"/>
          <w:lang w:val="cs-CZ"/>
        </w:rPr>
        <w:t>v</w:t>
      </w:r>
      <w:r w:rsidRPr="00345F25">
        <w:rPr>
          <w:rFonts w:ascii="Times New Roman" w:hAnsi="Times New Roman"/>
          <w:lang w:val="cs-CZ"/>
        </w:rPr>
        <w:t>yučující</w:t>
      </w:r>
      <w:r w:rsidR="00517CF0" w:rsidRPr="00345F25">
        <w:rPr>
          <w:rFonts w:ascii="Times New Roman" w:hAnsi="Times New Roman"/>
          <w:lang w:val="cs-CZ"/>
        </w:rPr>
        <w:t>, ŠMP</w:t>
      </w:r>
      <w:r w:rsidRPr="00345F25">
        <w:rPr>
          <w:rFonts w:ascii="Times New Roman" w:hAnsi="Times New Roman"/>
          <w:lang w:val="cs-CZ"/>
        </w:rPr>
        <w:t xml:space="preserve"> </w:t>
      </w:r>
    </w:p>
    <w:p w:rsidR="00211D72" w:rsidRPr="00345F25" w:rsidRDefault="00580281" w:rsidP="00580281">
      <w:pPr>
        <w:pStyle w:val="termin"/>
        <w:ind w:left="0" w:firstLine="0"/>
        <w:rPr>
          <w:rFonts w:ascii="Times New Roman" w:hAnsi="Times New Roman"/>
          <w:lang w:val="cs-CZ"/>
        </w:rPr>
      </w:pPr>
      <w:r w:rsidRPr="00345F25">
        <w:rPr>
          <w:rFonts w:ascii="Times New Roman" w:hAnsi="Times New Roman"/>
          <w:lang w:val="cs-CZ"/>
        </w:rPr>
        <w:t xml:space="preserve">      </w:t>
      </w:r>
      <w:r w:rsidR="00C81651" w:rsidRPr="00345F25">
        <w:rPr>
          <w:rFonts w:ascii="Times New Roman" w:hAnsi="Times New Roman"/>
          <w:lang w:val="cs-CZ"/>
        </w:rPr>
        <w:t>- 3</w:t>
      </w:r>
      <w:r w:rsidR="004F39C4" w:rsidRPr="00345F25">
        <w:rPr>
          <w:rFonts w:ascii="Times New Roman" w:hAnsi="Times New Roman"/>
          <w:lang w:val="cs-CZ"/>
        </w:rPr>
        <w:t xml:space="preserve">. ročník – </w:t>
      </w:r>
      <w:r w:rsidR="00D00B60" w:rsidRPr="00345F25">
        <w:rPr>
          <w:rFonts w:ascii="Times New Roman" w:hAnsi="Times New Roman"/>
          <w:lang w:val="cs-CZ"/>
        </w:rPr>
        <w:t>seznámení s problematikou násilí ve vztazích</w:t>
      </w:r>
      <w:r w:rsidR="009D7DBC" w:rsidRPr="00345F25">
        <w:rPr>
          <w:rFonts w:ascii="Times New Roman" w:hAnsi="Times New Roman"/>
          <w:lang w:val="cs-CZ"/>
        </w:rPr>
        <w:t xml:space="preserve"> v rámci výuky Společenských věd </w:t>
      </w:r>
      <w:r w:rsidR="00D00B60" w:rsidRPr="00345F25">
        <w:rPr>
          <w:rFonts w:ascii="Times New Roman" w:hAnsi="Times New Roman"/>
          <w:lang w:val="cs-CZ"/>
        </w:rPr>
        <w:t xml:space="preserve">         </w:t>
      </w:r>
      <w:r w:rsidR="00211D72" w:rsidRPr="00345F25">
        <w:rPr>
          <w:rFonts w:ascii="Times New Roman" w:hAnsi="Times New Roman"/>
          <w:lang w:val="cs-CZ"/>
        </w:rPr>
        <w:t>t</w:t>
      </w:r>
      <w:r w:rsidR="00833E9B" w:rsidRPr="00345F25">
        <w:rPr>
          <w:rFonts w:ascii="Times New Roman" w:hAnsi="Times New Roman"/>
          <w:lang w:val="cs-CZ"/>
        </w:rPr>
        <w:t xml:space="preserve">ermín: </w:t>
      </w:r>
      <w:r w:rsidR="00D00B60" w:rsidRPr="00345F25">
        <w:rPr>
          <w:rFonts w:ascii="Times New Roman" w:hAnsi="Times New Roman"/>
          <w:lang w:val="cs-CZ"/>
        </w:rPr>
        <w:t xml:space="preserve">květen                     </w:t>
      </w:r>
      <w:r w:rsidRPr="00345F25">
        <w:rPr>
          <w:rFonts w:ascii="Times New Roman" w:hAnsi="Times New Roman"/>
          <w:lang w:val="cs-CZ"/>
        </w:rPr>
        <w:t xml:space="preserve">odp.: </w:t>
      </w:r>
      <w:r w:rsidR="00827F89" w:rsidRPr="00345F25">
        <w:rPr>
          <w:rFonts w:ascii="Times New Roman" w:hAnsi="Times New Roman"/>
          <w:lang w:val="cs-CZ"/>
        </w:rPr>
        <w:t xml:space="preserve">vyučující, </w:t>
      </w:r>
      <w:r w:rsidRPr="00345F25">
        <w:rPr>
          <w:rFonts w:ascii="Times New Roman" w:hAnsi="Times New Roman"/>
          <w:lang w:val="cs-CZ"/>
        </w:rPr>
        <w:t>ŠMP</w:t>
      </w:r>
    </w:p>
    <w:p w:rsidR="003C7C3C" w:rsidRPr="00345F25" w:rsidRDefault="003C7C3C" w:rsidP="00B028D6">
      <w:pPr>
        <w:pStyle w:val="odrazky"/>
        <w:rPr>
          <w:rFonts w:ascii="Times New Roman" w:hAnsi="Times New Roman"/>
          <w:lang w:val="cs-CZ"/>
        </w:rPr>
      </w:pPr>
      <w:r w:rsidRPr="00345F25">
        <w:rPr>
          <w:rFonts w:ascii="Times New Roman" w:hAnsi="Times New Roman"/>
          <w:lang w:val="cs-CZ"/>
        </w:rPr>
        <w:lastRenderedPageBreak/>
        <w:t>průběžné zveřejňování speciálních materiálů z časopisu Prevence, jež jsou koncipovány k tomuto účelu, kontakty na Linku bezpečí a další užitečné informace.</w:t>
      </w:r>
    </w:p>
    <w:p w:rsidR="003C7C3C" w:rsidRPr="00345F25" w:rsidRDefault="003C7C3C" w:rsidP="00841D8A">
      <w:pPr>
        <w:pStyle w:val="termin"/>
        <w:rPr>
          <w:rFonts w:ascii="Times New Roman" w:hAnsi="Times New Roman"/>
          <w:lang w:val="cs-CZ"/>
        </w:rPr>
      </w:pPr>
      <w:r w:rsidRPr="00345F25">
        <w:rPr>
          <w:rFonts w:ascii="Times New Roman" w:hAnsi="Times New Roman"/>
          <w:lang w:val="cs-CZ"/>
        </w:rPr>
        <w:tab/>
        <w:t>termín: průběžně</w:t>
      </w:r>
      <w:r w:rsidRPr="00345F25">
        <w:rPr>
          <w:rFonts w:ascii="Times New Roman" w:hAnsi="Times New Roman"/>
          <w:lang w:val="cs-CZ"/>
        </w:rPr>
        <w:tab/>
        <w:t>odp.: ŠMP</w:t>
      </w:r>
    </w:p>
    <w:p w:rsidR="00091B6E" w:rsidRPr="00345F25" w:rsidRDefault="00555D29" w:rsidP="00091B6E">
      <w:pPr>
        <w:pStyle w:val="odrazky"/>
        <w:rPr>
          <w:rFonts w:ascii="Times New Roman" w:hAnsi="Times New Roman"/>
          <w:lang w:val="cs-CZ"/>
        </w:rPr>
      </w:pPr>
      <w:r w:rsidRPr="00345F25">
        <w:rPr>
          <w:rFonts w:ascii="Times New Roman" w:hAnsi="Times New Roman"/>
          <w:lang w:val="cs-CZ"/>
        </w:rPr>
        <w:t>v</w:t>
      </w:r>
      <w:r w:rsidR="00091B6E" w:rsidRPr="00345F25">
        <w:rPr>
          <w:rFonts w:ascii="Times New Roman" w:hAnsi="Times New Roman"/>
          <w:lang w:val="cs-CZ"/>
        </w:rPr>
        <w:t xml:space="preserve">yučující </w:t>
      </w:r>
      <w:r w:rsidR="00F862F6" w:rsidRPr="00345F25">
        <w:rPr>
          <w:rFonts w:ascii="Times New Roman" w:hAnsi="Times New Roman"/>
          <w:lang w:val="cs-CZ"/>
        </w:rPr>
        <w:t xml:space="preserve">a třídní učitelé </w:t>
      </w:r>
      <w:r w:rsidR="00091B6E" w:rsidRPr="00345F25">
        <w:rPr>
          <w:rFonts w:ascii="Times New Roman" w:hAnsi="Times New Roman"/>
          <w:lang w:val="cs-CZ"/>
        </w:rPr>
        <w:t xml:space="preserve">absolvují školení v </w:t>
      </w:r>
      <w:r w:rsidR="00F862F6" w:rsidRPr="00345F25">
        <w:rPr>
          <w:rFonts w:ascii="Times New Roman" w:hAnsi="Times New Roman"/>
          <w:lang w:val="cs-CZ"/>
        </w:rPr>
        <w:t>oblasti</w:t>
      </w:r>
      <w:r w:rsidR="009D7DBC" w:rsidRPr="00345F25">
        <w:rPr>
          <w:rFonts w:ascii="Times New Roman" w:hAnsi="Times New Roman"/>
          <w:lang w:val="cs-CZ"/>
        </w:rPr>
        <w:t xml:space="preserve"> prevence dle vlastního výběru</w:t>
      </w:r>
      <w:r w:rsidR="00724CEC" w:rsidRPr="00345F25">
        <w:rPr>
          <w:rFonts w:ascii="Times New Roman" w:hAnsi="Times New Roman"/>
          <w:lang w:val="cs-CZ"/>
        </w:rPr>
        <w:t>. Na pracovních poradách se navzájem budou informovat o tom, co jim taková školení přinesla, čím je obohatila, co nového se tam dozvěděli.</w:t>
      </w:r>
    </w:p>
    <w:p w:rsidR="00091B6E" w:rsidRPr="00345F25" w:rsidRDefault="00091B6E" w:rsidP="00091B6E">
      <w:pPr>
        <w:pStyle w:val="termin"/>
        <w:rPr>
          <w:rFonts w:ascii="Times New Roman" w:hAnsi="Times New Roman"/>
          <w:lang w:val="cs-CZ"/>
        </w:rPr>
      </w:pPr>
      <w:r w:rsidRPr="00345F25">
        <w:rPr>
          <w:rFonts w:ascii="Times New Roman" w:hAnsi="Times New Roman"/>
          <w:lang w:val="cs-CZ"/>
        </w:rPr>
        <w:t>termín: průběžně            odp.: vyučující, vedení školy</w:t>
      </w:r>
    </w:p>
    <w:p w:rsidR="003C7C3C" w:rsidRPr="00345F25" w:rsidRDefault="003C7C3C" w:rsidP="00B028D6">
      <w:pPr>
        <w:pStyle w:val="odrazky"/>
        <w:rPr>
          <w:rFonts w:ascii="Times New Roman" w:hAnsi="Times New Roman"/>
          <w:lang w:val="cs-CZ"/>
        </w:rPr>
      </w:pPr>
      <w:r w:rsidRPr="00345F25">
        <w:rPr>
          <w:rFonts w:ascii="Times New Roman" w:hAnsi="Times New Roman"/>
          <w:lang w:val="cs-CZ"/>
        </w:rPr>
        <w:t>zvýšení nabídky možností smysluplného využívání volného času, účast žáků na</w:t>
      </w:r>
      <w:r w:rsidR="00C56A4F" w:rsidRPr="00345F25">
        <w:rPr>
          <w:rFonts w:ascii="Times New Roman" w:hAnsi="Times New Roman"/>
          <w:lang w:val="cs-CZ"/>
        </w:rPr>
        <w:t> </w:t>
      </w:r>
      <w:r w:rsidRPr="00345F25">
        <w:rPr>
          <w:rFonts w:ascii="Times New Roman" w:hAnsi="Times New Roman"/>
          <w:lang w:val="cs-CZ"/>
        </w:rPr>
        <w:t>různých akcích</w:t>
      </w:r>
      <w:r w:rsidR="009D7DBC" w:rsidRPr="00345F25">
        <w:rPr>
          <w:rFonts w:ascii="Times New Roman" w:hAnsi="Times New Roman"/>
          <w:lang w:val="cs-CZ"/>
        </w:rPr>
        <w:t xml:space="preserve"> </w:t>
      </w:r>
    </w:p>
    <w:p w:rsidR="003C7C3C" w:rsidRPr="00345F25" w:rsidRDefault="00C521CA" w:rsidP="00841D8A">
      <w:pPr>
        <w:pStyle w:val="termin"/>
        <w:rPr>
          <w:rFonts w:ascii="Times New Roman" w:hAnsi="Times New Roman"/>
          <w:lang w:val="cs-CZ"/>
        </w:rPr>
      </w:pPr>
      <w:r w:rsidRPr="00345F25">
        <w:rPr>
          <w:rFonts w:ascii="Times New Roman" w:hAnsi="Times New Roman"/>
          <w:lang w:val="cs-CZ"/>
        </w:rPr>
        <w:tab/>
      </w:r>
      <w:r w:rsidR="003C7C3C" w:rsidRPr="00345F25">
        <w:rPr>
          <w:rFonts w:ascii="Times New Roman" w:hAnsi="Times New Roman"/>
          <w:lang w:val="cs-CZ"/>
        </w:rPr>
        <w:t>termín: průběžně</w:t>
      </w:r>
      <w:r w:rsidR="003C7C3C" w:rsidRPr="00345F25">
        <w:rPr>
          <w:rFonts w:ascii="Times New Roman" w:hAnsi="Times New Roman"/>
          <w:lang w:val="cs-CZ"/>
        </w:rPr>
        <w:tab/>
        <w:t>odp.: vedení školy, ŠMP</w:t>
      </w:r>
    </w:p>
    <w:p w:rsidR="003C7C3C" w:rsidRPr="00345F25" w:rsidRDefault="003C7C3C" w:rsidP="00B028D6">
      <w:pPr>
        <w:pStyle w:val="odrazky"/>
        <w:rPr>
          <w:rFonts w:ascii="Times New Roman" w:hAnsi="Times New Roman"/>
          <w:lang w:val="cs-CZ"/>
        </w:rPr>
      </w:pPr>
      <w:r w:rsidRPr="00345F25">
        <w:rPr>
          <w:rFonts w:ascii="Times New Roman" w:hAnsi="Times New Roman"/>
          <w:lang w:val="cs-CZ"/>
        </w:rPr>
        <w:t>pravid</w:t>
      </w:r>
      <w:r w:rsidR="00B511F1" w:rsidRPr="00345F25">
        <w:rPr>
          <w:rFonts w:ascii="Times New Roman" w:hAnsi="Times New Roman"/>
          <w:lang w:val="cs-CZ"/>
        </w:rPr>
        <w:t xml:space="preserve">elná práce s třídními kolektivy </w:t>
      </w:r>
      <w:r w:rsidRPr="00345F25">
        <w:rPr>
          <w:rFonts w:ascii="Times New Roman" w:hAnsi="Times New Roman"/>
          <w:lang w:val="cs-CZ"/>
        </w:rPr>
        <w:t>zaměřená na kohezi třídních kolektivů pomocí nenásilných, netradičních přístupů, vánoční besídky, třídnické hodiny</w:t>
      </w:r>
    </w:p>
    <w:p w:rsidR="003C7C3C" w:rsidRPr="00345F25" w:rsidRDefault="00C521CA" w:rsidP="00841D8A">
      <w:pPr>
        <w:pStyle w:val="termin"/>
        <w:rPr>
          <w:rFonts w:ascii="Times New Roman" w:hAnsi="Times New Roman"/>
          <w:lang w:val="cs-CZ"/>
        </w:rPr>
      </w:pPr>
      <w:r w:rsidRPr="00345F25">
        <w:rPr>
          <w:rFonts w:ascii="Times New Roman" w:hAnsi="Times New Roman"/>
          <w:lang w:val="cs-CZ"/>
        </w:rPr>
        <w:tab/>
      </w:r>
      <w:r w:rsidR="003C7C3C" w:rsidRPr="00345F25">
        <w:rPr>
          <w:rFonts w:ascii="Times New Roman" w:hAnsi="Times New Roman"/>
          <w:lang w:val="cs-CZ"/>
        </w:rPr>
        <w:t>termín: průběžně</w:t>
      </w:r>
      <w:r w:rsidRPr="00345F25">
        <w:rPr>
          <w:rFonts w:ascii="Times New Roman" w:hAnsi="Times New Roman"/>
          <w:lang w:val="cs-CZ"/>
        </w:rPr>
        <w:tab/>
      </w:r>
      <w:r w:rsidR="003C7C3C" w:rsidRPr="00345F25">
        <w:rPr>
          <w:rFonts w:ascii="Times New Roman" w:hAnsi="Times New Roman"/>
          <w:lang w:val="cs-CZ"/>
        </w:rPr>
        <w:t>odp.: třídní učitelé, ŠMP</w:t>
      </w:r>
    </w:p>
    <w:p w:rsidR="003C7C3C" w:rsidRPr="00345F25" w:rsidRDefault="00B511F1" w:rsidP="00F230C7">
      <w:pPr>
        <w:pStyle w:val="odrazky"/>
        <w:numPr>
          <w:ilvl w:val="0"/>
          <w:numId w:val="0"/>
        </w:numPr>
        <w:ind w:left="714" w:hanging="357"/>
        <w:rPr>
          <w:rFonts w:ascii="Times New Roman" w:hAnsi="Times New Roman"/>
          <w:lang w:val="cs-CZ"/>
        </w:rPr>
      </w:pPr>
      <w:r w:rsidRPr="00345F25">
        <w:rPr>
          <w:rFonts w:ascii="Times New Roman" w:hAnsi="Times New Roman"/>
          <w:lang w:val="cs-CZ"/>
        </w:rPr>
        <w:t xml:space="preserve">- </w:t>
      </w:r>
      <w:r w:rsidR="001929EF" w:rsidRPr="00345F25">
        <w:rPr>
          <w:rFonts w:ascii="Times New Roman" w:hAnsi="Times New Roman"/>
          <w:lang w:val="cs-CZ"/>
        </w:rPr>
        <w:t xml:space="preserve">   </w:t>
      </w:r>
      <w:r w:rsidRPr="00345F25">
        <w:rPr>
          <w:rFonts w:ascii="Times New Roman" w:hAnsi="Times New Roman"/>
          <w:lang w:val="cs-CZ"/>
        </w:rPr>
        <w:t>š</w:t>
      </w:r>
      <w:r w:rsidR="003C7C3C" w:rsidRPr="00345F25">
        <w:rPr>
          <w:rFonts w:ascii="Times New Roman" w:hAnsi="Times New Roman"/>
          <w:lang w:val="cs-CZ"/>
        </w:rPr>
        <w:t>kolní metodik prevence bude poskytovat učitelům a ostatním pracovníkům školy odborné informace z oblasti prevence</w:t>
      </w:r>
    </w:p>
    <w:p w:rsidR="003C7C3C" w:rsidRPr="00345F25" w:rsidRDefault="009C4E9C" w:rsidP="00076CD5">
      <w:pPr>
        <w:pStyle w:val="termin"/>
        <w:rPr>
          <w:rFonts w:ascii="Times New Roman" w:hAnsi="Times New Roman"/>
          <w:lang w:val="cs-CZ"/>
        </w:rPr>
      </w:pPr>
      <w:r w:rsidRPr="00345F25">
        <w:rPr>
          <w:rFonts w:ascii="Times New Roman" w:hAnsi="Times New Roman"/>
          <w:lang w:val="cs-CZ"/>
        </w:rPr>
        <w:tab/>
      </w:r>
      <w:r w:rsidR="003C7C3C" w:rsidRPr="00345F25">
        <w:rPr>
          <w:rFonts w:ascii="Times New Roman" w:hAnsi="Times New Roman"/>
          <w:lang w:val="cs-CZ"/>
        </w:rPr>
        <w:t>termín: průběžně</w:t>
      </w:r>
      <w:r w:rsidR="003C7C3C" w:rsidRPr="00345F25">
        <w:rPr>
          <w:rFonts w:ascii="Times New Roman" w:hAnsi="Times New Roman"/>
          <w:lang w:val="cs-CZ"/>
        </w:rPr>
        <w:tab/>
        <w:t>odp.: ŠMP</w:t>
      </w:r>
    </w:p>
    <w:p w:rsidR="00D00B60" w:rsidRPr="00345F25" w:rsidRDefault="00B511F1" w:rsidP="00076CD5">
      <w:pPr>
        <w:pStyle w:val="termin"/>
        <w:ind w:left="357" w:firstLine="0"/>
        <w:rPr>
          <w:rFonts w:ascii="Times New Roman" w:hAnsi="Times New Roman"/>
          <w:lang w:val="cs-CZ"/>
        </w:rPr>
      </w:pPr>
      <w:r w:rsidRPr="00345F25">
        <w:rPr>
          <w:rFonts w:ascii="Times New Roman" w:hAnsi="Times New Roman"/>
          <w:lang w:val="cs-CZ"/>
        </w:rPr>
        <w:t xml:space="preserve">- </w:t>
      </w:r>
      <w:r w:rsidR="001929EF" w:rsidRPr="00345F25">
        <w:rPr>
          <w:rFonts w:ascii="Times New Roman" w:hAnsi="Times New Roman"/>
          <w:lang w:val="cs-CZ"/>
        </w:rPr>
        <w:t xml:space="preserve">  </w:t>
      </w:r>
      <w:r w:rsidR="007C05B5" w:rsidRPr="00345F25">
        <w:rPr>
          <w:rFonts w:ascii="Times New Roman" w:hAnsi="Times New Roman"/>
          <w:lang w:val="cs-CZ"/>
        </w:rPr>
        <w:t xml:space="preserve">vzdělávání ŠMP a ostatních pedagogických pracovníků: </w:t>
      </w:r>
      <w:r w:rsidR="00906CEC" w:rsidRPr="00345F25">
        <w:rPr>
          <w:rFonts w:ascii="Times New Roman" w:hAnsi="Times New Roman"/>
          <w:lang w:val="cs-CZ"/>
        </w:rPr>
        <w:t>ŠMP – plánovaná</w:t>
      </w:r>
      <w:r w:rsidR="007C05B5" w:rsidRPr="00345F25">
        <w:rPr>
          <w:rFonts w:ascii="Times New Roman" w:hAnsi="Times New Roman"/>
          <w:lang w:val="cs-CZ"/>
        </w:rPr>
        <w:t xml:space="preserve"> setkání u      </w:t>
      </w:r>
      <w:r w:rsidR="006F07D6">
        <w:rPr>
          <w:rFonts w:ascii="Times New Roman" w:hAnsi="Times New Roman"/>
          <w:lang w:val="cs-CZ"/>
        </w:rPr>
        <w:t>o</w:t>
      </w:r>
      <w:r w:rsidR="007C05B5" w:rsidRPr="00345F25">
        <w:rPr>
          <w:rFonts w:ascii="Times New Roman" w:hAnsi="Times New Roman"/>
          <w:lang w:val="cs-CZ"/>
        </w:rPr>
        <w:t>bvodního metodika prevence</w:t>
      </w:r>
      <w:r w:rsidR="00655AA0" w:rsidRPr="00345F25">
        <w:rPr>
          <w:rFonts w:ascii="Times New Roman" w:hAnsi="Times New Roman"/>
          <w:lang w:val="cs-CZ"/>
        </w:rPr>
        <w:t xml:space="preserve">, odborná školení z nabídky </w:t>
      </w:r>
      <w:r w:rsidR="00BF7C71" w:rsidRPr="00345F25">
        <w:rPr>
          <w:rFonts w:ascii="Times New Roman" w:hAnsi="Times New Roman"/>
          <w:lang w:val="cs-CZ"/>
        </w:rPr>
        <w:t>VISK, NIDV, Descartes atd.</w:t>
      </w:r>
    </w:p>
    <w:p w:rsidR="007C05B5" w:rsidRPr="00345F25" w:rsidRDefault="00160BFE" w:rsidP="00076CD5">
      <w:pPr>
        <w:pStyle w:val="termin"/>
        <w:ind w:left="357" w:firstLine="0"/>
        <w:rPr>
          <w:rFonts w:ascii="Times New Roman" w:hAnsi="Times New Roman"/>
          <w:lang w:val="cs-CZ"/>
        </w:rPr>
      </w:pPr>
      <w:r w:rsidRPr="00345F25">
        <w:rPr>
          <w:rFonts w:ascii="Times New Roman" w:hAnsi="Times New Roman"/>
          <w:lang w:val="cs-CZ"/>
        </w:rPr>
        <w:t>-</w:t>
      </w:r>
      <w:r w:rsidR="00833E9B" w:rsidRPr="00345F25">
        <w:rPr>
          <w:rFonts w:ascii="Times New Roman" w:hAnsi="Times New Roman"/>
          <w:lang w:val="cs-CZ"/>
        </w:rPr>
        <w:t xml:space="preserve">   </w:t>
      </w:r>
      <w:r w:rsidR="00DD1477" w:rsidRPr="00345F25">
        <w:rPr>
          <w:rFonts w:ascii="Times New Roman" w:hAnsi="Times New Roman"/>
          <w:lang w:val="cs-CZ"/>
        </w:rPr>
        <w:t xml:space="preserve"> noví zaměstnanci školy budou seznámeni s Krizovým plánem školy a </w:t>
      </w:r>
      <w:r w:rsidR="00423462" w:rsidRPr="00345F25">
        <w:rPr>
          <w:rFonts w:ascii="Times New Roman" w:hAnsi="Times New Roman"/>
          <w:lang w:val="cs-CZ"/>
        </w:rPr>
        <w:t xml:space="preserve">aktualizovaným </w:t>
      </w:r>
      <w:r w:rsidR="00DD1477" w:rsidRPr="00345F25">
        <w:rPr>
          <w:rFonts w:ascii="Times New Roman" w:hAnsi="Times New Roman"/>
          <w:lang w:val="cs-CZ"/>
        </w:rPr>
        <w:t xml:space="preserve">Programem proti šikanování, všichni zaměstnanci budou </w:t>
      </w:r>
      <w:r w:rsidR="00423462" w:rsidRPr="00345F25">
        <w:rPr>
          <w:rFonts w:ascii="Times New Roman" w:hAnsi="Times New Roman"/>
          <w:lang w:val="cs-CZ"/>
        </w:rPr>
        <w:t>motivováni</w:t>
      </w:r>
      <w:r w:rsidR="00DD1477" w:rsidRPr="00345F25">
        <w:rPr>
          <w:rFonts w:ascii="Times New Roman" w:hAnsi="Times New Roman"/>
          <w:lang w:val="cs-CZ"/>
        </w:rPr>
        <w:t xml:space="preserve"> k prevenci proti šikanování</w:t>
      </w:r>
      <w:r w:rsidR="007C05B5" w:rsidRPr="00345F25">
        <w:rPr>
          <w:rFonts w:ascii="Times New Roman" w:hAnsi="Times New Roman"/>
          <w:lang w:val="cs-CZ"/>
        </w:rPr>
        <w:t xml:space="preserve"> </w:t>
      </w:r>
    </w:p>
    <w:p w:rsidR="00C00516" w:rsidRPr="00345F25" w:rsidRDefault="00C00516" w:rsidP="00076CD5">
      <w:pPr>
        <w:pStyle w:val="termin"/>
        <w:ind w:left="357" w:firstLine="0"/>
        <w:rPr>
          <w:rFonts w:ascii="Times New Roman" w:hAnsi="Times New Roman"/>
          <w:lang w:val="cs-CZ"/>
        </w:rPr>
      </w:pPr>
      <w:r w:rsidRPr="00345F25">
        <w:rPr>
          <w:rFonts w:ascii="Times New Roman" w:hAnsi="Times New Roman"/>
          <w:lang w:val="cs-CZ"/>
        </w:rPr>
        <w:t>- všichni pedagogičtí pracovníci budou seznámeni s Výroční zprávou metodika prevence za uplynulý školní rok a seznámeni s aktuálním Minimálním preventivním programem</w:t>
      </w:r>
      <w:r w:rsidR="008E09FE" w:rsidRPr="00345F25">
        <w:rPr>
          <w:rFonts w:ascii="Times New Roman" w:hAnsi="Times New Roman"/>
          <w:lang w:val="cs-CZ"/>
        </w:rPr>
        <w:t xml:space="preserve"> a dalšími metodickými doporučeními</w:t>
      </w:r>
    </w:p>
    <w:p w:rsidR="003C7C3C" w:rsidRPr="00345F25" w:rsidRDefault="00B511F1" w:rsidP="00B511F1">
      <w:pPr>
        <w:pStyle w:val="odrazky"/>
        <w:numPr>
          <w:ilvl w:val="0"/>
          <w:numId w:val="0"/>
        </w:numPr>
        <w:ind w:left="357"/>
        <w:jc w:val="left"/>
        <w:rPr>
          <w:rFonts w:ascii="Times New Roman" w:hAnsi="Times New Roman"/>
          <w:lang w:val="cs-CZ"/>
        </w:rPr>
      </w:pPr>
      <w:r w:rsidRPr="00345F25">
        <w:rPr>
          <w:rFonts w:ascii="Times New Roman" w:hAnsi="Times New Roman"/>
          <w:lang w:val="cs-CZ"/>
        </w:rPr>
        <w:t>- t</w:t>
      </w:r>
      <w:r w:rsidR="003C7C3C" w:rsidRPr="00345F25">
        <w:rPr>
          <w:rFonts w:ascii="Times New Roman" w:hAnsi="Times New Roman"/>
          <w:lang w:val="cs-CZ"/>
        </w:rPr>
        <w:t>řídní učitelé budou sledovat údaje o neomluvených hodinách, informovat rodiče o</w:t>
      </w:r>
      <w:r w:rsidR="00C56A4F" w:rsidRPr="00345F25">
        <w:rPr>
          <w:rFonts w:ascii="Times New Roman" w:hAnsi="Times New Roman"/>
          <w:lang w:val="cs-CZ"/>
        </w:rPr>
        <w:t> </w:t>
      </w:r>
      <w:r w:rsidR="003C7C3C" w:rsidRPr="00345F25">
        <w:rPr>
          <w:rFonts w:ascii="Times New Roman" w:hAnsi="Times New Roman"/>
          <w:lang w:val="cs-CZ"/>
        </w:rPr>
        <w:t>neomluvené nepřítomnosti žáka ve škole (prevence záškoláctví)</w:t>
      </w:r>
      <w:r w:rsidR="00BB38C3" w:rsidRPr="00345F25">
        <w:rPr>
          <w:rFonts w:ascii="Times New Roman" w:hAnsi="Times New Roman"/>
          <w:lang w:val="cs-CZ"/>
        </w:rPr>
        <w:t xml:space="preserve"> telefonicky, emailem</w:t>
      </w:r>
      <w:r w:rsidR="008D2D10" w:rsidRPr="00345F25">
        <w:rPr>
          <w:rFonts w:ascii="Times New Roman" w:hAnsi="Times New Roman"/>
          <w:lang w:val="cs-CZ"/>
        </w:rPr>
        <w:t>, doporučeným dopisem</w:t>
      </w:r>
      <w:r w:rsidR="003C7C3C" w:rsidRPr="00345F25">
        <w:rPr>
          <w:rFonts w:ascii="Times New Roman" w:hAnsi="Times New Roman"/>
          <w:lang w:val="cs-CZ"/>
        </w:rPr>
        <w:t xml:space="preserve"> a okamžitě je řešit ve spolup</w:t>
      </w:r>
      <w:r w:rsidR="007F5E1F" w:rsidRPr="00345F25">
        <w:rPr>
          <w:rFonts w:ascii="Times New Roman" w:hAnsi="Times New Roman"/>
          <w:lang w:val="cs-CZ"/>
        </w:rPr>
        <w:t>ráci s rodiči nezletilých žáků.</w:t>
      </w:r>
    </w:p>
    <w:p w:rsidR="003C7C3C" w:rsidRPr="00345F25" w:rsidRDefault="007F5E1F" w:rsidP="00076CD5">
      <w:pPr>
        <w:pStyle w:val="termin"/>
        <w:rPr>
          <w:rFonts w:ascii="Times New Roman" w:hAnsi="Times New Roman"/>
          <w:lang w:val="cs-CZ"/>
        </w:rPr>
      </w:pPr>
      <w:r w:rsidRPr="00345F25">
        <w:rPr>
          <w:rFonts w:ascii="Times New Roman" w:hAnsi="Times New Roman"/>
          <w:lang w:val="cs-CZ"/>
        </w:rPr>
        <w:tab/>
        <w:t>termín: trvale</w:t>
      </w:r>
      <w:r w:rsidR="007F73D8" w:rsidRPr="00345F25">
        <w:rPr>
          <w:rFonts w:ascii="Times New Roman" w:hAnsi="Times New Roman"/>
          <w:lang w:val="cs-CZ"/>
        </w:rPr>
        <w:tab/>
        <w:t>odp.: třídní učitelé</w:t>
      </w:r>
      <w:r w:rsidR="003C7C3C" w:rsidRPr="00345F25">
        <w:rPr>
          <w:rFonts w:ascii="Times New Roman" w:hAnsi="Times New Roman"/>
          <w:lang w:val="cs-CZ"/>
        </w:rPr>
        <w:t xml:space="preserve"> </w:t>
      </w:r>
    </w:p>
    <w:p w:rsidR="00B028D6" w:rsidRPr="00345F25" w:rsidRDefault="00B511F1" w:rsidP="00B511F1">
      <w:pPr>
        <w:pStyle w:val="odrazky"/>
        <w:numPr>
          <w:ilvl w:val="0"/>
          <w:numId w:val="0"/>
        </w:numPr>
        <w:ind w:left="357"/>
        <w:jc w:val="left"/>
        <w:rPr>
          <w:rFonts w:ascii="Times New Roman" w:hAnsi="Times New Roman"/>
          <w:lang w:val="cs-CZ"/>
        </w:rPr>
      </w:pPr>
      <w:r w:rsidRPr="00345F25">
        <w:rPr>
          <w:rFonts w:ascii="Times New Roman" w:hAnsi="Times New Roman"/>
          <w:lang w:val="cs-CZ"/>
        </w:rPr>
        <w:t>- s</w:t>
      </w:r>
      <w:r w:rsidR="003C7C3C" w:rsidRPr="00345F25">
        <w:rPr>
          <w:rFonts w:ascii="Times New Roman" w:hAnsi="Times New Roman"/>
          <w:lang w:val="cs-CZ"/>
        </w:rPr>
        <w:t>ledování výskytu asociálního jednání, šikany, vandalství, výskyt</w:t>
      </w:r>
      <w:r w:rsidR="007F73D8" w:rsidRPr="00345F25">
        <w:rPr>
          <w:rFonts w:ascii="Times New Roman" w:hAnsi="Times New Roman"/>
          <w:lang w:val="cs-CZ"/>
        </w:rPr>
        <w:t>u</w:t>
      </w:r>
      <w:r w:rsidR="003C7C3C" w:rsidRPr="00345F25">
        <w:rPr>
          <w:rFonts w:ascii="Times New Roman" w:hAnsi="Times New Roman"/>
          <w:lang w:val="cs-CZ"/>
        </w:rPr>
        <w:t xml:space="preserve"> drog </w:t>
      </w:r>
      <w:r w:rsidR="00A348BD" w:rsidRPr="00345F25">
        <w:rPr>
          <w:rFonts w:ascii="Times New Roman" w:hAnsi="Times New Roman"/>
          <w:lang w:val="cs-CZ"/>
        </w:rPr>
        <w:t>ve</w:t>
      </w:r>
      <w:r w:rsidR="00C521CA" w:rsidRPr="00345F25">
        <w:rPr>
          <w:rFonts w:ascii="Times New Roman" w:hAnsi="Times New Roman"/>
          <w:lang w:val="cs-CZ"/>
        </w:rPr>
        <w:t> </w:t>
      </w:r>
      <w:r w:rsidR="003C7C3C" w:rsidRPr="00345F25">
        <w:rPr>
          <w:rFonts w:ascii="Times New Roman" w:hAnsi="Times New Roman"/>
          <w:lang w:val="cs-CZ"/>
        </w:rPr>
        <w:t>ško</w:t>
      </w:r>
      <w:r w:rsidR="007F73D8" w:rsidRPr="00345F25">
        <w:rPr>
          <w:rFonts w:ascii="Times New Roman" w:hAnsi="Times New Roman"/>
          <w:lang w:val="cs-CZ"/>
        </w:rPr>
        <w:t>le, zvýšení pozornosti při dohled</w:t>
      </w:r>
      <w:r w:rsidR="003C7C3C" w:rsidRPr="00345F25">
        <w:rPr>
          <w:rFonts w:ascii="Times New Roman" w:hAnsi="Times New Roman"/>
          <w:lang w:val="cs-CZ"/>
        </w:rPr>
        <w:t>ech o přestávkách, hodinách TV a při mimoškolních akcích. Systém nahlášení záv</w:t>
      </w:r>
      <w:r w:rsidR="00B028D6" w:rsidRPr="00345F25">
        <w:rPr>
          <w:rFonts w:ascii="Times New Roman" w:hAnsi="Times New Roman"/>
          <w:lang w:val="cs-CZ"/>
        </w:rPr>
        <w:t>adných jevů</w:t>
      </w:r>
      <w:r w:rsidR="00C06C1A" w:rsidRPr="00345F25">
        <w:rPr>
          <w:rFonts w:ascii="Times New Roman" w:hAnsi="Times New Roman"/>
          <w:lang w:val="cs-CZ"/>
        </w:rPr>
        <w:t>:</w:t>
      </w:r>
    </w:p>
    <w:p w:rsidR="003C7C3C" w:rsidRPr="00345F25" w:rsidRDefault="003C7C3C" w:rsidP="00076CD5">
      <w:pPr>
        <w:pStyle w:val="odrazky2"/>
        <w:jc w:val="left"/>
        <w:rPr>
          <w:rFonts w:ascii="Times New Roman" w:hAnsi="Times New Roman"/>
          <w:lang w:val="cs-CZ"/>
        </w:rPr>
      </w:pPr>
      <w:r w:rsidRPr="00345F25">
        <w:rPr>
          <w:rFonts w:ascii="Times New Roman" w:hAnsi="Times New Roman"/>
          <w:lang w:val="cs-CZ"/>
        </w:rPr>
        <w:t>ŠMP</w:t>
      </w:r>
    </w:p>
    <w:p w:rsidR="003C7C3C" w:rsidRPr="00345F25" w:rsidRDefault="003C7C3C" w:rsidP="00076CD5">
      <w:pPr>
        <w:pStyle w:val="odrazky2"/>
        <w:jc w:val="left"/>
        <w:rPr>
          <w:rFonts w:ascii="Times New Roman" w:hAnsi="Times New Roman"/>
          <w:lang w:val="cs-CZ"/>
        </w:rPr>
      </w:pPr>
      <w:r w:rsidRPr="00345F25">
        <w:rPr>
          <w:rFonts w:ascii="Times New Roman" w:hAnsi="Times New Roman"/>
          <w:lang w:val="cs-CZ"/>
        </w:rPr>
        <w:t>třídní učitel</w:t>
      </w:r>
    </w:p>
    <w:p w:rsidR="003C7C3C" w:rsidRPr="00345F25" w:rsidRDefault="003C7C3C" w:rsidP="006367B9">
      <w:pPr>
        <w:pStyle w:val="odrazky"/>
        <w:numPr>
          <w:ilvl w:val="0"/>
          <w:numId w:val="3"/>
        </w:numPr>
        <w:jc w:val="left"/>
        <w:rPr>
          <w:rFonts w:ascii="Times New Roman" w:hAnsi="Times New Roman"/>
          <w:lang w:val="cs-CZ"/>
        </w:rPr>
      </w:pPr>
      <w:r w:rsidRPr="00345F25">
        <w:rPr>
          <w:rFonts w:ascii="Times New Roman" w:hAnsi="Times New Roman"/>
          <w:lang w:val="cs-CZ"/>
        </w:rPr>
        <w:t>rodiče</w:t>
      </w:r>
    </w:p>
    <w:p w:rsidR="003C7C3C" w:rsidRPr="00345F25" w:rsidRDefault="003C7C3C" w:rsidP="00076CD5">
      <w:pPr>
        <w:pStyle w:val="termin"/>
        <w:rPr>
          <w:rFonts w:ascii="Times New Roman" w:hAnsi="Times New Roman"/>
          <w:lang w:val="cs-CZ"/>
        </w:rPr>
      </w:pPr>
      <w:r w:rsidRPr="00345F25">
        <w:rPr>
          <w:rFonts w:ascii="Times New Roman" w:hAnsi="Times New Roman"/>
          <w:lang w:val="cs-CZ"/>
        </w:rPr>
        <w:tab/>
        <w:t>termín: trvale</w:t>
      </w:r>
      <w:r w:rsidRPr="00345F25">
        <w:rPr>
          <w:rFonts w:ascii="Times New Roman" w:hAnsi="Times New Roman"/>
          <w:lang w:val="cs-CZ"/>
        </w:rPr>
        <w:tab/>
        <w:t>odp.: všichni pracovníci školy</w:t>
      </w:r>
    </w:p>
    <w:p w:rsidR="003C7C3C" w:rsidRPr="00345F25" w:rsidRDefault="003C7C3C" w:rsidP="00D6026B">
      <w:pPr>
        <w:pStyle w:val="Nadpis3"/>
        <w:rPr>
          <w:rFonts w:ascii="Times New Roman" w:hAnsi="Times New Roman"/>
          <w:lang w:val="cs-CZ"/>
        </w:rPr>
      </w:pPr>
      <w:bookmarkStart w:id="76" w:name="_Toc304993990"/>
      <w:bookmarkStart w:id="77" w:name="_Toc367799970"/>
      <w:bookmarkStart w:id="78" w:name="_Toc398706064"/>
      <w:r w:rsidRPr="00345F25">
        <w:rPr>
          <w:rFonts w:ascii="Times New Roman" w:hAnsi="Times New Roman"/>
          <w:lang w:val="cs-CZ"/>
        </w:rPr>
        <w:lastRenderedPageBreak/>
        <w:t>Spolupráce s rodiči</w:t>
      </w:r>
      <w:bookmarkEnd w:id="76"/>
      <w:bookmarkEnd w:id="77"/>
      <w:bookmarkEnd w:id="78"/>
    </w:p>
    <w:p w:rsidR="003C7C3C" w:rsidRPr="00345F25" w:rsidRDefault="00567643" w:rsidP="00567643">
      <w:pPr>
        <w:ind w:firstLine="0"/>
        <w:rPr>
          <w:rFonts w:ascii="Times New Roman" w:hAnsi="Times New Roman"/>
          <w:lang w:val="cs-CZ"/>
        </w:rPr>
      </w:pPr>
      <w:r w:rsidRPr="00345F25">
        <w:rPr>
          <w:rFonts w:ascii="Times New Roman" w:hAnsi="Times New Roman"/>
          <w:lang w:val="cs-CZ"/>
        </w:rPr>
        <w:t xml:space="preserve">- </w:t>
      </w:r>
      <w:r w:rsidR="003C7C3C" w:rsidRPr="00345F25">
        <w:rPr>
          <w:rFonts w:ascii="Times New Roman" w:hAnsi="Times New Roman"/>
          <w:lang w:val="cs-CZ"/>
        </w:rPr>
        <w:t xml:space="preserve">při organizování třídních schůzek požádat rodiče o spolupráci v oblasti prevence </w:t>
      </w:r>
      <w:r w:rsidR="00404B1D" w:rsidRPr="00345F25">
        <w:rPr>
          <w:rFonts w:ascii="Times New Roman" w:hAnsi="Times New Roman"/>
          <w:lang w:val="cs-CZ"/>
        </w:rPr>
        <w:t>rizikového chová</w:t>
      </w:r>
      <w:r w:rsidR="003B1574" w:rsidRPr="00345F25">
        <w:rPr>
          <w:rFonts w:ascii="Times New Roman" w:hAnsi="Times New Roman"/>
          <w:lang w:val="cs-CZ"/>
        </w:rPr>
        <w:t>ní</w:t>
      </w:r>
      <w:r w:rsidR="003C7C3C" w:rsidRPr="00345F25">
        <w:rPr>
          <w:rFonts w:ascii="Times New Roman" w:hAnsi="Times New Roman"/>
          <w:lang w:val="cs-CZ"/>
        </w:rPr>
        <w:t xml:space="preserve"> a seznámit je s možností </w:t>
      </w:r>
      <w:r w:rsidR="0092736C" w:rsidRPr="00345F25">
        <w:rPr>
          <w:rFonts w:ascii="Times New Roman" w:hAnsi="Times New Roman"/>
          <w:lang w:val="cs-CZ"/>
        </w:rPr>
        <w:t xml:space="preserve">využití poradenských služeb školy (tj. metodik prevence, výchovný poradce, školní psycholog) a </w:t>
      </w:r>
      <w:r w:rsidR="003C7C3C" w:rsidRPr="00345F25">
        <w:rPr>
          <w:rFonts w:ascii="Times New Roman" w:hAnsi="Times New Roman"/>
          <w:lang w:val="cs-CZ"/>
        </w:rPr>
        <w:t>využití specializovaných instituc</w:t>
      </w:r>
      <w:r w:rsidR="009B286C" w:rsidRPr="00345F25">
        <w:rPr>
          <w:rFonts w:ascii="Times New Roman" w:hAnsi="Times New Roman"/>
          <w:lang w:val="cs-CZ"/>
        </w:rPr>
        <w:t>í</w:t>
      </w:r>
      <w:r w:rsidR="003C7C3C" w:rsidRPr="00345F25">
        <w:rPr>
          <w:rFonts w:ascii="Times New Roman" w:hAnsi="Times New Roman"/>
          <w:lang w:val="cs-CZ"/>
        </w:rPr>
        <w:t xml:space="preserve"> – </w:t>
      </w:r>
      <w:r w:rsidR="00D00B60" w:rsidRPr="00345F25">
        <w:rPr>
          <w:rFonts w:ascii="Times New Roman" w:hAnsi="Times New Roman"/>
          <w:lang w:val="cs-CZ"/>
        </w:rPr>
        <w:t>pedagogicko- psychologické</w:t>
      </w:r>
      <w:r w:rsidR="003C7C3C" w:rsidRPr="00345F25">
        <w:rPr>
          <w:rFonts w:ascii="Times New Roman" w:hAnsi="Times New Roman"/>
          <w:lang w:val="cs-CZ"/>
        </w:rPr>
        <w:t xml:space="preserve"> poradny, specializovaných center atp., předat rodičům různé tiskoviny </w:t>
      </w:r>
    </w:p>
    <w:p w:rsidR="003C7C3C" w:rsidRDefault="003C7C3C" w:rsidP="00841D8A">
      <w:pPr>
        <w:pStyle w:val="termin"/>
        <w:rPr>
          <w:rFonts w:ascii="Times New Roman" w:hAnsi="Times New Roman"/>
          <w:lang w:val="cs-CZ"/>
        </w:rPr>
      </w:pPr>
      <w:r w:rsidRPr="00345F25">
        <w:rPr>
          <w:rFonts w:ascii="Times New Roman" w:hAnsi="Times New Roman"/>
          <w:lang w:val="cs-CZ"/>
        </w:rPr>
        <w:tab/>
        <w:t>termín: průběžně</w:t>
      </w:r>
      <w:r w:rsidRPr="00345F25">
        <w:rPr>
          <w:rFonts w:ascii="Times New Roman" w:hAnsi="Times New Roman"/>
          <w:lang w:val="cs-CZ"/>
        </w:rPr>
        <w:tab/>
        <w:t>odp.: ŠMP, třídní učitelé</w:t>
      </w:r>
    </w:p>
    <w:p w:rsidR="00723BC6" w:rsidRPr="00345F25" w:rsidRDefault="00723BC6" w:rsidP="00841D8A">
      <w:pPr>
        <w:pStyle w:val="termin"/>
        <w:rPr>
          <w:rFonts w:ascii="Times New Roman" w:hAnsi="Times New Roman"/>
          <w:lang w:val="cs-CZ"/>
        </w:rPr>
      </w:pPr>
    </w:p>
    <w:p w:rsidR="003C7C3C" w:rsidRPr="00345F25" w:rsidRDefault="003C7C3C" w:rsidP="00D6026B">
      <w:pPr>
        <w:pStyle w:val="Nadpis3"/>
        <w:rPr>
          <w:rFonts w:ascii="Times New Roman" w:hAnsi="Times New Roman"/>
          <w:lang w:val="cs-CZ"/>
        </w:rPr>
      </w:pPr>
      <w:bookmarkStart w:id="79" w:name="_Toc304993991"/>
      <w:bookmarkStart w:id="80" w:name="_Toc367799971"/>
      <w:bookmarkStart w:id="81" w:name="_Toc398706065"/>
      <w:r w:rsidRPr="00345F25">
        <w:rPr>
          <w:rFonts w:ascii="Times New Roman" w:hAnsi="Times New Roman"/>
          <w:lang w:val="cs-CZ"/>
        </w:rPr>
        <w:t>Kontakty s metodickými a poradenskými zařízeními</w:t>
      </w:r>
      <w:bookmarkEnd w:id="79"/>
      <w:bookmarkEnd w:id="80"/>
      <w:bookmarkEnd w:id="81"/>
    </w:p>
    <w:p w:rsidR="003C7C3C" w:rsidRPr="00345F25" w:rsidRDefault="00567643" w:rsidP="00567643">
      <w:pPr>
        <w:ind w:firstLine="0"/>
        <w:rPr>
          <w:rFonts w:ascii="Times New Roman" w:hAnsi="Times New Roman"/>
          <w:lang w:val="cs-CZ"/>
        </w:rPr>
      </w:pPr>
      <w:r w:rsidRPr="00345F25">
        <w:rPr>
          <w:rFonts w:ascii="Times New Roman" w:hAnsi="Times New Roman"/>
          <w:lang w:val="cs-CZ"/>
        </w:rPr>
        <w:t xml:space="preserve">- </w:t>
      </w:r>
      <w:r w:rsidR="003C7C3C" w:rsidRPr="00345F25">
        <w:rPr>
          <w:rFonts w:ascii="Times New Roman" w:hAnsi="Times New Roman"/>
          <w:lang w:val="cs-CZ"/>
        </w:rPr>
        <w:t>trvalá spolupráce s </w:t>
      </w:r>
      <w:r w:rsidR="00D00B60" w:rsidRPr="00345F25">
        <w:rPr>
          <w:rFonts w:ascii="Times New Roman" w:hAnsi="Times New Roman"/>
          <w:lang w:val="cs-CZ"/>
        </w:rPr>
        <w:t>pedagogicko-psychologickými</w:t>
      </w:r>
      <w:r w:rsidR="003C7C3C" w:rsidRPr="00345F25">
        <w:rPr>
          <w:rFonts w:ascii="Times New Roman" w:hAnsi="Times New Roman"/>
          <w:lang w:val="cs-CZ"/>
        </w:rPr>
        <w:t xml:space="preserve"> poradnami a dalšími institucemi</w:t>
      </w:r>
    </w:p>
    <w:p w:rsidR="00414C45" w:rsidRPr="00345F25" w:rsidRDefault="003C7C3C" w:rsidP="00841D8A">
      <w:pPr>
        <w:pStyle w:val="termin"/>
        <w:rPr>
          <w:rFonts w:ascii="Times New Roman" w:hAnsi="Times New Roman"/>
          <w:lang w:val="cs-CZ"/>
        </w:rPr>
      </w:pPr>
      <w:r w:rsidRPr="00345F25">
        <w:rPr>
          <w:rFonts w:ascii="Times New Roman" w:hAnsi="Times New Roman"/>
          <w:lang w:val="cs-CZ"/>
        </w:rPr>
        <w:tab/>
        <w:t>termín: průběžně</w:t>
      </w:r>
      <w:r w:rsidRPr="00345F25">
        <w:rPr>
          <w:rFonts w:ascii="Times New Roman" w:hAnsi="Times New Roman"/>
          <w:lang w:val="cs-CZ"/>
        </w:rPr>
        <w:tab/>
        <w:t>odp.: ŠMP</w:t>
      </w:r>
    </w:p>
    <w:p w:rsidR="00567643" w:rsidRPr="00345F25" w:rsidRDefault="00567643" w:rsidP="00B511F1">
      <w:pPr>
        <w:pStyle w:val="termin"/>
        <w:ind w:left="0" w:firstLine="0"/>
        <w:rPr>
          <w:rFonts w:ascii="Times New Roman" w:hAnsi="Times New Roman"/>
          <w:lang w:val="cs-CZ"/>
        </w:rPr>
      </w:pPr>
    </w:p>
    <w:p w:rsidR="00345F25" w:rsidRPr="00345F25" w:rsidRDefault="00345F25" w:rsidP="00B511F1">
      <w:pPr>
        <w:pStyle w:val="termin"/>
        <w:ind w:left="0" w:firstLine="0"/>
        <w:rPr>
          <w:rFonts w:ascii="Times New Roman" w:hAnsi="Times New Roman"/>
          <w:lang w:val="cs-CZ"/>
        </w:rPr>
      </w:pPr>
    </w:p>
    <w:p w:rsidR="00345F25" w:rsidRPr="00345F25" w:rsidRDefault="00345F25" w:rsidP="00B511F1">
      <w:pPr>
        <w:pStyle w:val="termin"/>
        <w:ind w:left="0" w:firstLine="0"/>
        <w:rPr>
          <w:rFonts w:ascii="Times New Roman" w:hAnsi="Times New Roman"/>
          <w:lang w:val="cs-CZ"/>
        </w:rPr>
      </w:pPr>
    </w:p>
    <w:p w:rsidR="00345F25" w:rsidRPr="00345F25" w:rsidRDefault="00345F25" w:rsidP="00B511F1">
      <w:pPr>
        <w:pStyle w:val="termin"/>
        <w:ind w:left="0" w:firstLine="0"/>
        <w:rPr>
          <w:rFonts w:ascii="Times New Roman" w:hAnsi="Times New Roman"/>
          <w:lang w:val="cs-CZ"/>
        </w:rPr>
      </w:pPr>
    </w:p>
    <w:p w:rsidR="00345F25" w:rsidRPr="00345F25" w:rsidRDefault="00345F25" w:rsidP="00B511F1">
      <w:pPr>
        <w:pStyle w:val="termin"/>
        <w:ind w:left="0" w:firstLine="0"/>
        <w:rPr>
          <w:rFonts w:ascii="Times New Roman" w:hAnsi="Times New Roman"/>
          <w:lang w:val="cs-CZ"/>
        </w:rPr>
      </w:pPr>
    </w:p>
    <w:p w:rsidR="00B511F1" w:rsidRPr="00345F25" w:rsidRDefault="00BF0FDE" w:rsidP="00B511F1">
      <w:pPr>
        <w:pStyle w:val="termin"/>
        <w:ind w:left="0" w:firstLine="0"/>
        <w:rPr>
          <w:rFonts w:ascii="Times New Roman" w:hAnsi="Times New Roman"/>
          <w:lang w:val="cs-CZ"/>
        </w:rPr>
      </w:pPr>
      <w:r w:rsidRPr="00345F25">
        <w:rPr>
          <w:rFonts w:ascii="Times New Roman" w:hAnsi="Times New Roman"/>
          <w:lang w:val="cs-CZ"/>
        </w:rPr>
        <w:t>1</w:t>
      </w:r>
      <w:r w:rsidR="00D00B60" w:rsidRPr="00345F25">
        <w:rPr>
          <w:rFonts w:ascii="Times New Roman" w:hAnsi="Times New Roman"/>
          <w:lang w:val="cs-CZ"/>
        </w:rPr>
        <w:t>. 9. 20</w:t>
      </w:r>
      <w:r w:rsidR="009E4BA4" w:rsidRPr="00345F25">
        <w:rPr>
          <w:rFonts w:ascii="Times New Roman" w:hAnsi="Times New Roman"/>
          <w:lang w:val="cs-CZ"/>
        </w:rPr>
        <w:t>2</w:t>
      </w:r>
      <w:r w:rsidR="00367BE2">
        <w:rPr>
          <w:rFonts w:ascii="Times New Roman" w:hAnsi="Times New Roman"/>
          <w:lang w:val="cs-CZ"/>
        </w:rPr>
        <w:t>3</w:t>
      </w:r>
    </w:p>
    <w:p w:rsidR="00E76ABC" w:rsidRPr="00345F25" w:rsidRDefault="00D14453" w:rsidP="00E76ABC">
      <w:pPr>
        <w:pStyle w:val="termin"/>
        <w:widowControl w:val="0"/>
        <w:tabs>
          <w:tab w:val="clear" w:pos="4395"/>
          <w:tab w:val="clear" w:pos="9072"/>
          <w:tab w:val="left" w:pos="5520"/>
          <w:tab w:val="right" w:pos="8760"/>
        </w:tabs>
        <w:ind w:left="360" w:hanging="360"/>
        <w:rPr>
          <w:rFonts w:ascii="Times New Roman" w:hAnsi="Times New Roman"/>
          <w:lang w:val="cs-CZ"/>
        </w:rPr>
      </w:pPr>
      <w:r w:rsidRPr="00345F25">
        <w:rPr>
          <w:rFonts w:ascii="Times New Roman" w:hAnsi="Times New Roman"/>
          <w:lang w:val="cs-CZ"/>
        </w:rPr>
        <w:t xml:space="preserve">      </w:t>
      </w:r>
      <w:r w:rsidR="00975D3A" w:rsidRPr="00345F25">
        <w:rPr>
          <w:rFonts w:ascii="Times New Roman" w:hAnsi="Times New Roman"/>
          <w:lang w:val="cs-CZ"/>
        </w:rPr>
        <w:t>PhDr. Radek Vít, Ph.D.</w:t>
      </w:r>
      <w:r w:rsidR="00B511F1" w:rsidRPr="00345F25">
        <w:rPr>
          <w:rFonts w:ascii="Times New Roman" w:hAnsi="Times New Roman"/>
          <w:lang w:val="cs-CZ"/>
        </w:rPr>
        <w:tab/>
        <w:t xml:space="preserve">PhDr. Alice </w:t>
      </w:r>
      <w:proofErr w:type="spellStart"/>
      <w:r w:rsidR="00B511F1" w:rsidRPr="00345F25">
        <w:rPr>
          <w:rFonts w:ascii="Times New Roman" w:hAnsi="Times New Roman"/>
          <w:lang w:val="cs-CZ"/>
        </w:rPr>
        <w:t>Krýžová</w:t>
      </w:r>
      <w:proofErr w:type="spellEnd"/>
      <w:r w:rsidR="00B511F1" w:rsidRPr="00345F25">
        <w:rPr>
          <w:rFonts w:ascii="Times New Roman" w:hAnsi="Times New Roman"/>
          <w:lang w:val="cs-CZ"/>
        </w:rPr>
        <w:t xml:space="preserve">, Ph.D. </w:t>
      </w:r>
      <w:r w:rsidR="00975D3A" w:rsidRPr="00345F25">
        <w:rPr>
          <w:rFonts w:ascii="Times New Roman" w:hAnsi="Times New Roman"/>
          <w:lang w:val="cs-CZ"/>
        </w:rPr>
        <w:t xml:space="preserve">  </w:t>
      </w:r>
      <w:r w:rsidR="00B511F1" w:rsidRPr="00345F25">
        <w:rPr>
          <w:rFonts w:ascii="Times New Roman" w:hAnsi="Times New Roman"/>
          <w:lang w:val="cs-CZ"/>
        </w:rPr>
        <w:t>metodik prevence</w:t>
      </w:r>
      <w:r w:rsidR="009327AB" w:rsidRPr="00345F25">
        <w:rPr>
          <w:rFonts w:ascii="Times New Roman" w:hAnsi="Times New Roman"/>
          <w:lang w:val="cs-CZ"/>
        </w:rPr>
        <w:t xml:space="preserve"> rizikového chování</w:t>
      </w:r>
      <w:r w:rsidRPr="00345F25">
        <w:rPr>
          <w:rFonts w:ascii="Times New Roman" w:hAnsi="Times New Roman"/>
          <w:lang w:val="cs-CZ"/>
        </w:rPr>
        <w:tab/>
        <w:t>ředitelka školy</w:t>
      </w:r>
      <w:bookmarkStart w:id="82" w:name="_Toc304993992"/>
      <w:bookmarkStart w:id="83" w:name="_Toc367799972"/>
      <w:bookmarkStart w:id="84" w:name="_Toc398706066"/>
    </w:p>
    <w:p w:rsidR="00345F25" w:rsidRDefault="00345F25" w:rsidP="00E76ABC">
      <w:pPr>
        <w:pStyle w:val="termin"/>
        <w:widowControl w:val="0"/>
        <w:tabs>
          <w:tab w:val="clear" w:pos="4395"/>
          <w:tab w:val="clear" w:pos="9072"/>
          <w:tab w:val="left" w:pos="5520"/>
          <w:tab w:val="right" w:pos="8760"/>
        </w:tabs>
        <w:ind w:left="360" w:hanging="360"/>
        <w:rPr>
          <w:rFonts w:ascii="Times New Roman" w:hAnsi="Times New Roman"/>
          <w:lang w:val="cs-CZ"/>
        </w:rPr>
      </w:pPr>
    </w:p>
    <w:p w:rsidR="002A2C98" w:rsidRDefault="002A2C98" w:rsidP="00E76ABC">
      <w:pPr>
        <w:pStyle w:val="termin"/>
        <w:widowControl w:val="0"/>
        <w:tabs>
          <w:tab w:val="clear" w:pos="4395"/>
          <w:tab w:val="clear" w:pos="9072"/>
          <w:tab w:val="left" w:pos="5520"/>
          <w:tab w:val="right" w:pos="8760"/>
        </w:tabs>
        <w:ind w:left="360" w:hanging="360"/>
        <w:rPr>
          <w:rFonts w:ascii="Times New Roman" w:hAnsi="Times New Roman"/>
          <w:lang w:val="cs-CZ"/>
        </w:rPr>
      </w:pPr>
    </w:p>
    <w:p w:rsidR="002A2C98" w:rsidRDefault="002A2C98" w:rsidP="00E76ABC">
      <w:pPr>
        <w:pStyle w:val="termin"/>
        <w:widowControl w:val="0"/>
        <w:tabs>
          <w:tab w:val="clear" w:pos="4395"/>
          <w:tab w:val="clear" w:pos="9072"/>
          <w:tab w:val="left" w:pos="5520"/>
          <w:tab w:val="right" w:pos="8760"/>
        </w:tabs>
        <w:ind w:left="360" w:hanging="360"/>
        <w:rPr>
          <w:rFonts w:ascii="Times New Roman" w:hAnsi="Times New Roman"/>
          <w:lang w:val="cs-CZ"/>
        </w:rPr>
      </w:pPr>
    </w:p>
    <w:p w:rsidR="002A2C98" w:rsidRDefault="002A2C98" w:rsidP="00E76ABC">
      <w:pPr>
        <w:pStyle w:val="termin"/>
        <w:widowControl w:val="0"/>
        <w:tabs>
          <w:tab w:val="clear" w:pos="4395"/>
          <w:tab w:val="clear" w:pos="9072"/>
          <w:tab w:val="left" w:pos="5520"/>
          <w:tab w:val="right" w:pos="8760"/>
        </w:tabs>
        <w:ind w:left="360" w:hanging="360"/>
        <w:rPr>
          <w:rFonts w:ascii="Times New Roman" w:hAnsi="Times New Roman"/>
          <w:lang w:val="cs-CZ"/>
        </w:rPr>
      </w:pPr>
    </w:p>
    <w:p w:rsidR="002A2C98" w:rsidRDefault="002A2C98" w:rsidP="00E76ABC">
      <w:pPr>
        <w:pStyle w:val="termin"/>
        <w:widowControl w:val="0"/>
        <w:tabs>
          <w:tab w:val="clear" w:pos="4395"/>
          <w:tab w:val="clear" w:pos="9072"/>
          <w:tab w:val="left" w:pos="5520"/>
          <w:tab w:val="right" w:pos="8760"/>
        </w:tabs>
        <w:ind w:left="360" w:hanging="360"/>
        <w:rPr>
          <w:rFonts w:ascii="Times New Roman" w:hAnsi="Times New Roman"/>
          <w:lang w:val="cs-CZ"/>
        </w:rPr>
      </w:pPr>
    </w:p>
    <w:p w:rsidR="00414C45" w:rsidRPr="00345F25" w:rsidRDefault="00802855" w:rsidP="00E76ABC">
      <w:pPr>
        <w:pStyle w:val="termin"/>
        <w:widowControl w:val="0"/>
        <w:tabs>
          <w:tab w:val="clear" w:pos="4395"/>
          <w:tab w:val="clear" w:pos="9072"/>
          <w:tab w:val="left" w:pos="5520"/>
          <w:tab w:val="right" w:pos="8760"/>
        </w:tabs>
        <w:ind w:left="360" w:hanging="360"/>
        <w:rPr>
          <w:rFonts w:ascii="Times New Roman" w:hAnsi="Times New Roman"/>
          <w:lang w:val="cs-CZ"/>
        </w:rPr>
      </w:pPr>
      <w:r>
        <w:rPr>
          <w:rFonts w:ascii="Times New Roman" w:hAnsi="Times New Roman"/>
          <w:lang w:val="cs-CZ"/>
        </w:rPr>
        <w:lastRenderedPageBreak/>
        <w:t>P</w:t>
      </w:r>
      <w:bookmarkStart w:id="85" w:name="_GoBack"/>
      <w:bookmarkEnd w:id="85"/>
      <w:r w:rsidR="00414C45" w:rsidRPr="00345F25">
        <w:rPr>
          <w:rFonts w:ascii="Times New Roman" w:hAnsi="Times New Roman"/>
          <w:lang w:val="cs-CZ"/>
        </w:rPr>
        <w:t>řílohy:</w:t>
      </w:r>
      <w:bookmarkEnd w:id="82"/>
      <w:bookmarkEnd w:id="83"/>
      <w:bookmarkEnd w:id="84"/>
    </w:p>
    <w:p w:rsidR="009B0AB4" w:rsidRPr="00345F25" w:rsidRDefault="00414C45" w:rsidP="006367B9">
      <w:pPr>
        <w:pStyle w:val="Nadpis1"/>
        <w:numPr>
          <w:ilvl w:val="0"/>
          <w:numId w:val="8"/>
        </w:numPr>
        <w:rPr>
          <w:rFonts w:ascii="Times New Roman" w:hAnsi="Times New Roman"/>
          <w:lang w:val="cs-CZ"/>
        </w:rPr>
      </w:pPr>
      <w:bookmarkStart w:id="86" w:name="_Toc304993993"/>
      <w:bookmarkStart w:id="87" w:name="_Toc367799973"/>
      <w:bookmarkStart w:id="88" w:name="_Toc398706067"/>
      <w:r w:rsidRPr="00345F25">
        <w:rPr>
          <w:rFonts w:ascii="Times New Roman" w:hAnsi="Times New Roman"/>
          <w:lang w:val="cs-CZ"/>
        </w:rPr>
        <w:t>Seznam literatury</w:t>
      </w:r>
      <w:r w:rsidR="006833CD" w:rsidRPr="00345F25">
        <w:rPr>
          <w:rFonts w:ascii="Times New Roman" w:hAnsi="Times New Roman"/>
          <w:lang w:val="cs-CZ"/>
        </w:rPr>
        <w:t xml:space="preserve"> a</w:t>
      </w:r>
      <w:r w:rsidRPr="00345F25">
        <w:rPr>
          <w:rFonts w:ascii="Times New Roman" w:hAnsi="Times New Roman"/>
          <w:lang w:val="cs-CZ"/>
        </w:rPr>
        <w:t xml:space="preserve"> DVD</w:t>
      </w:r>
      <w:bookmarkEnd w:id="86"/>
      <w:bookmarkEnd w:id="87"/>
      <w:bookmarkEnd w:id="88"/>
    </w:p>
    <w:p w:rsidR="0036305B" w:rsidRPr="00345F25" w:rsidRDefault="0036305B" w:rsidP="0043374D">
      <w:pPr>
        <w:ind w:firstLine="0"/>
        <w:rPr>
          <w:rFonts w:ascii="Times New Roman" w:hAnsi="Times New Roman"/>
          <w:b/>
          <w:i/>
          <w:sz w:val="28"/>
          <w:szCs w:val="28"/>
          <w:lang w:val="cs-CZ"/>
        </w:rPr>
      </w:pPr>
      <w:r w:rsidRPr="00345F25">
        <w:rPr>
          <w:rFonts w:ascii="Times New Roman" w:hAnsi="Times New Roman"/>
          <w:b/>
          <w:i/>
          <w:sz w:val="28"/>
          <w:szCs w:val="28"/>
          <w:lang w:val="cs-CZ"/>
        </w:rPr>
        <w:t>DVD:</w:t>
      </w:r>
    </w:p>
    <w:p w:rsidR="0036305B" w:rsidRPr="00345F25" w:rsidRDefault="00351795" w:rsidP="0043374D">
      <w:pPr>
        <w:ind w:firstLine="0"/>
        <w:rPr>
          <w:rFonts w:ascii="Times New Roman" w:hAnsi="Times New Roman"/>
          <w:lang w:val="cs-CZ"/>
        </w:rPr>
      </w:pPr>
      <w:r w:rsidRPr="00345F25">
        <w:rPr>
          <w:rFonts w:ascii="Times New Roman" w:hAnsi="Times New Roman"/>
          <w:lang w:val="cs-CZ"/>
        </w:rPr>
        <w:t>Odpadky do lesa nepatří</w:t>
      </w:r>
    </w:p>
    <w:p w:rsidR="00351795" w:rsidRPr="00345F25" w:rsidRDefault="00351795" w:rsidP="0043374D">
      <w:pPr>
        <w:ind w:firstLine="0"/>
        <w:rPr>
          <w:rFonts w:ascii="Times New Roman" w:hAnsi="Times New Roman"/>
          <w:lang w:val="cs-CZ"/>
        </w:rPr>
      </w:pPr>
      <w:proofErr w:type="spellStart"/>
      <w:r w:rsidRPr="00345F25">
        <w:rPr>
          <w:rFonts w:ascii="Times New Roman" w:hAnsi="Times New Roman"/>
          <w:lang w:val="cs-CZ"/>
        </w:rPr>
        <w:t>Kyberšikana</w:t>
      </w:r>
      <w:proofErr w:type="spellEnd"/>
    </w:p>
    <w:p w:rsidR="00B14C46" w:rsidRPr="00345F25" w:rsidRDefault="00B14C46" w:rsidP="0043374D">
      <w:pPr>
        <w:ind w:firstLine="0"/>
        <w:rPr>
          <w:rFonts w:ascii="Times New Roman" w:hAnsi="Times New Roman"/>
          <w:lang w:val="cs-CZ"/>
        </w:rPr>
      </w:pPr>
      <w:r w:rsidRPr="00345F25">
        <w:rPr>
          <w:rFonts w:ascii="Times New Roman" w:hAnsi="Times New Roman"/>
          <w:lang w:val="cs-CZ"/>
        </w:rPr>
        <w:t>Šikana, rasismus a xenofobie ve škole</w:t>
      </w:r>
    </w:p>
    <w:p w:rsidR="00351795" w:rsidRPr="00345F25" w:rsidRDefault="00351795" w:rsidP="0043374D">
      <w:pPr>
        <w:ind w:firstLine="0"/>
        <w:rPr>
          <w:rFonts w:ascii="Times New Roman" w:hAnsi="Times New Roman"/>
          <w:lang w:val="cs-CZ"/>
        </w:rPr>
      </w:pPr>
      <w:r w:rsidRPr="00345F25">
        <w:rPr>
          <w:rFonts w:ascii="Times New Roman" w:hAnsi="Times New Roman"/>
          <w:lang w:val="cs-CZ"/>
        </w:rPr>
        <w:t>Kultura života (otázky bioetiky)</w:t>
      </w:r>
    </w:p>
    <w:p w:rsidR="00351795" w:rsidRPr="00345F25" w:rsidRDefault="00351795" w:rsidP="0043374D">
      <w:pPr>
        <w:ind w:firstLine="0"/>
        <w:rPr>
          <w:rFonts w:ascii="Times New Roman" w:hAnsi="Times New Roman"/>
          <w:lang w:val="cs-CZ"/>
        </w:rPr>
      </w:pPr>
      <w:r w:rsidRPr="00345F25">
        <w:rPr>
          <w:rFonts w:ascii="Times New Roman" w:hAnsi="Times New Roman"/>
          <w:lang w:val="cs-CZ"/>
        </w:rPr>
        <w:t>Pravda o drogách</w:t>
      </w:r>
    </w:p>
    <w:p w:rsidR="00351795" w:rsidRPr="00345F25" w:rsidRDefault="00351795" w:rsidP="0043374D">
      <w:pPr>
        <w:ind w:firstLine="0"/>
        <w:rPr>
          <w:rFonts w:ascii="Times New Roman" w:hAnsi="Times New Roman"/>
          <w:lang w:val="cs-CZ"/>
        </w:rPr>
      </w:pPr>
      <w:r w:rsidRPr="00345F25">
        <w:rPr>
          <w:rFonts w:ascii="Times New Roman" w:hAnsi="Times New Roman"/>
          <w:lang w:val="cs-CZ"/>
        </w:rPr>
        <w:t>Neonacismus a extremismus</w:t>
      </w:r>
    </w:p>
    <w:p w:rsidR="00351795" w:rsidRPr="00345F25" w:rsidRDefault="00351795" w:rsidP="0043374D">
      <w:pPr>
        <w:ind w:firstLine="0"/>
        <w:rPr>
          <w:rFonts w:ascii="Times New Roman" w:hAnsi="Times New Roman"/>
          <w:lang w:val="cs-CZ"/>
        </w:rPr>
      </w:pPr>
      <w:r w:rsidRPr="00345F25">
        <w:rPr>
          <w:rFonts w:ascii="Times New Roman" w:hAnsi="Times New Roman"/>
          <w:lang w:val="cs-CZ"/>
        </w:rPr>
        <w:t>To si dovolit nesmíš</w:t>
      </w:r>
    </w:p>
    <w:p w:rsidR="00351795" w:rsidRPr="00345F25" w:rsidRDefault="00351795" w:rsidP="0043374D">
      <w:pPr>
        <w:ind w:firstLine="0"/>
        <w:rPr>
          <w:rFonts w:ascii="Times New Roman" w:hAnsi="Times New Roman"/>
          <w:lang w:val="cs-CZ"/>
        </w:rPr>
      </w:pPr>
      <w:r w:rsidRPr="00345F25">
        <w:rPr>
          <w:rFonts w:ascii="Times New Roman" w:hAnsi="Times New Roman"/>
          <w:lang w:val="cs-CZ"/>
        </w:rPr>
        <w:t>Film v boji proti HIV/AIDS</w:t>
      </w:r>
    </w:p>
    <w:p w:rsidR="00351795" w:rsidRPr="00345F25" w:rsidRDefault="00351795" w:rsidP="00351795">
      <w:pPr>
        <w:ind w:firstLine="0"/>
        <w:rPr>
          <w:rFonts w:ascii="Times New Roman" w:hAnsi="Times New Roman"/>
          <w:lang w:val="cs-CZ"/>
        </w:rPr>
      </w:pPr>
    </w:p>
    <w:p w:rsidR="00351795" w:rsidRPr="00345F25" w:rsidRDefault="00351795" w:rsidP="00351795">
      <w:pPr>
        <w:ind w:firstLine="0"/>
        <w:rPr>
          <w:rFonts w:ascii="Times New Roman" w:hAnsi="Times New Roman"/>
          <w:b/>
          <w:i/>
          <w:sz w:val="28"/>
          <w:szCs w:val="28"/>
          <w:lang w:val="cs-CZ"/>
        </w:rPr>
      </w:pPr>
      <w:r w:rsidRPr="00345F25">
        <w:rPr>
          <w:rFonts w:ascii="Times New Roman" w:hAnsi="Times New Roman"/>
          <w:b/>
          <w:i/>
          <w:sz w:val="28"/>
          <w:szCs w:val="28"/>
          <w:lang w:val="cs-CZ"/>
        </w:rPr>
        <w:t>Literatura:</w:t>
      </w:r>
    </w:p>
    <w:p w:rsidR="00351795" w:rsidRPr="00345F25" w:rsidRDefault="00351795" w:rsidP="00351795">
      <w:pPr>
        <w:ind w:firstLine="0"/>
        <w:rPr>
          <w:rFonts w:ascii="Times New Roman" w:hAnsi="Times New Roman"/>
          <w:lang w:val="cs-CZ"/>
        </w:rPr>
      </w:pPr>
      <w:proofErr w:type="spellStart"/>
      <w:r w:rsidRPr="00345F25">
        <w:rPr>
          <w:rFonts w:ascii="Times New Roman" w:hAnsi="Times New Roman"/>
          <w:lang w:val="cs-CZ"/>
        </w:rPr>
        <w:t>Semiginovský</w:t>
      </w:r>
      <w:proofErr w:type="spellEnd"/>
      <w:r w:rsidRPr="00345F25">
        <w:rPr>
          <w:rFonts w:ascii="Times New Roman" w:hAnsi="Times New Roman"/>
          <w:lang w:val="cs-CZ"/>
        </w:rPr>
        <w:t>, B.: Bariéry proti sociálně patologickým jevům u žáků základních škol, Edice Prevence, 2005</w:t>
      </w:r>
    </w:p>
    <w:p w:rsidR="009F2E7A" w:rsidRPr="00345F25" w:rsidRDefault="009F2E7A" w:rsidP="00351795">
      <w:pPr>
        <w:ind w:firstLine="0"/>
        <w:rPr>
          <w:rFonts w:ascii="Times New Roman" w:hAnsi="Times New Roman"/>
          <w:lang w:val="cs-CZ"/>
        </w:rPr>
      </w:pPr>
    </w:p>
    <w:p w:rsidR="00351795" w:rsidRPr="00345F25" w:rsidRDefault="00351795" w:rsidP="00351795">
      <w:pPr>
        <w:ind w:firstLine="0"/>
        <w:rPr>
          <w:rFonts w:ascii="Times New Roman" w:hAnsi="Times New Roman"/>
          <w:lang w:val="cs-CZ"/>
        </w:rPr>
      </w:pPr>
      <w:proofErr w:type="spellStart"/>
      <w:r w:rsidRPr="00345F25">
        <w:rPr>
          <w:rFonts w:ascii="Times New Roman" w:hAnsi="Times New Roman"/>
          <w:lang w:val="cs-CZ"/>
        </w:rPr>
        <w:t>Broeder</w:t>
      </w:r>
      <w:proofErr w:type="spellEnd"/>
      <w:r w:rsidRPr="00345F25">
        <w:rPr>
          <w:rFonts w:ascii="Times New Roman" w:hAnsi="Times New Roman"/>
          <w:lang w:val="cs-CZ"/>
        </w:rPr>
        <w:t>, J.: Jak získávat účastníky do svépomocné skupiny, VIDA, 2001</w:t>
      </w:r>
    </w:p>
    <w:p w:rsidR="009F2E7A" w:rsidRPr="00345F25" w:rsidRDefault="009F2E7A" w:rsidP="00351795">
      <w:pPr>
        <w:ind w:firstLine="0"/>
        <w:rPr>
          <w:rFonts w:ascii="Times New Roman" w:hAnsi="Times New Roman"/>
          <w:lang w:val="cs-CZ"/>
        </w:rPr>
      </w:pPr>
    </w:p>
    <w:p w:rsidR="00351795" w:rsidRPr="00345F25" w:rsidRDefault="00351795" w:rsidP="00351795">
      <w:pPr>
        <w:ind w:firstLine="0"/>
        <w:rPr>
          <w:rFonts w:ascii="Times New Roman" w:hAnsi="Times New Roman"/>
          <w:lang w:val="cs-CZ"/>
        </w:rPr>
      </w:pPr>
      <w:r w:rsidRPr="00345F25">
        <w:rPr>
          <w:rFonts w:ascii="Times New Roman" w:hAnsi="Times New Roman"/>
          <w:lang w:val="cs-CZ"/>
        </w:rPr>
        <w:t>Martínek Z.: Agrese a agresivi</w:t>
      </w:r>
      <w:r w:rsidR="004F33A3" w:rsidRPr="00345F25">
        <w:rPr>
          <w:rFonts w:ascii="Times New Roman" w:hAnsi="Times New Roman"/>
          <w:lang w:val="cs-CZ"/>
        </w:rPr>
        <w:t>ta u dětí a mládeže, NIDV Praha</w:t>
      </w:r>
      <w:r w:rsidRPr="00345F25">
        <w:rPr>
          <w:rFonts w:ascii="Times New Roman" w:hAnsi="Times New Roman"/>
          <w:lang w:val="cs-CZ"/>
        </w:rPr>
        <w:t xml:space="preserve"> 2008</w:t>
      </w:r>
    </w:p>
    <w:p w:rsidR="009F2E7A" w:rsidRPr="00345F25" w:rsidRDefault="009F2E7A" w:rsidP="00351795">
      <w:pPr>
        <w:ind w:firstLine="0"/>
        <w:rPr>
          <w:rFonts w:ascii="Times New Roman" w:hAnsi="Times New Roman"/>
          <w:lang w:val="cs-CZ"/>
        </w:rPr>
      </w:pPr>
    </w:p>
    <w:p w:rsidR="00351795" w:rsidRPr="00345F25" w:rsidRDefault="00351795" w:rsidP="00351795">
      <w:pPr>
        <w:ind w:firstLine="0"/>
        <w:rPr>
          <w:rFonts w:ascii="Times New Roman" w:hAnsi="Times New Roman"/>
          <w:lang w:val="cs-CZ"/>
        </w:rPr>
      </w:pPr>
      <w:r w:rsidRPr="00345F25">
        <w:rPr>
          <w:rFonts w:ascii="Times New Roman" w:hAnsi="Times New Roman"/>
          <w:lang w:val="cs-CZ"/>
        </w:rPr>
        <w:t xml:space="preserve">Jarolímek M.: O lidech, kteří onemocněli schizofrenií, </w:t>
      </w:r>
      <w:r w:rsidR="00972763" w:rsidRPr="00345F25">
        <w:rPr>
          <w:rFonts w:ascii="Times New Roman" w:hAnsi="Times New Roman"/>
          <w:lang w:val="cs-CZ"/>
        </w:rPr>
        <w:t>Občanské sdružení BAOBAB, 2006</w:t>
      </w:r>
    </w:p>
    <w:p w:rsidR="009F2E7A" w:rsidRPr="00345F25" w:rsidRDefault="009F2E7A" w:rsidP="00351795">
      <w:pPr>
        <w:ind w:firstLine="0"/>
        <w:rPr>
          <w:rFonts w:ascii="Times New Roman" w:hAnsi="Times New Roman"/>
          <w:lang w:val="cs-CZ"/>
        </w:rPr>
      </w:pPr>
    </w:p>
    <w:p w:rsidR="00972763" w:rsidRPr="00345F25" w:rsidRDefault="00972763" w:rsidP="00351795">
      <w:pPr>
        <w:ind w:firstLine="0"/>
        <w:rPr>
          <w:rFonts w:ascii="Times New Roman" w:hAnsi="Times New Roman"/>
          <w:lang w:val="cs-CZ"/>
        </w:rPr>
      </w:pPr>
      <w:proofErr w:type="spellStart"/>
      <w:r w:rsidRPr="00345F25">
        <w:rPr>
          <w:rFonts w:ascii="Times New Roman" w:hAnsi="Times New Roman"/>
          <w:lang w:val="cs-CZ"/>
        </w:rPr>
        <w:t>Broeder</w:t>
      </w:r>
      <w:proofErr w:type="spellEnd"/>
      <w:r w:rsidRPr="00345F25">
        <w:rPr>
          <w:rFonts w:ascii="Times New Roman" w:hAnsi="Times New Roman"/>
          <w:lang w:val="cs-CZ"/>
        </w:rPr>
        <w:t>, J.: Příručka pro zakládání svépomocných skupin, VIDA, 2001</w:t>
      </w:r>
    </w:p>
    <w:p w:rsidR="009F2E7A" w:rsidRPr="00345F25" w:rsidRDefault="009F2E7A" w:rsidP="00351795">
      <w:pPr>
        <w:ind w:firstLine="0"/>
        <w:rPr>
          <w:rFonts w:ascii="Times New Roman" w:hAnsi="Times New Roman"/>
          <w:lang w:val="cs-CZ"/>
        </w:rPr>
      </w:pPr>
    </w:p>
    <w:p w:rsidR="00972763" w:rsidRPr="00345F25" w:rsidRDefault="00972763" w:rsidP="00351795">
      <w:pPr>
        <w:ind w:firstLine="0"/>
        <w:rPr>
          <w:rFonts w:ascii="Times New Roman" w:hAnsi="Times New Roman"/>
          <w:lang w:val="cs-CZ"/>
        </w:rPr>
      </w:pPr>
      <w:proofErr w:type="spellStart"/>
      <w:r w:rsidRPr="00345F25">
        <w:rPr>
          <w:rFonts w:ascii="Times New Roman" w:hAnsi="Times New Roman"/>
          <w:lang w:val="cs-CZ"/>
        </w:rPr>
        <w:t>Broeder</w:t>
      </w:r>
      <w:proofErr w:type="spellEnd"/>
      <w:r w:rsidRPr="00345F25">
        <w:rPr>
          <w:rFonts w:ascii="Times New Roman" w:hAnsi="Times New Roman"/>
          <w:lang w:val="cs-CZ"/>
        </w:rPr>
        <w:t>, J.: Svépomoc a poskytovatel péče: protipóly nebo partneři?, VIDA, 2001</w:t>
      </w:r>
    </w:p>
    <w:p w:rsidR="009F2E7A" w:rsidRPr="00345F25" w:rsidRDefault="009F2E7A" w:rsidP="00351795">
      <w:pPr>
        <w:ind w:firstLine="0"/>
        <w:rPr>
          <w:rFonts w:ascii="Times New Roman" w:hAnsi="Times New Roman"/>
          <w:lang w:val="cs-CZ"/>
        </w:rPr>
      </w:pPr>
    </w:p>
    <w:p w:rsidR="00972763" w:rsidRPr="00345F25" w:rsidRDefault="00972763" w:rsidP="00351795">
      <w:pPr>
        <w:ind w:firstLine="0"/>
        <w:rPr>
          <w:rFonts w:ascii="Times New Roman" w:hAnsi="Times New Roman"/>
          <w:lang w:val="cs-CZ"/>
        </w:rPr>
      </w:pPr>
      <w:r w:rsidRPr="00345F25">
        <w:rPr>
          <w:rFonts w:ascii="Times New Roman" w:hAnsi="Times New Roman"/>
          <w:lang w:val="cs-CZ"/>
        </w:rPr>
        <w:t>Šťastný B.: Kouření a alkohol,</w:t>
      </w:r>
      <w:r w:rsidR="00165C39" w:rsidRPr="00345F25">
        <w:rPr>
          <w:rFonts w:ascii="Times New Roman" w:hAnsi="Times New Roman"/>
          <w:lang w:val="cs-CZ"/>
        </w:rPr>
        <w:t xml:space="preserve"> nakladatelství</w:t>
      </w:r>
      <w:r w:rsidR="009F2E7A" w:rsidRPr="00345F25">
        <w:rPr>
          <w:rFonts w:ascii="Times New Roman" w:hAnsi="Times New Roman"/>
          <w:lang w:val="cs-CZ"/>
        </w:rPr>
        <w:t xml:space="preserve"> </w:t>
      </w:r>
      <w:proofErr w:type="spellStart"/>
      <w:r w:rsidR="009F2E7A" w:rsidRPr="00345F25">
        <w:rPr>
          <w:rFonts w:ascii="Times New Roman" w:hAnsi="Times New Roman"/>
          <w:lang w:val="cs-CZ"/>
        </w:rPr>
        <w:t>Medea</w:t>
      </w:r>
      <w:proofErr w:type="spellEnd"/>
      <w:r w:rsidR="009F2E7A" w:rsidRPr="00345F25">
        <w:rPr>
          <w:rFonts w:ascii="Times New Roman" w:hAnsi="Times New Roman"/>
          <w:lang w:val="cs-CZ"/>
        </w:rPr>
        <w:t xml:space="preserve"> Kultur</w:t>
      </w:r>
    </w:p>
    <w:p w:rsidR="009F2E7A" w:rsidRPr="00345F25" w:rsidRDefault="009F2E7A" w:rsidP="00351795">
      <w:pPr>
        <w:ind w:firstLine="0"/>
        <w:rPr>
          <w:rFonts w:ascii="Times New Roman" w:hAnsi="Times New Roman"/>
          <w:lang w:val="cs-CZ"/>
        </w:rPr>
      </w:pPr>
    </w:p>
    <w:p w:rsidR="00972763" w:rsidRPr="00345F25" w:rsidRDefault="00972763" w:rsidP="00351795">
      <w:pPr>
        <w:ind w:firstLine="0"/>
        <w:rPr>
          <w:rFonts w:ascii="Times New Roman" w:hAnsi="Times New Roman"/>
          <w:lang w:val="cs-CZ"/>
        </w:rPr>
      </w:pPr>
      <w:proofErr w:type="spellStart"/>
      <w:r w:rsidRPr="00345F25">
        <w:rPr>
          <w:rFonts w:ascii="Times New Roman" w:hAnsi="Times New Roman"/>
          <w:lang w:val="cs-CZ"/>
        </w:rPr>
        <w:t>Angus</w:t>
      </w:r>
      <w:proofErr w:type="spellEnd"/>
      <w:r w:rsidRPr="00345F25">
        <w:rPr>
          <w:rFonts w:ascii="Times New Roman" w:hAnsi="Times New Roman"/>
          <w:lang w:val="cs-CZ"/>
        </w:rPr>
        <w:t>, S.: Sex, aids, vztahy, nakladatelství Josef Tůma, 2007</w:t>
      </w:r>
    </w:p>
    <w:p w:rsidR="009F2E7A" w:rsidRPr="00345F25" w:rsidRDefault="009F2E7A" w:rsidP="00351795">
      <w:pPr>
        <w:ind w:firstLine="0"/>
        <w:rPr>
          <w:rFonts w:ascii="Times New Roman" w:hAnsi="Times New Roman"/>
          <w:lang w:val="cs-CZ"/>
        </w:rPr>
      </w:pPr>
    </w:p>
    <w:p w:rsidR="00165C39" w:rsidRPr="00345F25" w:rsidRDefault="00972763" w:rsidP="00351795">
      <w:pPr>
        <w:ind w:firstLine="0"/>
        <w:rPr>
          <w:rFonts w:ascii="Times New Roman" w:hAnsi="Times New Roman"/>
          <w:lang w:val="cs-CZ"/>
        </w:rPr>
      </w:pPr>
      <w:r w:rsidRPr="00345F25">
        <w:rPr>
          <w:rFonts w:ascii="Times New Roman" w:hAnsi="Times New Roman"/>
          <w:lang w:val="cs-CZ"/>
        </w:rPr>
        <w:t xml:space="preserve">Uzel, R.: Sexuální výchova, </w:t>
      </w:r>
      <w:r w:rsidR="00165C39" w:rsidRPr="00345F25">
        <w:rPr>
          <w:rFonts w:ascii="Times New Roman" w:hAnsi="Times New Roman"/>
          <w:lang w:val="cs-CZ"/>
        </w:rPr>
        <w:t xml:space="preserve">nakladatelství </w:t>
      </w:r>
      <w:proofErr w:type="spellStart"/>
      <w:r w:rsidR="00165C39" w:rsidRPr="00345F25">
        <w:rPr>
          <w:rFonts w:ascii="Times New Roman" w:hAnsi="Times New Roman"/>
          <w:lang w:val="cs-CZ"/>
        </w:rPr>
        <w:t>Medea</w:t>
      </w:r>
      <w:proofErr w:type="spellEnd"/>
      <w:r w:rsidR="00165C39" w:rsidRPr="00345F25">
        <w:rPr>
          <w:rFonts w:ascii="Times New Roman" w:hAnsi="Times New Roman"/>
          <w:lang w:val="cs-CZ"/>
        </w:rPr>
        <w:t xml:space="preserve"> Kultur</w:t>
      </w:r>
    </w:p>
    <w:p w:rsidR="009F2E7A" w:rsidRPr="00345F25" w:rsidRDefault="009F2E7A" w:rsidP="00351795">
      <w:pPr>
        <w:ind w:firstLine="0"/>
        <w:rPr>
          <w:rFonts w:ascii="Times New Roman" w:hAnsi="Times New Roman"/>
          <w:lang w:val="cs-CZ"/>
        </w:rPr>
      </w:pPr>
    </w:p>
    <w:p w:rsidR="00972763" w:rsidRPr="00345F25" w:rsidRDefault="00165C39" w:rsidP="00351795">
      <w:pPr>
        <w:ind w:firstLine="0"/>
        <w:rPr>
          <w:rFonts w:ascii="Times New Roman" w:hAnsi="Times New Roman"/>
          <w:lang w:val="cs-CZ"/>
        </w:rPr>
      </w:pPr>
      <w:r w:rsidRPr="00345F25">
        <w:rPr>
          <w:rFonts w:ascii="Times New Roman" w:hAnsi="Times New Roman"/>
          <w:lang w:val="cs-CZ"/>
        </w:rPr>
        <w:t xml:space="preserve">Polanecký, V.: My, drogy a Evropa, nakladatelství </w:t>
      </w:r>
      <w:proofErr w:type="spellStart"/>
      <w:r w:rsidRPr="00345F25">
        <w:rPr>
          <w:rFonts w:ascii="Times New Roman" w:hAnsi="Times New Roman"/>
          <w:lang w:val="cs-CZ"/>
        </w:rPr>
        <w:t>Medea</w:t>
      </w:r>
      <w:proofErr w:type="spellEnd"/>
      <w:r w:rsidRPr="00345F25">
        <w:rPr>
          <w:rFonts w:ascii="Times New Roman" w:hAnsi="Times New Roman"/>
          <w:lang w:val="cs-CZ"/>
        </w:rPr>
        <w:t xml:space="preserve"> Kultur</w:t>
      </w:r>
    </w:p>
    <w:p w:rsidR="009F2E7A" w:rsidRPr="00345F25" w:rsidRDefault="009F2E7A"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r w:rsidRPr="00345F25">
        <w:rPr>
          <w:rFonts w:ascii="Times New Roman" w:hAnsi="Times New Roman"/>
          <w:lang w:val="cs-CZ"/>
        </w:rPr>
        <w:t xml:space="preserve">Polanecký, V.: Sexuálně přenosné nemoci a jejich zdravotní rizika, nakladatelství </w:t>
      </w:r>
      <w:proofErr w:type="spellStart"/>
      <w:r w:rsidRPr="00345F25">
        <w:rPr>
          <w:rFonts w:ascii="Times New Roman" w:hAnsi="Times New Roman"/>
          <w:lang w:val="cs-CZ"/>
        </w:rPr>
        <w:t>Medea</w:t>
      </w:r>
      <w:proofErr w:type="spellEnd"/>
      <w:r w:rsidRPr="00345F25">
        <w:rPr>
          <w:rFonts w:ascii="Times New Roman" w:hAnsi="Times New Roman"/>
          <w:lang w:val="cs-CZ"/>
        </w:rPr>
        <w:t xml:space="preserve"> Kultur</w:t>
      </w:r>
    </w:p>
    <w:p w:rsidR="00DB3E82" w:rsidRPr="00345F25" w:rsidRDefault="00DB3E82"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proofErr w:type="spellStart"/>
      <w:r w:rsidRPr="00345F25">
        <w:rPr>
          <w:rFonts w:ascii="Times New Roman" w:hAnsi="Times New Roman"/>
          <w:lang w:val="cs-CZ"/>
        </w:rPr>
        <w:t>Popov</w:t>
      </w:r>
      <w:proofErr w:type="spellEnd"/>
      <w:r w:rsidRPr="00345F25">
        <w:rPr>
          <w:rFonts w:ascii="Times New Roman" w:hAnsi="Times New Roman"/>
          <w:lang w:val="cs-CZ"/>
        </w:rPr>
        <w:t xml:space="preserve">, P.: Drogy – mýty a realita, nakladatelství </w:t>
      </w:r>
      <w:proofErr w:type="spellStart"/>
      <w:r w:rsidRPr="00345F25">
        <w:rPr>
          <w:rFonts w:ascii="Times New Roman" w:hAnsi="Times New Roman"/>
          <w:lang w:val="cs-CZ"/>
        </w:rPr>
        <w:t>Medea</w:t>
      </w:r>
      <w:proofErr w:type="spellEnd"/>
      <w:r w:rsidRPr="00345F25">
        <w:rPr>
          <w:rFonts w:ascii="Times New Roman" w:hAnsi="Times New Roman"/>
          <w:lang w:val="cs-CZ"/>
        </w:rPr>
        <w:t xml:space="preserve"> Kultur</w:t>
      </w:r>
    </w:p>
    <w:p w:rsidR="009F2E7A" w:rsidRPr="00345F25" w:rsidRDefault="009F2E7A" w:rsidP="00351795">
      <w:pPr>
        <w:ind w:firstLine="0"/>
        <w:rPr>
          <w:rFonts w:ascii="Times New Roman" w:hAnsi="Times New Roman"/>
          <w:lang w:val="cs-CZ"/>
        </w:rPr>
      </w:pPr>
    </w:p>
    <w:p w:rsidR="00351795" w:rsidRPr="00345F25" w:rsidRDefault="00165C39" w:rsidP="00351795">
      <w:pPr>
        <w:ind w:firstLine="0"/>
        <w:rPr>
          <w:rFonts w:ascii="Times New Roman" w:hAnsi="Times New Roman"/>
          <w:lang w:val="cs-CZ"/>
        </w:rPr>
      </w:pPr>
      <w:proofErr w:type="spellStart"/>
      <w:r w:rsidRPr="00345F25">
        <w:rPr>
          <w:rFonts w:ascii="Times New Roman" w:hAnsi="Times New Roman"/>
          <w:lang w:val="cs-CZ"/>
        </w:rPr>
        <w:t>Always</w:t>
      </w:r>
      <w:proofErr w:type="spellEnd"/>
      <w:r w:rsidRPr="00345F25">
        <w:rPr>
          <w:rFonts w:ascii="Times New Roman" w:hAnsi="Times New Roman"/>
          <w:lang w:val="cs-CZ"/>
        </w:rPr>
        <w:t xml:space="preserve"> in </w:t>
      </w:r>
      <w:proofErr w:type="spellStart"/>
      <w:r w:rsidRPr="00345F25">
        <w:rPr>
          <w:rFonts w:ascii="Times New Roman" w:hAnsi="Times New Roman"/>
          <w:lang w:val="cs-CZ"/>
        </w:rPr>
        <w:t>action</w:t>
      </w:r>
      <w:proofErr w:type="spellEnd"/>
      <w:r w:rsidRPr="00345F25">
        <w:rPr>
          <w:rFonts w:ascii="Times New Roman" w:hAnsi="Times New Roman"/>
          <w:lang w:val="cs-CZ"/>
        </w:rPr>
        <w:t xml:space="preserve"> – </w:t>
      </w:r>
      <w:r w:rsidR="009E36D7" w:rsidRPr="00345F25">
        <w:rPr>
          <w:rFonts w:ascii="Times New Roman" w:hAnsi="Times New Roman"/>
          <w:lang w:val="cs-CZ"/>
        </w:rPr>
        <w:t>stále</w:t>
      </w:r>
      <w:r w:rsidRPr="00345F25">
        <w:rPr>
          <w:rFonts w:ascii="Times New Roman" w:hAnsi="Times New Roman"/>
          <w:lang w:val="cs-CZ"/>
        </w:rPr>
        <w:t xml:space="preserve"> v pohybu</w:t>
      </w:r>
    </w:p>
    <w:p w:rsidR="009F2E7A" w:rsidRPr="00345F25" w:rsidRDefault="009F2E7A"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r w:rsidRPr="00345F25">
        <w:rPr>
          <w:rFonts w:ascii="Times New Roman" w:hAnsi="Times New Roman"/>
          <w:lang w:val="cs-CZ"/>
        </w:rPr>
        <w:t>Blažek, R.: Bez obav</w:t>
      </w:r>
    </w:p>
    <w:p w:rsidR="009F2E7A" w:rsidRPr="00345F25" w:rsidRDefault="009F2E7A"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r w:rsidRPr="00345F25">
        <w:rPr>
          <w:rFonts w:ascii="Times New Roman" w:hAnsi="Times New Roman"/>
          <w:lang w:val="cs-CZ"/>
        </w:rPr>
        <w:t>Zpravodaj - pedagogicko-psychologické poradenství č. 48, vydal IPPP</w:t>
      </w:r>
    </w:p>
    <w:p w:rsidR="009F2E7A" w:rsidRPr="00345F25" w:rsidRDefault="009F2E7A"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proofErr w:type="spellStart"/>
      <w:r w:rsidRPr="00345F25">
        <w:rPr>
          <w:rFonts w:ascii="Times New Roman" w:hAnsi="Times New Roman"/>
          <w:lang w:val="cs-CZ"/>
        </w:rPr>
        <w:t>Thorová</w:t>
      </w:r>
      <w:proofErr w:type="spellEnd"/>
      <w:r w:rsidRPr="00345F25">
        <w:rPr>
          <w:rFonts w:ascii="Times New Roman" w:hAnsi="Times New Roman"/>
          <w:lang w:val="cs-CZ"/>
        </w:rPr>
        <w:t>, K.: Poruchy autistického spektra, vydalo APLA Praha, 2008</w:t>
      </w:r>
    </w:p>
    <w:p w:rsidR="009F2E7A" w:rsidRPr="00345F25" w:rsidRDefault="009F2E7A" w:rsidP="00351795">
      <w:pPr>
        <w:ind w:firstLine="0"/>
        <w:rPr>
          <w:rFonts w:ascii="Times New Roman" w:hAnsi="Times New Roman"/>
          <w:lang w:val="cs-CZ"/>
        </w:rPr>
      </w:pPr>
    </w:p>
    <w:p w:rsidR="00165C39" w:rsidRPr="00345F25" w:rsidRDefault="00165C39" w:rsidP="00351795">
      <w:pPr>
        <w:ind w:firstLine="0"/>
        <w:rPr>
          <w:rFonts w:ascii="Times New Roman" w:hAnsi="Times New Roman"/>
          <w:lang w:val="cs-CZ"/>
        </w:rPr>
      </w:pPr>
      <w:r w:rsidRPr="00345F25">
        <w:rPr>
          <w:rFonts w:ascii="Times New Roman" w:hAnsi="Times New Roman"/>
          <w:lang w:val="cs-CZ"/>
        </w:rPr>
        <w:lastRenderedPageBreak/>
        <w:t>Steiner, R.: Výchova dítěte z hlediska duchovní vědy, vydala Asociace waldorfských škol ČR, 2007</w:t>
      </w:r>
    </w:p>
    <w:p w:rsidR="009F2E7A" w:rsidRPr="00345F25" w:rsidRDefault="009F2E7A" w:rsidP="00351795">
      <w:pPr>
        <w:ind w:firstLine="0"/>
        <w:rPr>
          <w:rFonts w:ascii="Times New Roman" w:hAnsi="Times New Roman"/>
          <w:lang w:val="cs-CZ"/>
        </w:rPr>
      </w:pPr>
    </w:p>
    <w:p w:rsidR="00165C39" w:rsidRPr="00345F25" w:rsidRDefault="0062233A" w:rsidP="00351795">
      <w:pPr>
        <w:ind w:firstLine="0"/>
        <w:rPr>
          <w:rFonts w:ascii="Times New Roman" w:hAnsi="Times New Roman"/>
          <w:lang w:val="cs-CZ"/>
        </w:rPr>
      </w:pPr>
      <w:r w:rsidRPr="00345F25">
        <w:rPr>
          <w:rFonts w:ascii="Times New Roman" w:hAnsi="Times New Roman"/>
          <w:lang w:val="cs-CZ"/>
        </w:rPr>
        <w:t>Bukovská, L.: Asertivní komunikace, Vzdělávací institut ochrany dětí,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r w:rsidRPr="00345F25">
        <w:rPr>
          <w:rFonts w:ascii="Times New Roman" w:hAnsi="Times New Roman"/>
          <w:lang w:val="cs-CZ"/>
        </w:rPr>
        <w:t xml:space="preserve">Procházková, V., </w:t>
      </w:r>
      <w:proofErr w:type="spellStart"/>
      <w:r w:rsidRPr="00345F25">
        <w:rPr>
          <w:rFonts w:ascii="Times New Roman" w:hAnsi="Times New Roman"/>
          <w:lang w:val="cs-CZ"/>
        </w:rPr>
        <w:t>Vysuček</w:t>
      </w:r>
      <w:proofErr w:type="spellEnd"/>
      <w:r w:rsidRPr="00345F25">
        <w:rPr>
          <w:rFonts w:ascii="Times New Roman" w:hAnsi="Times New Roman"/>
          <w:lang w:val="cs-CZ"/>
        </w:rPr>
        <w:t xml:space="preserve"> P.: Jak komunikovat s neslyšícím klientem?, Vzdělávací institut ochrany dětí, 2007</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proofErr w:type="spellStart"/>
      <w:r w:rsidRPr="00345F25">
        <w:rPr>
          <w:rFonts w:ascii="Times New Roman" w:hAnsi="Times New Roman"/>
          <w:lang w:val="cs-CZ"/>
        </w:rPr>
        <w:t>Marádová</w:t>
      </w:r>
      <w:proofErr w:type="spellEnd"/>
      <w:r w:rsidRPr="00345F25">
        <w:rPr>
          <w:rFonts w:ascii="Times New Roman" w:hAnsi="Times New Roman"/>
          <w:lang w:val="cs-CZ"/>
        </w:rPr>
        <w:t>, E.: Poruchy příjmu potravy, Vzdělávací institut ochrany dětí, 2007</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proofErr w:type="spellStart"/>
      <w:r w:rsidRPr="00345F25">
        <w:rPr>
          <w:rFonts w:ascii="Times New Roman" w:hAnsi="Times New Roman"/>
          <w:lang w:val="cs-CZ"/>
        </w:rPr>
        <w:t>Buřvalová</w:t>
      </w:r>
      <w:proofErr w:type="spellEnd"/>
      <w:r w:rsidRPr="00345F25">
        <w:rPr>
          <w:rFonts w:ascii="Times New Roman" w:hAnsi="Times New Roman"/>
          <w:lang w:val="cs-CZ"/>
        </w:rPr>
        <w:t xml:space="preserve">, D., </w:t>
      </w:r>
      <w:proofErr w:type="spellStart"/>
      <w:r w:rsidRPr="00345F25">
        <w:rPr>
          <w:rFonts w:ascii="Times New Roman" w:hAnsi="Times New Roman"/>
          <w:lang w:val="cs-CZ"/>
        </w:rPr>
        <w:t>Reitmayerová</w:t>
      </w:r>
      <w:proofErr w:type="spellEnd"/>
      <w:r w:rsidRPr="00345F25">
        <w:rPr>
          <w:rFonts w:ascii="Times New Roman" w:hAnsi="Times New Roman"/>
          <w:lang w:val="cs-CZ"/>
        </w:rPr>
        <w:t>, E.: Tělesně postižený, Vzdělávací institut ochrany dětí, 2007</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r w:rsidRPr="00345F25">
        <w:rPr>
          <w:rFonts w:ascii="Times New Roman" w:hAnsi="Times New Roman"/>
          <w:lang w:val="cs-CZ"/>
        </w:rPr>
        <w:t>Uzel, R.: Sexuální výchova, Vzdělávací institut ochrany dětí,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proofErr w:type="spellStart"/>
      <w:r w:rsidRPr="00345F25">
        <w:rPr>
          <w:rFonts w:ascii="Times New Roman" w:hAnsi="Times New Roman"/>
          <w:lang w:val="cs-CZ"/>
        </w:rPr>
        <w:t>Lovasová</w:t>
      </w:r>
      <w:proofErr w:type="spellEnd"/>
      <w:r w:rsidRPr="00345F25">
        <w:rPr>
          <w:rFonts w:ascii="Times New Roman" w:hAnsi="Times New Roman"/>
          <w:lang w:val="cs-CZ"/>
        </w:rPr>
        <w:t>, L.: Rodinné vztahy, Vzdělávací institut ochrany dětí,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r w:rsidRPr="00345F25">
        <w:rPr>
          <w:rFonts w:ascii="Times New Roman" w:hAnsi="Times New Roman"/>
          <w:lang w:val="cs-CZ"/>
        </w:rPr>
        <w:t xml:space="preserve">Zelená, M., </w:t>
      </w:r>
      <w:proofErr w:type="spellStart"/>
      <w:r w:rsidRPr="00345F25">
        <w:rPr>
          <w:rFonts w:ascii="Times New Roman" w:hAnsi="Times New Roman"/>
          <w:lang w:val="cs-CZ"/>
        </w:rPr>
        <w:t>Klégrová</w:t>
      </w:r>
      <w:proofErr w:type="spellEnd"/>
      <w:r w:rsidRPr="00345F25">
        <w:rPr>
          <w:rFonts w:ascii="Times New Roman" w:hAnsi="Times New Roman"/>
          <w:lang w:val="cs-CZ"/>
        </w:rPr>
        <w:t>, A.: Podpora rodiny, Vzdělávací institut ochrany dětí,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r w:rsidRPr="00345F25">
        <w:rPr>
          <w:rFonts w:ascii="Times New Roman" w:hAnsi="Times New Roman"/>
          <w:lang w:val="cs-CZ"/>
        </w:rPr>
        <w:t>Hanuš, P.,</w:t>
      </w:r>
      <w:r w:rsidR="009F2E7A" w:rsidRPr="00345F25">
        <w:rPr>
          <w:rFonts w:ascii="Times New Roman" w:hAnsi="Times New Roman"/>
          <w:lang w:val="cs-CZ"/>
        </w:rPr>
        <w:t xml:space="preserve"> </w:t>
      </w:r>
      <w:proofErr w:type="spellStart"/>
      <w:r w:rsidRPr="00345F25">
        <w:rPr>
          <w:rFonts w:ascii="Times New Roman" w:hAnsi="Times New Roman"/>
          <w:lang w:val="cs-CZ"/>
        </w:rPr>
        <w:t>Hellebrandová</w:t>
      </w:r>
      <w:proofErr w:type="spellEnd"/>
      <w:r w:rsidRPr="00345F25">
        <w:rPr>
          <w:rFonts w:ascii="Times New Roman" w:hAnsi="Times New Roman"/>
          <w:lang w:val="cs-CZ"/>
        </w:rPr>
        <w:t>, K.: Krizová intervence, Vzdělávací institut ochrany dětí,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proofErr w:type="spellStart"/>
      <w:r w:rsidRPr="00345F25">
        <w:rPr>
          <w:rFonts w:ascii="Times New Roman" w:hAnsi="Times New Roman"/>
          <w:lang w:val="cs-CZ"/>
        </w:rPr>
        <w:t>Marádová</w:t>
      </w:r>
      <w:proofErr w:type="spellEnd"/>
      <w:r w:rsidRPr="00345F25">
        <w:rPr>
          <w:rFonts w:ascii="Times New Roman" w:hAnsi="Times New Roman"/>
          <w:lang w:val="cs-CZ"/>
        </w:rPr>
        <w:t>, E.: Ochrana dětí v každodenní práci školy, Vzdělávací institut ochrany dětí, 2007</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r w:rsidRPr="00345F25">
        <w:rPr>
          <w:rFonts w:ascii="Times New Roman" w:hAnsi="Times New Roman"/>
          <w:lang w:val="cs-CZ"/>
        </w:rPr>
        <w:t xml:space="preserve">Hanušová, J.: Sexuální zneužívání, Vzdělávací institut </w:t>
      </w:r>
      <w:r w:rsidR="004F33A3" w:rsidRPr="00345F25">
        <w:rPr>
          <w:rFonts w:ascii="Times New Roman" w:hAnsi="Times New Roman"/>
          <w:lang w:val="cs-CZ"/>
        </w:rPr>
        <w:t>ochrany dětí</w:t>
      </w:r>
      <w:r w:rsidRPr="00345F25">
        <w:rPr>
          <w:rFonts w:ascii="Times New Roman" w:hAnsi="Times New Roman"/>
          <w:lang w:val="cs-CZ"/>
        </w:rPr>
        <w:t xml:space="preserve"> 2006</w:t>
      </w:r>
    </w:p>
    <w:p w:rsidR="009F2E7A" w:rsidRPr="00345F25" w:rsidRDefault="009F2E7A" w:rsidP="00351795">
      <w:pPr>
        <w:ind w:firstLine="0"/>
        <w:rPr>
          <w:rFonts w:ascii="Times New Roman" w:hAnsi="Times New Roman"/>
          <w:lang w:val="cs-CZ"/>
        </w:rPr>
      </w:pPr>
    </w:p>
    <w:p w:rsidR="0062233A" w:rsidRPr="00345F25" w:rsidRDefault="0062233A" w:rsidP="00351795">
      <w:pPr>
        <w:ind w:firstLine="0"/>
        <w:rPr>
          <w:rFonts w:ascii="Times New Roman" w:hAnsi="Times New Roman"/>
          <w:lang w:val="cs-CZ"/>
        </w:rPr>
      </w:pPr>
      <w:proofErr w:type="spellStart"/>
      <w:r w:rsidRPr="00345F25">
        <w:rPr>
          <w:rFonts w:ascii="Times New Roman" w:hAnsi="Times New Roman"/>
          <w:lang w:val="cs-CZ"/>
        </w:rPr>
        <w:t>Marádová</w:t>
      </w:r>
      <w:proofErr w:type="spellEnd"/>
      <w:r w:rsidRPr="00345F25">
        <w:rPr>
          <w:rFonts w:ascii="Times New Roman" w:hAnsi="Times New Roman"/>
          <w:lang w:val="cs-CZ"/>
        </w:rPr>
        <w:t xml:space="preserve">, E.: Prevence závislostí, Vzdělávací institut </w:t>
      </w:r>
      <w:r w:rsidR="004F33A3" w:rsidRPr="00345F25">
        <w:rPr>
          <w:rFonts w:ascii="Times New Roman" w:hAnsi="Times New Roman"/>
          <w:lang w:val="cs-CZ"/>
        </w:rPr>
        <w:t>ochrany dětí</w:t>
      </w:r>
      <w:r w:rsidRPr="00345F25">
        <w:rPr>
          <w:rFonts w:ascii="Times New Roman" w:hAnsi="Times New Roman"/>
          <w:lang w:val="cs-CZ"/>
        </w:rPr>
        <w:t xml:space="preserve"> </w:t>
      </w:r>
      <w:r w:rsidR="005A7FC7" w:rsidRPr="00345F25">
        <w:rPr>
          <w:rFonts w:ascii="Times New Roman" w:hAnsi="Times New Roman"/>
          <w:lang w:val="cs-CZ"/>
        </w:rPr>
        <w:t>2006</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 xml:space="preserve">Fait, T., </w:t>
      </w:r>
      <w:proofErr w:type="spellStart"/>
      <w:r w:rsidRPr="00345F25">
        <w:rPr>
          <w:rFonts w:ascii="Times New Roman" w:hAnsi="Times New Roman"/>
          <w:lang w:val="cs-CZ"/>
        </w:rPr>
        <w:t>Pouzová</w:t>
      </w:r>
      <w:proofErr w:type="spellEnd"/>
      <w:r w:rsidRPr="00345F25">
        <w:rPr>
          <w:rFonts w:ascii="Times New Roman" w:hAnsi="Times New Roman"/>
          <w:lang w:val="cs-CZ"/>
        </w:rPr>
        <w:t>, Z.: Jak učit</w:t>
      </w:r>
      <w:r w:rsidR="004F33A3" w:rsidRPr="00345F25">
        <w:rPr>
          <w:rFonts w:ascii="Times New Roman" w:hAnsi="Times New Roman"/>
          <w:lang w:val="cs-CZ"/>
        </w:rPr>
        <w:t xml:space="preserve"> o antikoncepci, </w:t>
      </w:r>
      <w:proofErr w:type="spellStart"/>
      <w:r w:rsidR="004F33A3" w:rsidRPr="00345F25">
        <w:rPr>
          <w:rFonts w:ascii="Times New Roman" w:hAnsi="Times New Roman"/>
          <w:lang w:val="cs-CZ"/>
        </w:rPr>
        <w:t>Labestra</w:t>
      </w:r>
      <w:proofErr w:type="spellEnd"/>
      <w:r w:rsidR="004F33A3" w:rsidRPr="00345F25">
        <w:rPr>
          <w:rFonts w:ascii="Times New Roman" w:hAnsi="Times New Roman"/>
          <w:lang w:val="cs-CZ"/>
        </w:rPr>
        <w:t xml:space="preserve"> Praha</w:t>
      </w:r>
      <w:r w:rsidRPr="00345F25">
        <w:rPr>
          <w:rFonts w:ascii="Times New Roman" w:hAnsi="Times New Roman"/>
          <w:lang w:val="cs-CZ"/>
        </w:rPr>
        <w:t xml:space="preserve"> 2010</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 xml:space="preserve">Vaníčková, E.: Duševní zdraví dětí, </w:t>
      </w:r>
      <w:r w:rsidR="004F33A3" w:rsidRPr="00345F25">
        <w:rPr>
          <w:rFonts w:ascii="Times New Roman" w:hAnsi="Times New Roman"/>
          <w:lang w:val="cs-CZ"/>
        </w:rPr>
        <w:t>Praha</w:t>
      </w:r>
      <w:r w:rsidRPr="00345F25">
        <w:rPr>
          <w:rFonts w:ascii="Times New Roman" w:hAnsi="Times New Roman"/>
          <w:lang w:val="cs-CZ"/>
        </w:rPr>
        <w:t xml:space="preserve"> 2001</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Vaníčková, E.: Sociální toxiny, Praha 2003</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Výroční zpráva Vzdělávacího institutu ochrany dětí za rok 2005, 2006</w:t>
      </w: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Závěrečná zpráva k projektu „Vzdělávání v ochraně dětí“, 2007</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Závěrečná zpráva k projektu „Aby děti věděly…“, 2007</w:t>
      </w:r>
    </w:p>
    <w:p w:rsidR="009F2E7A" w:rsidRPr="00345F25" w:rsidRDefault="009F2E7A" w:rsidP="00351795">
      <w:pPr>
        <w:ind w:firstLine="0"/>
        <w:rPr>
          <w:rFonts w:ascii="Times New Roman" w:hAnsi="Times New Roman"/>
          <w:lang w:val="cs-CZ"/>
        </w:rPr>
      </w:pPr>
    </w:p>
    <w:p w:rsidR="005A7FC7" w:rsidRPr="00345F25" w:rsidRDefault="005A7FC7" w:rsidP="00351795">
      <w:pPr>
        <w:ind w:firstLine="0"/>
        <w:rPr>
          <w:rFonts w:ascii="Times New Roman" w:hAnsi="Times New Roman"/>
          <w:lang w:val="cs-CZ"/>
        </w:rPr>
      </w:pPr>
      <w:r w:rsidRPr="00345F25">
        <w:rPr>
          <w:rFonts w:ascii="Times New Roman" w:hAnsi="Times New Roman"/>
          <w:lang w:val="cs-CZ"/>
        </w:rPr>
        <w:t>Hanušová, J.: Vytvoření programu celoživotního interdisciplinárního učení v ochraně dětí, Vzdělávací institut ochrany dětí, 2007</w:t>
      </w:r>
    </w:p>
    <w:p w:rsidR="009F2E7A" w:rsidRPr="00345F25" w:rsidRDefault="009F2E7A" w:rsidP="00351795">
      <w:pPr>
        <w:ind w:firstLine="0"/>
        <w:rPr>
          <w:rFonts w:ascii="Times New Roman" w:hAnsi="Times New Roman"/>
          <w:lang w:val="cs-CZ"/>
        </w:rPr>
      </w:pPr>
    </w:p>
    <w:p w:rsidR="0026023D" w:rsidRPr="00345F25" w:rsidRDefault="0026023D" w:rsidP="00351795">
      <w:pPr>
        <w:ind w:firstLine="0"/>
        <w:rPr>
          <w:rFonts w:ascii="Times New Roman" w:hAnsi="Times New Roman"/>
          <w:lang w:val="cs-CZ"/>
        </w:rPr>
      </w:pPr>
      <w:r w:rsidRPr="00345F25">
        <w:rPr>
          <w:rFonts w:ascii="Times New Roman" w:hAnsi="Times New Roman"/>
          <w:lang w:val="cs-CZ"/>
        </w:rPr>
        <w:t>Interkulturní vzdělávání a Globální rozvojové vzdělávání</w:t>
      </w:r>
    </w:p>
    <w:p w:rsidR="0026023D" w:rsidRPr="00345F25" w:rsidRDefault="0026023D" w:rsidP="00351795">
      <w:pPr>
        <w:ind w:firstLine="0"/>
        <w:rPr>
          <w:rFonts w:ascii="Times New Roman" w:hAnsi="Times New Roman"/>
          <w:lang w:val="cs-CZ"/>
        </w:rPr>
      </w:pPr>
      <w:r w:rsidRPr="00345F25">
        <w:rPr>
          <w:rFonts w:ascii="Times New Roman" w:hAnsi="Times New Roman"/>
          <w:lang w:val="cs-CZ"/>
        </w:rPr>
        <w:t>Jeden svět na školách, 2008</w:t>
      </w:r>
    </w:p>
    <w:p w:rsidR="009F2E7A" w:rsidRPr="00345F25" w:rsidRDefault="009F2E7A" w:rsidP="00351795">
      <w:pPr>
        <w:ind w:firstLine="0"/>
        <w:rPr>
          <w:rFonts w:ascii="Times New Roman" w:hAnsi="Times New Roman"/>
          <w:lang w:val="cs-CZ"/>
        </w:rPr>
      </w:pPr>
    </w:p>
    <w:p w:rsidR="0026023D" w:rsidRPr="00345F25" w:rsidRDefault="0026023D" w:rsidP="00351795">
      <w:pPr>
        <w:ind w:firstLine="0"/>
        <w:rPr>
          <w:rFonts w:ascii="Times New Roman" w:hAnsi="Times New Roman"/>
          <w:lang w:val="cs-CZ"/>
        </w:rPr>
      </w:pPr>
      <w:r w:rsidRPr="00345F25">
        <w:rPr>
          <w:rFonts w:ascii="Times New Roman" w:hAnsi="Times New Roman"/>
          <w:lang w:val="cs-CZ"/>
        </w:rPr>
        <w:t>Metodická příručka – Pomáháme dětem vkročit do života, 2006</w:t>
      </w:r>
    </w:p>
    <w:p w:rsidR="009F2E7A" w:rsidRPr="00345F25" w:rsidRDefault="009F2E7A" w:rsidP="00351795">
      <w:pPr>
        <w:ind w:firstLine="0"/>
        <w:rPr>
          <w:rFonts w:ascii="Times New Roman" w:hAnsi="Times New Roman"/>
          <w:lang w:val="cs-CZ"/>
        </w:rPr>
      </w:pPr>
    </w:p>
    <w:p w:rsidR="0026023D" w:rsidRPr="00345F25" w:rsidRDefault="0026023D" w:rsidP="00351795">
      <w:pPr>
        <w:ind w:firstLine="0"/>
        <w:rPr>
          <w:rFonts w:ascii="Times New Roman" w:hAnsi="Times New Roman"/>
          <w:lang w:val="cs-CZ"/>
        </w:rPr>
      </w:pPr>
      <w:r w:rsidRPr="00345F25">
        <w:rPr>
          <w:rFonts w:ascii="Times New Roman" w:hAnsi="Times New Roman"/>
          <w:lang w:val="cs-CZ"/>
        </w:rPr>
        <w:t>Občanská komise za lidská práva, 2004</w:t>
      </w:r>
    </w:p>
    <w:p w:rsidR="009F2E7A" w:rsidRPr="00345F25" w:rsidRDefault="009F2E7A" w:rsidP="00351795">
      <w:pPr>
        <w:ind w:firstLine="0"/>
        <w:rPr>
          <w:rFonts w:ascii="Times New Roman" w:hAnsi="Times New Roman"/>
          <w:lang w:val="cs-CZ"/>
        </w:rPr>
      </w:pPr>
    </w:p>
    <w:p w:rsidR="0026023D" w:rsidRPr="00345F25" w:rsidRDefault="0026023D" w:rsidP="00351795">
      <w:pPr>
        <w:ind w:firstLine="0"/>
        <w:rPr>
          <w:rFonts w:ascii="Times New Roman" w:hAnsi="Times New Roman"/>
          <w:lang w:val="cs-CZ"/>
        </w:rPr>
      </w:pPr>
      <w:r w:rsidRPr="00345F25">
        <w:rPr>
          <w:rFonts w:ascii="Times New Roman" w:hAnsi="Times New Roman"/>
          <w:lang w:val="cs-CZ"/>
        </w:rPr>
        <w:t xml:space="preserve">Carnegie, D.: jak získávati přátele a působiti na lidi, nakladatelství </w:t>
      </w:r>
      <w:proofErr w:type="spellStart"/>
      <w:r w:rsidRPr="00345F25">
        <w:rPr>
          <w:rFonts w:ascii="Times New Roman" w:hAnsi="Times New Roman"/>
          <w:lang w:val="cs-CZ"/>
        </w:rPr>
        <w:t>Talpress</w:t>
      </w:r>
      <w:proofErr w:type="spellEnd"/>
    </w:p>
    <w:p w:rsidR="0026023D" w:rsidRPr="00345F25" w:rsidRDefault="0026023D" w:rsidP="00351795">
      <w:pPr>
        <w:ind w:firstLine="0"/>
        <w:rPr>
          <w:rFonts w:ascii="Times New Roman" w:hAnsi="Times New Roman"/>
          <w:lang w:val="cs-CZ"/>
        </w:rPr>
      </w:pPr>
      <w:r w:rsidRPr="00345F25">
        <w:rPr>
          <w:rFonts w:ascii="Times New Roman" w:hAnsi="Times New Roman"/>
          <w:lang w:val="cs-CZ"/>
        </w:rPr>
        <w:t>Matějček, Z.: Lehká dětská encefalopatie (pokyny vychovatelům), Praha 1980</w:t>
      </w:r>
    </w:p>
    <w:p w:rsidR="009F2E7A" w:rsidRPr="00345F25" w:rsidRDefault="009F2E7A" w:rsidP="00351795">
      <w:pPr>
        <w:ind w:firstLine="0"/>
        <w:rPr>
          <w:rFonts w:ascii="Times New Roman" w:hAnsi="Times New Roman"/>
          <w:lang w:val="cs-CZ"/>
        </w:rPr>
      </w:pPr>
    </w:p>
    <w:p w:rsidR="0026023D" w:rsidRPr="00345F25" w:rsidRDefault="0026023D" w:rsidP="00351795">
      <w:pPr>
        <w:ind w:firstLine="0"/>
        <w:rPr>
          <w:rFonts w:ascii="Times New Roman" w:hAnsi="Times New Roman"/>
          <w:lang w:val="cs-CZ"/>
        </w:rPr>
      </w:pPr>
      <w:r w:rsidRPr="00345F25">
        <w:rPr>
          <w:rFonts w:ascii="Times New Roman" w:hAnsi="Times New Roman"/>
          <w:lang w:val="cs-CZ"/>
        </w:rPr>
        <w:lastRenderedPageBreak/>
        <w:t>Menšiny mezi námi, 2008</w:t>
      </w:r>
    </w:p>
    <w:p w:rsidR="009F2E7A" w:rsidRPr="00345F25" w:rsidRDefault="009F2E7A" w:rsidP="00351795">
      <w:pPr>
        <w:ind w:firstLine="0"/>
        <w:rPr>
          <w:rFonts w:ascii="Times New Roman" w:hAnsi="Times New Roman"/>
          <w:lang w:val="cs-CZ"/>
        </w:rPr>
      </w:pPr>
    </w:p>
    <w:p w:rsidR="0026023D" w:rsidRPr="00345F25" w:rsidRDefault="007D134E" w:rsidP="00351795">
      <w:pPr>
        <w:ind w:firstLine="0"/>
        <w:rPr>
          <w:rFonts w:ascii="Times New Roman" w:hAnsi="Times New Roman"/>
          <w:lang w:val="cs-CZ"/>
        </w:rPr>
      </w:pPr>
      <w:r w:rsidRPr="00345F25">
        <w:rPr>
          <w:rFonts w:ascii="Times New Roman" w:hAnsi="Times New Roman"/>
          <w:lang w:val="cs-CZ"/>
        </w:rPr>
        <w:t xml:space="preserve">Bednářová, Z., Macková, K., Wünschová, P., Bláhová, K.: Domácí násilí – Zkušenosti z poskytování sociální a terapeutické pomoci ohroženým osobám, </w:t>
      </w:r>
      <w:proofErr w:type="spellStart"/>
      <w:r w:rsidRPr="00345F25">
        <w:rPr>
          <w:rFonts w:ascii="Times New Roman" w:hAnsi="Times New Roman"/>
          <w:lang w:val="cs-CZ"/>
        </w:rPr>
        <w:t>Acorus</w:t>
      </w:r>
      <w:proofErr w:type="spellEnd"/>
      <w:r w:rsidRPr="00345F25">
        <w:rPr>
          <w:rFonts w:ascii="Times New Roman" w:hAnsi="Times New Roman"/>
          <w:lang w:val="cs-CZ"/>
        </w:rPr>
        <w:t>,</w:t>
      </w:r>
      <w:r w:rsidR="004F33A3" w:rsidRPr="00345F25">
        <w:rPr>
          <w:rFonts w:ascii="Times New Roman" w:hAnsi="Times New Roman"/>
          <w:lang w:val="cs-CZ"/>
        </w:rPr>
        <w:t xml:space="preserve"> Praha</w:t>
      </w:r>
      <w:r w:rsidRPr="00345F25">
        <w:rPr>
          <w:rFonts w:ascii="Times New Roman" w:hAnsi="Times New Roman"/>
          <w:lang w:val="cs-CZ"/>
        </w:rPr>
        <w:t xml:space="preserve"> 2009</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r w:rsidRPr="00345F25">
        <w:rPr>
          <w:rFonts w:ascii="Times New Roman" w:hAnsi="Times New Roman"/>
          <w:lang w:val="cs-CZ"/>
        </w:rPr>
        <w:t>Hanušová, J.: Sexuální zneužívání, Praha 2005</w:t>
      </w:r>
    </w:p>
    <w:p w:rsidR="007D134E" w:rsidRPr="00345F25" w:rsidRDefault="007D134E" w:rsidP="00351795">
      <w:pPr>
        <w:ind w:firstLine="0"/>
        <w:rPr>
          <w:rFonts w:ascii="Times New Roman" w:hAnsi="Times New Roman"/>
          <w:lang w:val="cs-CZ"/>
        </w:rPr>
      </w:pPr>
      <w:r w:rsidRPr="00345F25">
        <w:rPr>
          <w:rFonts w:ascii="Times New Roman" w:hAnsi="Times New Roman"/>
          <w:lang w:val="cs-CZ"/>
        </w:rPr>
        <w:t>Havlín, M.: Vybrané zajímavosti z oblasti reprodukčního zdraví, Brno 2011</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proofErr w:type="spellStart"/>
      <w:r w:rsidRPr="00345F25">
        <w:rPr>
          <w:rFonts w:ascii="Times New Roman" w:hAnsi="Times New Roman"/>
          <w:lang w:val="cs-CZ"/>
        </w:rPr>
        <w:t>Cangelosi</w:t>
      </w:r>
      <w:proofErr w:type="spellEnd"/>
      <w:r w:rsidRPr="00345F25">
        <w:rPr>
          <w:rFonts w:ascii="Times New Roman" w:hAnsi="Times New Roman"/>
          <w:lang w:val="cs-CZ"/>
        </w:rPr>
        <w:t>, S. J.: Strategie řízení třídy – Jak získat a udržet spolupráci žáků při výuce</w:t>
      </w:r>
      <w:r w:rsidR="004F33A3" w:rsidRPr="00345F25">
        <w:rPr>
          <w:rFonts w:ascii="Times New Roman" w:hAnsi="Times New Roman"/>
          <w:lang w:val="cs-CZ"/>
        </w:rPr>
        <w:t>, Portál, Praha</w:t>
      </w:r>
      <w:r w:rsidRPr="00345F25">
        <w:rPr>
          <w:rFonts w:ascii="Times New Roman" w:hAnsi="Times New Roman"/>
          <w:lang w:val="cs-CZ"/>
        </w:rPr>
        <w:t xml:space="preserve"> 2009</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proofErr w:type="spellStart"/>
      <w:r w:rsidRPr="00345F25">
        <w:rPr>
          <w:rFonts w:ascii="Times New Roman" w:hAnsi="Times New Roman"/>
          <w:lang w:val="cs-CZ"/>
        </w:rPr>
        <w:t>Riedel</w:t>
      </w:r>
      <w:proofErr w:type="spellEnd"/>
      <w:r w:rsidRPr="00345F25">
        <w:rPr>
          <w:rFonts w:ascii="Times New Roman" w:hAnsi="Times New Roman"/>
          <w:lang w:val="cs-CZ"/>
        </w:rPr>
        <w:t>, I.: Obrazy v terapii, umění a náboženství, Portál, Praha 2002</w:t>
      </w:r>
    </w:p>
    <w:p w:rsidR="007D134E" w:rsidRPr="00345F25" w:rsidRDefault="007D134E" w:rsidP="00351795">
      <w:pPr>
        <w:ind w:firstLine="0"/>
        <w:rPr>
          <w:rFonts w:ascii="Times New Roman" w:hAnsi="Times New Roman"/>
          <w:lang w:val="cs-CZ"/>
        </w:rPr>
      </w:pPr>
      <w:proofErr w:type="spellStart"/>
      <w:r w:rsidRPr="00345F25">
        <w:rPr>
          <w:rFonts w:ascii="Times New Roman" w:hAnsi="Times New Roman"/>
          <w:lang w:val="cs-CZ"/>
        </w:rPr>
        <w:t>Beattie</w:t>
      </w:r>
      <w:proofErr w:type="spellEnd"/>
      <w:r w:rsidRPr="00345F25">
        <w:rPr>
          <w:rFonts w:ascii="Times New Roman" w:hAnsi="Times New Roman"/>
          <w:lang w:val="cs-CZ"/>
        </w:rPr>
        <w:t xml:space="preserve">, M.: Přestaňte být závislí – Jak přestat ovládat druhé, mít se rád a pečovat o sebe, </w:t>
      </w:r>
      <w:proofErr w:type="spellStart"/>
      <w:r w:rsidRPr="00345F25">
        <w:rPr>
          <w:rFonts w:ascii="Times New Roman" w:hAnsi="Times New Roman"/>
          <w:lang w:val="cs-CZ"/>
        </w:rPr>
        <w:t>Pragma</w:t>
      </w:r>
      <w:proofErr w:type="spellEnd"/>
      <w:r w:rsidRPr="00345F25">
        <w:rPr>
          <w:rFonts w:ascii="Times New Roman" w:hAnsi="Times New Roman"/>
          <w:lang w:val="cs-CZ"/>
        </w:rPr>
        <w:t>, Praha 1999</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proofErr w:type="spellStart"/>
      <w:r w:rsidRPr="00345F25">
        <w:rPr>
          <w:rFonts w:ascii="Times New Roman" w:hAnsi="Times New Roman"/>
          <w:lang w:val="cs-CZ"/>
        </w:rPr>
        <w:t>Sladká-Ševčíková</w:t>
      </w:r>
      <w:proofErr w:type="spellEnd"/>
      <w:r w:rsidRPr="00345F25">
        <w:rPr>
          <w:rFonts w:ascii="Times New Roman" w:hAnsi="Times New Roman"/>
          <w:lang w:val="cs-CZ"/>
        </w:rPr>
        <w:t xml:space="preserve">, J.: Z deníku bulimičky, </w:t>
      </w:r>
      <w:r w:rsidR="009E36D7" w:rsidRPr="00345F25">
        <w:rPr>
          <w:rFonts w:ascii="Times New Roman" w:hAnsi="Times New Roman"/>
          <w:lang w:val="cs-CZ"/>
        </w:rPr>
        <w:t>Portál</w:t>
      </w:r>
      <w:r w:rsidRPr="00345F25">
        <w:rPr>
          <w:rFonts w:ascii="Times New Roman" w:hAnsi="Times New Roman"/>
          <w:lang w:val="cs-CZ"/>
        </w:rPr>
        <w:t>, Praha 2003</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r w:rsidRPr="00345F25">
        <w:rPr>
          <w:rFonts w:ascii="Times New Roman" w:hAnsi="Times New Roman"/>
          <w:lang w:val="cs-CZ"/>
        </w:rPr>
        <w:t>Hry pro volný čas</w:t>
      </w:r>
    </w:p>
    <w:p w:rsidR="009F2E7A" w:rsidRPr="00345F25" w:rsidRDefault="009F2E7A" w:rsidP="00351795">
      <w:pPr>
        <w:ind w:firstLine="0"/>
        <w:rPr>
          <w:rFonts w:ascii="Times New Roman" w:hAnsi="Times New Roman"/>
          <w:lang w:val="cs-CZ"/>
        </w:rPr>
      </w:pPr>
    </w:p>
    <w:p w:rsidR="007D134E" w:rsidRPr="00345F25" w:rsidRDefault="007D134E" w:rsidP="00351795">
      <w:pPr>
        <w:ind w:firstLine="0"/>
        <w:rPr>
          <w:rFonts w:ascii="Times New Roman" w:hAnsi="Times New Roman"/>
          <w:lang w:val="cs-CZ"/>
        </w:rPr>
      </w:pPr>
      <w:proofErr w:type="spellStart"/>
      <w:r w:rsidRPr="00345F25">
        <w:rPr>
          <w:rFonts w:ascii="Times New Roman" w:hAnsi="Times New Roman"/>
          <w:lang w:val="cs-CZ"/>
        </w:rPr>
        <w:t>Nichols</w:t>
      </w:r>
      <w:proofErr w:type="spellEnd"/>
      <w:r w:rsidRPr="00345F25">
        <w:rPr>
          <w:rFonts w:ascii="Times New Roman" w:hAnsi="Times New Roman"/>
          <w:lang w:val="cs-CZ"/>
        </w:rPr>
        <w:t xml:space="preserve">, P. M.: Jak se přestat hádat s dětmi, </w:t>
      </w:r>
      <w:r w:rsidR="004F33A3" w:rsidRPr="00345F25">
        <w:rPr>
          <w:rFonts w:ascii="Times New Roman" w:hAnsi="Times New Roman"/>
          <w:lang w:val="cs-CZ"/>
        </w:rPr>
        <w:t>Návrat domů, Praha 2005</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r w:rsidRPr="00345F25">
        <w:rPr>
          <w:rFonts w:ascii="Times New Roman" w:hAnsi="Times New Roman"/>
          <w:lang w:val="cs-CZ"/>
        </w:rPr>
        <w:t>Nešpor, K.: Vaše děti a návykové látky, Portál, Praha 2001</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proofErr w:type="spellStart"/>
      <w:r w:rsidRPr="00345F25">
        <w:rPr>
          <w:rFonts w:ascii="Times New Roman" w:hAnsi="Times New Roman"/>
          <w:lang w:val="cs-CZ"/>
        </w:rPr>
        <w:t>Pondělíček</w:t>
      </w:r>
      <w:proofErr w:type="spellEnd"/>
      <w:r w:rsidRPr="00345F25">
        <w:rPr>
          <w:rFonts w:ascii="Times New Roman" w:hAnsi="Times New Roman"/>
          <w:lang w:val="cs-CZ"/>
        </w:rPr>
        <w:t xml:space="preserve">, I.: Stárnutí: osobnost a sexualita, </w:t>
      </w:r>
      <w:proofErr w:type="spellStart"/>
      <w:r w:rsidRPr="00345F25">
        <w:rPr>
          <w:rFonts w:ascii="Times New Roman" w:hAnsi="Times New Roman"/>
          <w:lang w:val="cs-CZ"/>
        </w:rPr>
        <w:t>Avicentrum</w:t>
      </w:r>
      <w:proofErr w:type="spellEnd"/>
      <w:r w:rsidRPr="00345F25">
        <w:rPr>
          <w:rFonts w:ascii="Times New Roman" w:hAnsi="Times New Roman"/>
          <w:lang w:val="cs-CZ"/>
        </w:rPr>
        <w:t>, Praha 1987</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r w:rsidRPr="00345F25">
        <w:rPr>
          <w:rFonts w:ascii="Times New Roman" w:hAnsi="Times New Roman"/>
          <w:lang w:val="cs-CZ"/>
        </w:rPr>
        <w:t xml:space="preserve">Centry, D. W.: O lásce a hněvu – Jak se bránit násilí ze strany blízkého člověka, </w:t>
      </w:r>
      <w:proofErr w:type="spellStart"/>
      <w:r w:rsidRPr="00345F25">
        <w:rPr>
          <w:rFonts w:ascii="Times New Roman" w:hAnsi="Times New Roman"/>
          <w:lang w:val="cs-CZ"/>
        </w:rPr>
        <w:t>Ikar</w:t>
      </w:r>
      <w:proofErr w:type="spellEnd"/>
      <w:r w:rsidRPr="00345F25">
        <w:rPr>
          <w:rFonts w:ascii="Times New Roman" w:hAnsi="Times New Roman"/>
          <w:lang w:val="cs-CZ"/>
        </w:rPr>
        <w:t>, 2007</w:t>
      </w:r>
    </w:p>
    <w:p w:rsidR="009F2E7A" w:rsidRPr="00345F25" w:rsidRDefault="009F2E7A" w:rsidP="00351795">
      <w:pPr>
        <w:ind w:firstLine="0"/>
        <w:rPr>
          <w:rFonts w:ascii="Times New Roman" w:hAnsi="Times New Roman"/>
          <w:lang w:val="cs-CZ"/>
        </w:rPr>
      </w:pPr>
    </w:p>
    <w:p w:rsidR="004F33A3" w:rsidRPr="00345F25" w:rsidRDefault="00807F2A" w:rsidP="00351795">
      <w:pPr>
        <w:ind w:firstLine="0"/>
        <w:rPr>
          <w:rFonts w:ascii="Times New Roman" w:hAnsi="Times New Roman"/>
          <w:lang w:val="cs-CZ"/>
        </w:rPr>
      </w:pPr>
      <w:r w:rsidRPr="00345F25">
        <w:rPr>
          <w:rFonts w:ascii="Times New Roman" w:hAnsi="Times New Roman"/>
          <w:lang w:val="cs-CZ"/>
        </w:rPr>
        <w:t>Schneiderová, S.: Na co se pt</w:t>
      </w:r>
      <w:r w:rsidR="004F33A3" w:rsidRPr="00345F25">
        <w:rPr>
          <w:rFonts w:ascii="Times New Roman" w:hAnsi="Times New Roman"/>
          <w:lang w:val="cs-CZ"/>
        </w:rPr>
        <w:t xml:space="preserve">ají rodiče, </w:t>
      </w:r>
      <w:proofErr w:type="spellStart"/>
      <w:r w:rsidR="004F33A3" w:rsidRPr="00345F25">
        <w:rPr>
          <w:rFonts w:ascii="Times New Roman" w:hAnsi="Times New Roman"/>
          <w:lang w:val="cs-CZ"/>
        </w:rPr>
        <w:t>Pragma</w:t>
      </w:r>
      <w:proofErr w:type="spellEnd"/>
      <w:r w:rsidR="004F33A3" w:rsidRPr="00345F25">
        <w:rPr>
          <w:rFonts w:ascii="Times New Roman" w:hAnsi="Times New Roman"/>
          <w:lang w:val="cs-CZ"/>
        </w:rPr>
        <w:t>, Praha 1996</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r w:rsidRPr="00345F25">
        <w:rPr>
          <w:rFonts w:ascii="Times New Roman" w:hAnsi="Times New Roman"/>
          <w:lang w:val="cs-CZ"/>
        </w:rPr>
        <w:t>Nešpor, K.: Jak překonat problém s hazardní hrou, Praha 1996</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r w:rsidRPr="00345F25">
        <w:rPr>
          <w:rFonts w:ascii="Times New Roman" w:hAnsi="Times New Roman"/>
          <w:lang w:val="cs-CZ"/>
        </w:rPr>
        <w:t>Drogy – otázky a odpovědi, Portál, Praha 2007</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proofErr w:type="spellStart"/>
      <w:r w:rsidRPr="00345F25">
        <w:rPr>
          <w:rFonts w:ascii="Times New Roman" w:hAnsi="Times New Roman"/>
          <w:lang w:val="cs-CZ"/>
        </w:rPr>
        <w:t>Lawson</w:t>
      </w:r>
      <w:proofErr w:type="spellEnd"/>
      <w:r w:rsidRPr="00345F25">
        <w:rPr>
          <w:rFonts w:ascii="Times New Roman" w:hAnsi="Times New Roman"/>
          <w:lang w:val="cs-CZ"/>
        </w:rPr>
        <w:t>, W.: Život za sklem, Portál, Praha 2008</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proofErr w:type="spellStart"/>
      <w:r w:rsidRPr="00345F25">
        <w:rPr>
          <w:rFonts w:ascii="Times New Roman" w:hAnsi="Times New Roman"/>
          <w:lang w:val="cs-CZ"/>
        </w:rPr>
        <w:t>Smetáčková</w:t>
      </w:r>
      <w:proofErr w:type="spellEnd"/>
      <w:r w:rsidRPr="00345F25">
        <w:rPr>
          <w:rFonts w:ascii="Times New Roman" w:hAnsi="Times New Roman"/>
          <w:lang w:val="cs-CZ"/>
        </w:rPr>
        <w:t>, I., Braun, R.: Homofobie v žákovských kolektivech, Praha 2009</w:t>
      </w:r>
    </w:p>
    <w:p w:rsidR="009F2E7A" w:rsidRPr="00345F25" w:rsidRDefault="009F2E7A" w:rsidP="00351795">
      <w:pPr>
        <w:ind w:firstLine="0"/>
        <w:rPr>
          <w:rFonts w:ascii="Times New Roman" w:hAnsi="Times New Roman"/>
          <w:lang w:val="cs-CZ"/>
        </w:rPr>
      </w:pPr>
    </w:p>
    <w:p w:rsidR="004F33A3" w:rsidRPr="00345F25" w:rsidRDefault="004F33A3" w:rsidP="00351795">
      <w:pPr>
        <w:ind w:firstLine="0"/>
        <w:rPr>
          <w:rFonts w:ascii="Times New Roman" w:hAnsi="Times New Roman"/>
          <w:lang w:val="cs-CZ"/>
        </w:rPr>
      </w:pPr>
      <w:r w:rsidRPr="00345F25">
        <w:rPr>
          <w:rFonts w:ascii="Times New Roman" w:hAnsi="Times New Roman"/>
          <w:lang w:val="cs-CZ"/>
        </w:rPr>
        <w:t>Právní rádce – Příručka pro všechny, kteří se potkávají s duševní nemocí, Praha 2005</w:t>
      </w:r>
    </w:p>
    <w:p w:rsidR="009F2E7A" w:rsidRPr="00345F25" w:rsidRDefault="009F2E7A" w:rsidP="00351795">
      <w:pPr>
        <w:ind w:firstLine="0"/>
        <w:rPr>
          <w:rFonts w:ascii="Times New Roman" w:hAnsi="Times New Roman"/>
          <w:lang w:val="cs-CZ"/>
        </w:rPr>
      </w:pPr>
    </w:p>
    <w:p w:rsidR="004F33A3" w:rsidRPr="00345F25" w:rsidRDefault="00807F2A" w:rsidP="00351795">
      <w:pPr>
        <w:ind w:firstLine="0"/>
        <w:rPr>
          <w:rFonts w:ascii="Times New Roman" w:hAnsi="Times New Roman"/>
          <w:lang w:val="cs-CZ"/>
        </w:rPr>
      </w:pPr>
      <w:proofErr w:type="spellStart"/>
      <w:r w:rsidRPr="00345F25">
        <w:rPr>
          <w:rFonts w:ascii="Times New Roman" w:hAnsi="Times New Roman"/>
          <w:lang w:val="cs-CZ"/>
        </w:rPr>
        <w:t>Göhlert</w:t>
      </w:r>
      <w:proofErr w:type="spellEnd"/>
      <w:r w:rsidRPr="00345F25">
        <w:rPr>
          <w:rFonts w:ascii="Times New Roman" w:hAnsi="Times New Roman"/>
          <w:lang w:val="cs-CZ"/>
        </w:rPr>
        <w:t xml:space="preserve">, Ch., </w:t>
      </w:r>
      <w:proofErr w:type="spellStart"/>
      <w:r w:rsidRPr="00345F25">
        <w:rPr>
          <w:rFonts w:ascii="Times New Roman" w:hAnsi="Times New Roman"/>
          <w:lang w:val="cs-CZ"/>
        </w:rPr>
        <w:t>Hühn</w:t>
      </w:r>
      <w:proofErr w:type="spellEnd"/>
      <w:r w:rsidRPr="00345F25">
        <w:rPr>
          <w:rFonts w:ascii="Times New Roman" w:hAnsi="Times New Roman"/>
          <w:lang w:val="cs-CZ"/>
        </w:rPr>
        <w:t xml:space="preserve">, F.: Od návyku k závislosti, </w:t>
      </w:r>
      <w:proofErr w:type="spellStart"/>
      <w:r w:rsidRPr="00345F25">
        <w:rPr>
          <w:rFonts w:ascii="Times New Roman" w:hAnsi="Times New Roman"/>
          <w:lang w:val="cs-CZ"/>
        </w:rPr>
        <w:t>Ikar</w:t>
      </w:r>
      <w:proofErr w:type="spellEnd"/>
      <w:r w:rsidRPr="00345F25">
        <w:rPr>
          <w:rFonts w:ascii="Times New Roman" w:hAnsi="Times New Roman"/>
          <w:lang w:val="cs-CZ"/>
        </w:rPr>
        <w:t>, Praha 2001</w:t>
      </w:r>
    </w:p>
    <w:p w:rsidR="009F2E7A" w:rsidRPr="00345F25" w:rsidRDefault="009F2E7A"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r w:rsidRPr="00345F25">
        <w:rPr>
          <w:rFonts w:ascii="Times New Roman" w:hAnsi="Times New Roman"/>
          <w:lang w:val="cs-CZ"/>
        </w:rPr>
        <w:t>Hronová, M.: Násilí ve vztazích teenagerů, nakladatelství ROSA, 2006</w:t>
      </w:r>
    </w:p>
    <w:p w:rsidR="009F2E7A" w:rsidRPr="00345F25" w:rsidRDefault="009F2E7A"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proofErr w:type="spellStart"/>
      <w:r w:rsidRPr="00345F25">
        <w:rPr>
          <w:rFonts w:ascii="Times New Roman" w:hAnsi="Times New Roman"/>
          <w:lang w:val="cs-CZ"/>
        </w:rPr>
        <w:t>Smetáčková</w:t>
      </w:r>
      <w:proofErr w:type="spellEnd"/>
      <w:r w:rsidRPr="00345F25">
        <w:rPr>
          <w:rFonts w:ascii="Times New Roman" w:hAnsi="Times New Roman"/>
          <w:lang w:val="cs-CZ"/>
        </w:rPr>
        <w:t>, I.: Příručka pro generově citlivé výchovné poradenství, 2007</w:t>
      </w:r>
    </w:p>
    <w:p w:rsidR="009F2E7A" w:rsidRPr="00345F25" w:rsidRDefault="009F2E7A"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proofErr w:type="spellStart"/>
      <w:r w:rsidRPr="00345F25">
        <w:rPr>
          <w:rFonts w:ascii="Times New Roman" w:hAnsi="Times New Roman"/>
          <w:lang w:val="cs-CZ"/>
        </w:rPr>
        <w:t>Sm</w:t>
      </w:r>
      <w:r w:rsidR="009E36D7" w:rsidRPr="00345F25">
        <w:rPr>
          <w:rFonts w:ascii="Times New Roman" w:hAnsi="Times New Roman"/>
          <w:lang w:val="cs-CZ"/>
        </w:rPr>
        <w:t>e</w:t>
      </w:r>
      <w:r w:rsidRPr="00345F25">
        <w:rPr>
          <w:rFonts w:ascii="Times New Roman" w:hAnsi="Times New Roman"/>
          <w:lang w:val="cs-CZ"/>
        </w:rPr>
        <w:t>táčková</w:t>
      </w:r>
      <w:proofErr w:type="spellEnd"/>
      <w:r w:rsidRPr="00345F25">
        <w:rPr>
          <w:rFonts w:ascii="Times New Roman" w:hAnsi="Times New Roman"/>
          <w:lang w:val="cs-CZ"/>
        </w:rPr>
        <w:t xml:space="preserve">, I., Vlková, K.: Gender ve škole – Příručka pro vyučující předmětů občanská výchova, občanská </w:t>
      </w:r>
      <w:r w:rsidR="009E36D7" w:rsidRPr="00345F25">
        <w:rPr>
          <w:rFonts w:ascii="Times New Roman" w:hAnsi="Times New Roman"/>
          <w:lang w:val="cs-CZ"/>
        </w:rPr>
        <w:t>nauka</w:t>
      </w:r>
      <w:r w:rsidRPr="00345F25">
        <w:rPr>
          <w:rFonts w:ascii="Times New Roman" w:hAnsi="Times New Roman"/>
          <w:lang w:val="cs-CZ"/>
        </w:rPr>
        <w:t xml:space="preserve"> a základy společenských věd na základních a středních školách, Otevřená společnost, 2005</w:t>
      </w:r>
    </w:p>
    <w:p w:rsidR="009F2E7A" w:rsidRPr="00345F25" w:rsidRDefault="009F2E7A"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proofErr w:type="spellStart"/>
      <w:r w:rsidRPr="00345F25">
        <w:rPr>
          <w:rFonts w:ascii="Times New Roman" w:hAnsi="Times New Roman"/>
          <w:lang w:val="cs-CZ"/>
        </w:rPr>
        <w:lastRenderedPageBreak/>
        <w:t>Smetáčková</w:t>
      </w:r>
      <w:proofErr w:type="spellEnd"/>
      <w:r w:rsidRPr="00345F25">
        <w:rPr>
          <w:rFonts w:ascii="Times New Roman" w:hAnsi="Times New Roman"/>
          <w:lang w:val="cs-CZ"/>
        </w:rPr>
        <w:t>, I.: Gender ve škole – Příručka pro budoucí i současné učitelky a učitele, Otevřená společnost, 2005</w:t>
      </w:r>
    </w:p>
    <w:p w:rsidR="009E36D7" w:rsidRPr="00345F25" w:rsidRDefault="009E36D7"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proofErr w:type="spellStart"/>
      <w:r w:rsidRPr="00345F25">
        <w:rPr>
          <w:rFonts w:ascii="Times New Roman" w:hAnsi="Times New Roman"/>
          <w:lang w:val="cs-CZ"/>
        </w:rPr>
        <w:t>Praško</w:t>
      </w:r>
      <w:proofErr w:type="spellEnd"/>
      <w:r w:rsidRPr="00345F25">
        <w:rPr>
          <w:rFonts w:ascii="Times New Roman" w:hAnsi="Times New Roman"/>
          <w:lang w:val="cs-CZ"/>
        </w:rPr>
        <w:t xml:space="preserve">, J., Bareš, M., Horáček, J., </w:t>
      </w:r>
      <w:proofErr w:type="spellStart"/>
      <w:r w:rsidRPr="00345F25">
        <w:rPr>
          <w:rFonts w:ascii="Times New Roman" w:hAnsi="Times New Roman"/>
          <w:lang w:val="cs-CZ"/>
        </w:rPr>
        <w:t>Mohr</w:t>
      </w:r>
      <w:proofErr w:type="spellEnd"/>
      <w:r w:rsidRPr="00345F25">
        <w:rPr>
          <w:rFonts w:ascii="Times New Roman" w:hAnsi="Times New Roman"/>
          <w:lang w:val="cs-CZ"/>
        </w:rPr>
        <w:t xml:space="preserve">, P., Motlová, L., Seifertová, D., Španiel, F.: Léčíme se s psychózou – Co byste měli vědět o schizofrenii a jiných psychózách, </w:t>
      </w:r>
      <w:proofErr w:type="spellStart"/>
      <w:r w:rsidRPr="00345F25">
        <w:rPr>
          <w:rFonts w:ascii="Times New Roman" w:hAnsi="Times New Roman"/>
          <w:lang w:val="cs-CZ"/>
        </w:rPr>
        <w:t>Medical</w:t>
      </w:r>
      <w:proofErr w:type="spellEnd"/>
      <w:r w:rsidRPr="00345F25">
        <w:rPr>
          <w:rFonts w:ascii="Times New Roman" w:hAnsi="Times New Roman"/>
          <w:lang w:val="cs-CZ"/>
        </w:rPr>
        <w:t xml:space="preserve"> Tribune, 2005</w:t>
      </w:r>
    </w:p>
    <w:p w:rsidR="009F2E7A" w:rsidRPr="00345F25" w:rsidRDefault="009F2E7A" w:rsidP="00351795">
      <w:pPr>
        <w:ind w:firstLine="0"/>
        <w:rPr>
          <w:rFonts w:ascii="Times New Roman" w:hAnsi="Times New Roman"/>
          <w:lang w:val="cs-CZ"/>
        </w:rPr>
      </w:pPr>
    </w:p>
    <w:p w:rsidR="00807F2A" w:rsidRPr="00345F25" w:rsidRDefault="00807F2A" w:rsidP="00351795">
      <w:pPr>
        <w:ind w:firstLine="0"/>
        <w:rPr>
          <w:rFonts w:ascii="Times New Roman" w:hAnsi="Times New Roman"/>
          <w:lang w:val="cs-CZ"/>
        </w:rPr>
      </w:pPr>
      <w:r w:rsidRPr="00345F25">
        <w:rPr>
          <w:rFonts w:ascii="Times New Roman" w:hAnsi="Times New Roman"/>
          <w:lang w:val="cs-CZ"/>
        </w:rPr>
        <w:t xml:space="preserve">Vališová, A.: Komunikace a vzájemné porozumění – hry pro dospívající, </w:t>
      </w:r>
      <w:proofErr w:type="spellStart"/>
      <w:r w:rsidRPr="00345F25">
        <w:rPr>
          <w:rFonts w:ascii="Times New Roman" w:hAnsi="Times New Roman"/>
          <w:lang w:val="cs-CZ"/>
        </w:rPr>
        <w:t>Grada</w:t>
      </w:r>
      <w:proofErr w:type="spellEnd"/>
      <w:r w:rsidRPr="00345F25">
        <w:rPr>
          <w:rFonts w:ascii="Times New Roman" w:hAnsi="Times New Roman"/>
          <w:lang w:val="cs-CZ"/>
        </w:rPr>
        <w:t xml:space="preserve">, </w:t>
      </w:r>
      <w:r w:rsidR="00AF65B2" w:rsidRPr="00345F25">
        <w:rPr>
          <w:rFonts w:ascii="Times New Roman" w:hAnsi="Times New Roman"/>
          <w:lang w:val="cs-CZ"/>
        </w:rPr>
        <w:t>2005</w:t>
      </w:r>
    </w:p>
    <w:p w:rsidR="009F2E7A" w:rsidRPr="00345F25" w:rsidRDefault="009F2E7A" w:rsidP="00351795">
      <w:pPr>
        <w:ind w:firstLine="0"/>
        <w:rPr>
          <w:rFonts w:ascii="Times New Roman" w:hAnsi="Times New Roman"/>
          <w:lang w:val="cs-CZ"/>
        </w:rPr>
      </w:pPr>
    </w:p>
    <w:p w:rsidR="00AF65B2" w:rsidRPr="00345F25" w:rsidRDefault="00AF65B2" w:rsidP="00351795">
      <w:pPr>
        <w:ind w:firstLine="0"/>
        <w:rPr>
          <w:rFonts w:ascii="Times New Roman" w:hAnsi="Times New Roman"/>
          <w:lang w:val="cs-CZ"/>
        </w:rPr>
      </w:pPr>
      <w:proofErr w:type="spellStart"/>
      <w:r w:rsidRPr="00345F25">
        <w:rPr>
          <w:rFonts w:ascii="Times New Roman" w:hAnsi="Times New Roman"/>
          <w:lang w:val="cs-CZ"/>
        </w:rPr>
        <w:t>Hermochová</w:t>
      </w:r>
      <w:proofErr w:type="spellEnd"/>
      <w:r w:rsidRPr="00345F25">
        <w:rPr>
          <w:rFonts w:ascii="Times New Roman" w:hAnsi="Times New Roman"/>
          <w:lang w:val="cs-CZ"/>
        </w:rPr>
        <w:t xml:space="preserve">, S.: Hry pro dospělé, </w:t>
      </w:r>
      <w:proofErr w:type="spellStart"/>
      <w:r w:rsidRPr="00345F25">
        <w:rPr>
          <w:rFonts w:ascii="Times New Roman" w:hAnsi="Times New Roman"/>
          <w:lang w:val="cs-CZ"/>
        </w:rPr>
        <w:t>Grada</w:t>
      </w:r>
      <w:proofErr w:type="spellEnd"/>
      <w:r w:rsidRPr="00345F25">
        <w:rPr>
          <w:rFonts w:ascii="Times New Roman" w:hAnsi="Times New Roman"/>
          <w:lang w:val="cs-CZ"/>
        </w:rPr>
        <w:t>, 2004</w:t>
      </w:r>
    </w:p>
    <w:p w:rsidR="009F2E7A" w:rsidRPr="00345F25" w:rsidRDefault="009F2E7A" w:rsidP="00351795">
      <w:pPr>
        <w:ind w:firstLine="0"/>
        <w:rPr>
          <w:rFonts w:ascii="Times New Roman" w:hAnsi="Times New Roman"/>
          <w:lang w:val="cs-CZ"/>
        </w:rPr>
      </w:pPr>
    </w:p>
    <w:p w:rsidR="00AF65B2" w:rsidRPr="00345F25" w:rsidRDefault="00AF65B2" w:rsidP="00351795">
      <w:pPr>
        <w:ind w:firstLine="0"/>
        <w:rPr>
          <w:rFonts w:ascii="Times New Roman" w:hAnsi="Times New Roman"/>
          <w:lang w:val="cs-CZ"/>
        </w:rPr>
      </w:pPr>
      <w:r w:rsidRPr="00345F25">
        <w:rPr>
          <w:rFonts w:ascii="Times New Roman" w:hAnsi="Times New Roman"/>
          <w:lang w:val="cs-CZ"/>
        </w:rPr>
        <w:t>Šimanovský, Z., Šimanovská, B.: Hry pro rozvoj zdravé osobnosti, Portál, Praha 2005</w:t>
      </w:r>
    </w:p>
    <w:p w:rsidR="009F2E7A" w:rsidRPr="00345F25" w:rsidRDefault="009F2E7A" w:rsidP="00351795">
      <w:pPr>
        <w:ind w:firstLine="0"/>
        <w:rPr>
          <w:rFonts w:ascii="Times New Roman" w:hAnsi="Times New Roman"/>
          <w:lang w:val="cs-CZ"/>
        </w:rPr>
      </w:pPr>
    </w:p>
    <w:p w:rsidR="00AF65B2" w:rsidRPr="00345F25" w:rsidRDefault="00AF65B2" w:rsidP="00351795">
      <w:pPr>
        <w:ind w:firstLine="0"/>
        <w:rPr>
          <w:rFonts w:ascii="Times New Roman" w:hAnsi="Times New Roman"/>
          <w:lang w:val="cs-CZ"/>
        </w:rPr>
      </w:pPr>
      <w:r w:rsidRPr="00345F25">
        <w:rPr>
          <w:rFonts w:ascii="Times New Roman" w:hAnsi="Times New Roman"/>
          <w:lang w:val="cs-CZ"/>
        </w:rPr>
        <w:t>Zelinová, M.: Hry pro rozvoj emocí a komunikace, Portál, Praha 2007</w:t>
      </w:r>
    </w:p>
    <w:p w:rsidR="00582D1E" w:rsidRPr="00345F25" w:rsidRDefault="00582D1E" w:rsidP="00351795">
      <w:pPr>
        <w:ind w:firstLine="0"/>
        <w:rPr>
          <w:rFonts w:ascii="Times New Roman" w:hAnsi="Times New Roman"/>
          <w:lang w:val="cs-CZ"/>
        </w:rPr>
      </w:pPr>
    </w:p>
    <w:p w:rsidR="00582D1E" w:rsidRPr="00345F25" w:rsidRDefault="00582D1E" w:rsidP="00351795">
      <w:pPr>
        <w:ind w:firstLine="0"/>
        <w:rPr>
          <w:rFonts w:ascii="Times New Roman" w:hAnsi="Times New Roman"/>
          <w:lang w:val="cs-CZ"/>
        </w:rPr>
      </w:pPr>
      <w:proofErr w:type="spellStart"/>
      <w:r w:rsidRPr="00345F25">
        <w:rPr>
          <w:rFonts w:ascii="Times New Roman" w:hAnsi="Times New Roman"/>
          <w:lang w:val="cs-CZ"/>
        </w:rPr>
        <w:t>Mahdalíčková</w:t>
      </w:r>
      <w:proofErr w:type="spellEnd"/>
      <w:r w:rsidRPr="00345F25">
        <w:rPr>
          <w:rFonts w:ascii="Times New Roman" w:hAnsi="Times New Roman"/>
          <w:lang w:val="cs-CZ"/>
        </w:rPr>
        <w:t xml:space="preserve">, J.: Víme všechno o drogách? </w:t>
      </w:r>
      <w:proofErr w:type="spellStart"/>
      <w:r w:rsidRPr="00345F25">
        <w:rPr>
          <w:rFonts w:ascii="Times New Roman" w:hAnsi="Times New Roman"/>
          <w:lang w:val="cs-CZ"/>
        </w:rPr>
        <w:t>Wolters</w:t>
      </w:r>
      <w:proofErr w:type="spellEnd"/>
      <w:r w:rsidRPr="00345F25">
        <w:rPr>
          <w:rFonts w:ascii="Times New Roman" w:hAnsi="Times New Roman"/>
          <w:lang w:val="cs-CZ"/>
        </w:rPr>
        <w:t xml:space="preserve"> </w:t>
      </w:r>
      <w:proofErr w:type="spellStart"/>
      <w:r w:rsidRPr="00345F25">
        <w:rPr>
          <w:rFonts w:ascii="Times New Roman" w:hAnsi="Times New Roman"/>
          <w:lang w:val="cs-CZ"/>
        </w:rPr>
        <w:t>Kluwer</w:t>
      </w:r>
      <w:proofErr w:type="spellEnd"/>
      <w:r w:rsidRPr="00345F25">
        <w:rPr>
          <w:rFonts w:ascii="Times New Roman" w:hAnsi="Times New Roman"/>
          <w:lang w:val="cs-CZ"/>
        </w:rPr>
        <w:t>, Praha 2014</w:t>
      </w:r>
    </w:p>
    <w:p w:rsidR="00DB3E82" w:rsidRPr="00345F25" w:rsidRDefault="00DB3E82" w:rsidP="00351795">
      <w:pPr>
        <w:ind w:firstLine="0"/>
        <w:rPr>
          <w:rFonts w:ascii="Times New Roman" w:hAnsi="Times New Roman"/>
          <w:lang w:val="cs-CZ"/>
        </w:rPr>
      </w:pPr>
    </w:p>
    <w:p w:rsidR="00836637" w:rsidRPr="00345F25" w:rsidRDefault="00836637" w:rsidP="00351795">
      <w:pPr>
        <w:ind w:firstLine="0"/>
        <w:rPr>
          <w:rFonts w:ascii="Times New Roman" w:hAnsi="Times New Roman"/>
          <w:lang w:val="cs-CZ"/>
        </w:rPr>
      </w:pPr>
      <w:r w:rsidRPr="00345F25">
        <w:rPr>
          <w:rFonts w:ascii="Times New Roman" w:hAnsi="Times New Roman"/>
          <w:lang w:val="cs-CZ"/>
        </w:rPr>
        <w:t>Časopis Prevence</w:t>
      </w:r>
    </w:p>
    <w:p w:rsidR="00F74AB9" w:rsidRPr="00345F25" w:rsidRDefault="00F74AB9" w:rsidP="00351795">
      <w:pPr>
        <w:ind w:firstLine="0"/>
        <w:rPr>
          <w:rFonts w:ascii="Times New Roman" w:hAnsi="Times New Roman"/>
          <w:lang w:val="cs-CZ"/>
        </w:rPr>
      </w:pPr>
    </w:p>
    <w:p w:rsidR="00E247A4" w:rsidRPr="00345F25" w:rsidRDefault="00E247A4" w:rsidP="00351795">
      <w:pPr>
        <w:ind w:firstLine="0"/>
        <w:rPr>
          <w:rFonts w:ascii="Times New Roman" w:hAnsi="Times New Roman"/>
          <w:lang w:val="cs-CZ"/>
        </w:rPr>
      </w:pPr>
      <w:r w:rsidRPr="00345F25">
        <w:rPr>
          <w:rFonts w:ascii="Times New Roman" w:hAnsi="Times New Roman"/>
          <w:lang w:val="cs-CZ"/>
        </w:rPr>
        <w:t>Časopis Třídní učitel</w:t>
      </w:r>
    </w:p>
    <w:p w:rsidR="00F74AB9" w:rsidRPr="00345F25" w:rsidRDefault="00F74AB9" w:rsidP="00351795">
      <w:pPr>
        <w:ind w:firstLine="0"/>
        <w:rPr>
          <w:rFonts w:ascii="Times New Roman" w:hAnsi="Times New Roman"/>
          <w:lang w:val="cs-CZ"/>
        </w:rPr>
      </w:pPr>
    </w:p>
    <w:p w:rsidR="00F74AB9" w:rsidRPr="00345F25" w:rsidRDefault="00F74AB9" w:rsidP="00351795">
      <w:pPr>
        <w:ind w:firstLine="0"/>
        <w:rPr>
          <w:rFonts w:ascii="Times New Roman" w:hAnsi="Times New Roman"/>
          <w:lang w:val="cs-CZ"/>
        </w:rPr>
      </w:pPr>
    </w:p>
    <w:p w:rsidR="00F74AB9" w:rsidRPr="00345F25" w:rsidRDefault="00F74AB9" w:rsidP="00351795">
      <w:pPr>
        <w:ind w:firstLine="0"/>
        <w:rPr>
          <w:rFonts w:ascii="Times New Roman" w:hAnsi="Times New Roman"/>
          <w:lang w:val="cs-CZ"/>
        </w:rPr>
      </w:pPr>
    </w:p>
    <w:p w:rsidR="00F74AB9" w:rsidRDefault="00F74AB9"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Default="00345F25" w:rsidP="00351795">
      <w:pPr>
        <w:ind w:firstLine="0"/>
        <w:rPr>
          <w:rFonts w:ascii="Times New Roman" w:hAnsi="Times New Roman"/>
          <w:lang w:val="cs-CZ"/>
        </w:rPr>
      </w:pPr>
    </w:p>
    <w:p w:rsidR="00345F25" w:rsidRPr="00345F25" w:rsidRDefault="00345F25" w:rsidP="00351795">
      <w:pPr>
        <w:ind w:firstLine="0"/>
        <w:rPr>
          <w:rFonts w:ascii="Times New Roman" w:hAnsi="Times New Roman"/>
          <w:lang w:val="cs-CZ"/>
        </w:rPr>
      </w:pPr>
    </w:p>
    <w:p w:rsidR="00F74AB9" w:rsidRPr="00345F25" w:rsidRDefault="00F74AB9" w:rsidP="00351795">
      <w:pPr>
        <w:ind w:firstLine="0"/>
        <w:rPr>
          <w:rFonts w:ascii="Times New Roman" w:hAnsi="Times New Roman"/>
          <w:lang w:val="cs-CZ"/>
        </w:rPr>
      </w:pPr>
    </w:p>
    <w:p w:rsidR="00414C45" w:rsidRPr="00345F25" w:rsidRDefault="00F74AB9" w:rsidP="00414C45">
      <w:pPr>
        <w:pStyle w:val="Nadpis1"/>
        <w:rPr>
          <w:rFonts w:ascii="Times New Roman" w:hAnsi="Times New Roman"/>
          <w:sz w:val="28"/>
          <w:szCs w:val="28"/>
          <w:lang w:val="cs-CZ"/>
        </w:rPr>
      </w:pPr>
      <w:bookmarkStart w:id="89" w:name="_Toc304993994"/>
      <w:bookmarkStart w:id="90" w:name="_Toc367799974"/>
      <w:bookmarkStart w:id="91" w:name="_Toc398706068"/>
      <w:r w:rsidRPr="00345F25">
        <w:rPr>
          <w:rFonts w:ascii="Times New Roman" w:hAnsi="Times New Roman"/>
          <w:sz w:val="28"/>
          <w:szCs w:val="28"/>
          <w:lang w:val="cs-CZ"/>
        </w:rPr>
        <w:lastRenderedPageBreak/>
        <w:t>Důležité kontakty, a</w:t>
      </w:r>
      <w:r w:rsidR="00414C45" w:rsidRPr="00345F25">
        <w:rPr>
          <w:rFonts w:ascii="Times New Roman" w:hAnsi="Times New Roman"/>
          <w:sz w:val="28"/>
          <w:szCs w:val="28"/>
          <w:lang w:val="cs-CZ"/>
        </w:rPr>
        <w:t>dresář organizací</w:t>
      </w:r>
      <w:bookmarkEnd w:id="89"/>
      <w:bookmarkEnd w:id="90"/>
      <w:bookmarkEnd w:id="91"/>
    </w:p>
    <w:p w:rsidR="00F74AB9" w:rsidRPr="00345F25" w:rsidRDefault="00F74AB9" w:rsidP="0043374D">
      <w:pPr>
        <w:rPr>
          <w:rFonts w:ascii="Times New Roman" w:hAnsi="Times New Roman"/>
          <w:b/>
          <w:i/>
          <w:sz w:val="28"/>
          <w:szCs w:val="28"/>
          <w:lang w:val="cs-CZ"/>
        </w:rPr>
      </w:pPr>
      <w:r w:rsidRPr="00345F25">
        <w:rPr>
          <w:rFonts w:ascii="Times New Roman" w:hAnsi="Times New Roman"/>
          <w:b/>
          <w:i/>
          <w:sz w:val="28"/>
          <w:szCs w:val="28"/>
          <w:lang w:val="cs-CZ"/>
        </w:rPr>
        <w:t>Policie ČR tísňová linka – 158</w:t>
      </w: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Hasiči – 150</w:t>
      </w: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Záchranná služba – 155</w:t>
      </w: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Tísňové volání – 112</w:t>
      </w:r>
    </w:p>
    <w:p w:rsidR="00F74AB9" w:rsidRPr="00345F25" w:rsidRDefault="00F74AB9" w:rsidP="00F74AB9">
      <w:pPr>
        <w:rPr>
          <w:rFonts w:ascii="Times New Roman" w:hAnsi="Times New Roman"/>
          <w:b/>
          <w:i/>
          <w:sz w:val="28"/>
          <w:szCs w:val="28"/>
          <w:lang w:val="cs-CZ"/>
        </w:rPr>
      </w:pP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Linka bezpečí (nonstop, zdarma) – 800 155 555</w:t>
      </w: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Krizové centrum linky bezpečí – 266 727 953, 266 727 955</w:t>
      </w:r>
    </w:p>
    <w:p w:rsidR="00F74AB9" w:rsidRPr="00345F25" w:rsidRDefault="00F74AB9" w:rsidP="00F74AB9">
      <w:pPr>
        <w:rPr>
          <w:rFonts w:ascii="Times New Roman" w:hAnsi="Times New Roman"/>
          <w:b/>
          <w:i/>
          <w:sz w:val="28"/>
          <w:szCs w:val="28"/>
          <w:lang w:val="cs-CZ"/>
        </w:rPr>
      </w:pPr>
      <w:r w:rsidRPr="00345F25">
        <w:rPr>
          <w:rFonts w:ascii="Times New Roman" w:hAnsi="Times New Roman"/>
          <w:b/>
          <w:i/>
          <w:sz w:val="28"/>
          <w:szCs w:val="28"/>
          <w:lang w:val="cs-CZ"/>
        </w:rPr>
        <w:t>Rodičovská linka bezpečí – 283 852</w:t>
      </w:r>
      <w:r w:rsidR="00047D3A" w:rsidRPr="00345F25">
        <w:rPr>
          <w:rFonts w:ascii="Times New Roman" w:hAnsi="Times New Roman"/>
          <w:b/>
          <w:i/>
          <w:sz w:val="28"/>
          <w:szCs w:val="28"/>
          <w:lang w:val="cs-CZ"/>
        </w:rPr>
        <w:t> </w:t>
      </w:r>
      <w:r w:rsidRPr="00345F25">
        <w:rPr>
          <w:rFonts w:ascii="Times New Roman" w:hAnsi="Times New Roman"/>
          <w:b/>
          <w:i/>
          <w:sz w:val="28"/>
          <w:szCs w:val="28"/>
          <w:lang w:val="cs-CZ"/>
        </w:rPr>
        <w:t>222</w:t>
      </w:r>
    </w:p>
    <w:p w:rsidR="00047D3A" w:rsidRPr="00345F25" w:rsidRDefault="00047D3A" w:rsidP="00F74AB9">
      <w:pPr>
        <w:rPr>
          <w:rFonts w:ascii="Times New Roman" w:hAnsi="Times New Roman"/>
          <w:b/>
          <w:i/>
          <w:sz w:val="28"/>
          <w:szCs w:val="28"/>
          <w:lang w:val="cs-CZ"/>
        </w:rPr>
      </w:pPr>
    </w:p>
    <w:p w:rsidR="00047D3A" w:rsidRPr="00345F25" w:rsidRDefault="00047D3A" w:rsidP="00F74AB9">
      <w:pPr>
        <w:rPr>
          <w:rFonts w:ascii="Times New Roman" w:hAnsi="Times New Roman"/>
          <w:b/>
          <w:i/>
          <w:sz w:val="28"/>
          <w:szCs w:val="28"/>
          <w:lang w:val="cs-CZ"/>
        </w:rPr>
      </w:pPr>
      <w:r w:rsidRPr="00345F25">
        <w:rPr>
          <w:rFonts w:ascii="Times New Roman" w:hAnsi="Times New Roman"/>
          <w:b/>
          <w:i/>
          <w:sz w:val="28"/>
          <w:szCs w:val="28"/>
          <w:lang w:val="cs-CZ"/>
        </w:rPr>
        <w:t>Dětské krizové centrum, Sdružení proti násilí na dětech</w:t>
      </w:r>
    </w:p>
    <w:p w:rsidR="00047D3A" w:rsidRPr="00345F25" w:rsidRDefault="00047D3A" w:rsidP="00F74AB9">
      <w:pPr>
        <w:rPr>
          <w:rFonts w:ascii="Times New Roman" w:hAnsi="Times New Roman"/>
          <w:b/>
          <w:i/>
          <w:sz w:val="28"/>
          <w:szCs w:val="28"/>
          <w:lang w:val="cs-CZ"/>
        </w:rPr>
      </w:pPr>
      <w:r w:rsidRPr="00345F25">
        <w:rPr>
          <w:rFonts w:ascii="Times New Roman" w:hAnsi="Times New Roman"/>
          <w:b/>
          <w:i/>
          <w:sz w:val="28"/>
          <w:szCs w:val="28"/>
          <w:lang w:val="cs-CZ"/>
        </w:rPr>
        <w:t>tel.:241 480 511, nonstop linka důvěry: 241 484 149</w:t>
      </w:r>
    </w:p>
    <w:p w:rsidR="00F74AB9" w:rsidRPr="00345F25" w:rsidRDefault="00F74AB9" w:rsidP="00F74AB9">
      <w:pPr>
        <w:rPr>
          <w:rFonts w:ascii="Times New Roman" w:hAnsi="Times New Roman"/>
          <w:b/>
          <w:i/>
          <w:sz w:val="28"/>
          <w:szCs w:val="28"/>
          <w:lang w:val="cs-CZ"/>
        </w:rPr>
      </w:pPr>
    </w:p>
    <w:p w:rsidR="00F74AB9" w:rsidRPr="00345F25" w:rsidRDefault="00F74AB9" w:rsidP="00334453">
      <w:pPr>
        <w:rPr>
          <w:rFonts w:ascii="Times New Roman" w:hAnsi="Times New Roman"/>
          <w:b/>
          <w:i/>
          <w:sz w:val="28"/>
          <w:szCs w:val="28"/>
          <w:lang w:val="cs-CZ"/>
        </w:rPr>
      </w:pPr>
      <w:r w:rsidRPr="00345F25">
        <w:rPr>
          <w:rFonts w:ascii="Times New Roman" w:hAnsi="Times New Roman"/>
          <w:b/>
          <w:i/>
          <w:sz w:val="28"/>
          <w:szCs w:val="28"/>
          <w:lang w:val="cs-CZ"/>
        </w:rPr>
        <w:t xml:space="preserve">PPP pro Prahu </w:t>
      </w:r>
      <w:r w:rsidR="00334453" w:rsidRPr="00345F25">
        <w:rPr>
          <w:rFonts w:ascii="Times New Roman" w:hAnsi="Times New Roman"/>
          <w:b/>
          <w:i/>
          <w:sz w:val="28"/>
          <w:szCs w:val="28"/>
          <w:lang w:val="cs-CZ"/>
        </w:rPr>
        <w:t>6</w:t>
      </w:r>
      <w:r w:rsidRPr="00345F25">
        <w:rPr>
          <w:rFonts w:ascii="Times New Roman" w:hAnsi="Times New Roman"/>
          <w:b/>
          <w:i/>
          <w:sz w:val="28"/>
          <w:szCs w:val="28"/>
          <w:lang w:val="cs-CZ"/>
        </w:rPr>
        <w:t xml:space="preserve"> – </w:t>
      </w:r>
      <w:r w:rsidR="00334453" w:rsidRPr="00345F25">
        <w:rPr>
          <w:rFonts w:ascii="Times New Roman" w:hAnsi="Times New Roman"/>
          <w:b/>
          <w:i/>
          <w:sz w:val="28"/>
          <w:szCs w:val="28"/>
          <w:lang w:val="cs-CZ"/>
        </w:rPr>
        <w:t>Vokovická 32/3, Praha 6, 160 00</w:t>
      </w:r>
    </w:p>
    <w:p w:rsidR="002349E2" w:rsidRPr="00345F25" w:rsidRDefault="002349E2" w:rsidP="00F74AB9">
      <w:pPr>
        <w:rPr>
          <w:rFonts w:ascii="Times New Roman" w:hAnsi="Times New Roman"/>
          <w:b/>
          <w:i/>
          <w:sz w:val="28"/>
          <w:szCs w:val="28"/>
          <w:lang w:val="cs-CZ"/>
        </w:rPr>
      </w:pPr>
      <w:r w:rsidRPr="00345F25">
        <w:rPr>
          <w:rFonts w:ascii="Times New Roman" w:hAnsi="Times New Roman"/>
          <w:b/>
          <w:i/>
          <w:sz w:val="28"/>
          <w:szCs w:val="28"/>
          <w:lang w:val="cs-CZ"/>
        </w:rPr>
        <w:t xml:space="preserve">Mgr. </w:t>
      </w:r>
      <w:r w:rsidR="00334453" w:rsidRPr="00345F25">
        <w:rPr>
          <w:rFonts w:ascii="Times New Roman" w:hAnsi="Times New Roman"/>
          <w:b/>
          <w:i/>
          <w:sz w:val="28"/>
          <w:szCs w:val="28"/>
          <w:lang w:val="cs-CZ"/>
        </w:rPr>
        <w:t>Ing. Marie Jakešová</w:t>
      </w:r>
      <w:r w:rsidRPr="00345F25">
        <w:rPr>
          <w:rFonts w:ascii="Times New Roman" w:hAnsi="Times New Roman"/>
          <w:b/>
          <w:i/>
          <w:sz w:val="28"/>
          <w:szCs w:val="28"/>
          <w:lang w:val="cs-CZ"/>
        </w:rPr>
        <w:t xml:space="preserve"> – </w:t>
      </w:r>
      <w:hyperlink r:id="rId17" w:history="1">
        <w:r w:rsidR="008E35A7" w:rsidRPr="00345F25">
          <w:rPr>
            <w:rStyle w:val="Hypertextovodkaz"/>
            <w:rFonts w:ascii="Times New Roman" w:hAnsi="Times New Roman"/>
            <w:b/>
            <w:i/>
            <w:sz w:val="28"/>
            <w:szCs w:val="28"/>
            <w:lang w:val="cs-CZ"/>
          </w:rPr>
          <w:t>jakesova@ppp6.cz</w:t>
        </w:r>
      </w:hyperlink>
    </w:p>
    <w:p w:rsidR="002349E2" w:rsidRPr="00345F25" w:rsidRDefault="002349E2" w:rsidP="00F74AB9">
      <w:pPr>
        <w:rPr>
          <w:rFonts w:ascii="Times New Roman" w:hAnsi="Times New Roman"/>
          <w:b/>
          <w:i/>
          <w:sz w:val="28"/>
          <w:szCs w:val="28"/>
          <w:lang w:val="cs-CZ"/>
        </w:rPr>
      </w:pPr>
    </w:p>
    <w:p w:rsidR="002349E2" w:rsidRPr="00345F25" w:rsidRDefault="002349E2"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Psychosociální centrum </w:t>
      </w:r>
      <w:proofErr w:type="spellStart"/>
      <w:r w:rsidRPr="00345F25">
        <w:rPr>
          <w:rFonts w:ascii="Times New Roman" w:hAnsi="Times New Roman"/>
          <w:b/>
          <w:i/>
          <w:sz w:val="28"/>
          <w:szCs w:val="28"/>
          <w:lang w:val="cs-CZ"/>
        </w:rPr>
        <w:t>Acorus</w:t>
      </w:r>
      <w:proofErr w:type="spellEnd"/>
      <w:r w:rsidRPr="00345F25">
        <w:rPr>
          <w:rFonts w:ascii="Times New Roman" w:hAnsi="Times New Roman"/>
          <w:b/>
          <w:i/>
          <w:sz w:val="28"/>
          <w:szCs w:val="28"/>
          <w:lang w:val="cs-CZ"/>
        </w:rPr>
        <w:t xml:space="preserve"> – pomoc obětem domácího násilí – nonstop telefonní </w:t>
      </w:r>
      <w:r w:rsidR="00F36C0E" w:rsidRPr="00345F25">
        <w:rPr>
          <w:rFonts w:ascii="Times New Roman" w:hAnsi="Times New Roman"/>
          <w:b/>
          <w:i/>
          <w:sz w:val="28"/>
          <w:szCs w:val="28"/>
          <w:lang w:val="cs-CZ"/>
        </w:rPr>
        <w:t>linka: 283 892 772</w:t>
      </w:r>
      <w:r w:rsidR="00D17A3F" w:rsidRPr="00345F25">
        <w:rPr>
          <w:rFonts w:ascii="Times New Roman" w:hAnsi="Times New Roman"/>
          <w:b/>
          <w:i/>
          <w:sz w:val="28"/>
          <w:szCs w:val="28"/>
          <w:lang w:val="cs-CZ"/>
        </w:rPr>
        <w:t xml:space="preserve">. </w:t>
      </w:r>
      <w:hyperlink r:id="rId18" w:history="1">
        <w:r w:rsidR="00D17A3F" w:rsidRPr="00345F25">
          <w:rPr>
            <w:rStyle w:val="Hypertextovodkaz"/>
            <w:rFonts w:ascii="Times New Roman" w:hAnsi="Times New Roman"/>
            <w:b/>
            <w:i/>
            <w:sz w:val="28"/>
            <w:szCs w:val="28"/>
            <w:lang w:val="cs-CZ"/>
          </w:rPr>
          <w:t>www.acorus.cz</w:t>
        </w:r>
      </w:hyperlink>
      <w:r w:rsidR="00D17A3F" w:rsidRPr="00345F25">
        <w:rPr>
          <w:rFonts w:ascii="Times New Roman" w:hAnsi="Times New Roman"/>
          <w:b/>
          <w:i/>
          <w:sz w:val="28"/>
          <w:szCs w:val="28"/>
          <w:lang w:val="cs-CZ"/>
        </w:rPr>
        <w:t xml:space="preserve"> </w:t>
      </w:r>
    </w:p>
    <w:p w:rsidR="002349E2" w:rsidRPr="00345F25" w:rsidRDefault="00F36C0E"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O. s.</w:t>
      </w:r>
      <w:r w:rsidR="002349E2" w:rsidRPr="00345F25">
        <w:rPr>
          <w:rFonts w:ascii="Times New Roman" w:hAnsi="Times New Roman"/>
          <w:b/>
          <w:i/>
          <w:sz w:val="28"/>
          <w:szCs w:val="28"/>
          <w:lang w:val="cs-CZ"/>
        </w:rPr>
        <w:t xml:space="preserve"> ROSA – centrum pro týrané a osamělé ženy – Podolská 242/25, Praha 4, </w:t>
      </w:r>
      <w:hyperlink r:id="rId19" w:history="1">
        <w:r w:rsidR="002349E2" w:rsidRPr="00345F25">
          <w:rPr>
            <w:rStyle w:val="Hypertextovodkaz"/>
            <w:rFonts w:ascii="Times New Roman" w:hAnsi="Times New Roman"/>
            <w:b/>
            <w:i/>
            <w:sz w:val="28"/>
            <w:szCs w:val="28"/>
            <w:lang w:val="cs-CZ"/>
          </w:rPr>
          <w:t>www.rosa-os.cz</w:t>
        </w:r>
      </w:hyperlink>
      <w:r w:rsidR="002349E2" w:rsidRPr="00345F25">
        <w:rPr>
          <w:rFonts w:ascii="Times New Roman" w:hAnsi="Times New Roman"/>
          <w:b/>
          <w:i/>
          <w:sz w:val="28"/>
          <w:szCs w:val="28"/>
          <w:lang w:val="cs-CZ"/>
        </w:rPr>
        <w:t xml:space="preserve">, </w:t>
      </w:r>
      <w:hyperlink r:id="rId20" w:history="1">
        <w:r w:rsidR="00D17A3F" w:rsidRPr="00345F25">
          <w:rPr>
            <w:rStyle w:val="Hypertextovodkaz"/>
            <w:rFonts w:ascii="Times New Roman" w:hAnsi="Times New Roman"/>
            <w:b/>
            <w:i/>
            <w:sz w:val="28"/>
            <w:szCs w:val="28"/>
            <w:lang w:val="cs-CZ"/>
          </w:rPr>
          <w:t>www.stop.nasili.cz</w:t>
        </w:r>
      </w:hyperlink>
      <w:r w:rsidR="00D17A3F" w:rsidRPr="00345F25">
        <w:rPr>
          <w:rFonts w:ascii="Times New Roman" w:hAnsi="Times New Roman"/>
          <w:b/>
          <w:i/>
          <w:sz w:val="28"/>
          <w:szCs w:val="28"/>
          <w:lang w:val="cs-CZ"/>
        </w:rPr>
        <w:t xml:space="preserve"> </w:t>
      </w:r>
    </w:p>
    <w:p w:rsidR="00D17A3F" w:rsidRPr="00345F25" w:rsidRDefault="00D17A3F" w:rsidP="002349E2">
      <w:pPr>
        <w:ind w:left="357" w:firstLine="0"/>
        <w:rPr>
          <w:rFonts w:ascii="Times New Roman" w:hAnsi="Times New Roman"/>
          <w:b/>
          <w:i/>
          <w:sz w:val="28"/>
          <w:szCs w:val="28"/>
          <w:lang w:val="cs-CZ"/>
        </w:rPr>
      </w:pPr>
    </w:p>
    <w:p w:rsidR="00D17A3F" w:rsidRPr="00345F25" w:rsidRDefault="00D17A3F"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Poradenská linka pro pedagogy – tel.: 841 220 220</w:t>
      </w:r>
    </w:p>
    <w:p w:rsidR="00D17A3F" w:rsidRPr="00345F25" w:rsidRDefault="00D17A3F" w:rsidP="002349E2">
      <w:pPr>
        <w:ind w:left="357" w:firstLine="0"/>
        <w:rPr>
          <w:rFonts w:ascii="Times New Roman" w:hAnsi="Times New Roman"/>
          <w:b/>
          <w:i/>
          <w:sz w:val="28"/>
          <w:szCs w:val="28"/>
          <w:lang w:val="cs-CZ"/>
        </w:rPr>
      </w:pPr>
    </w:p>
    <w:p w:rsidR="00D17A3F" w:rsidRPr="00345F25" w:rsidRDefault="00D17A3F"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Občanské sdružení </w:t>
      </w:r>
      <w:proofErr w:type="spellStart"/>
      <w:r w:rsidRPr="00345F25">
        <w:rPr>
          <w:rFonts w:ascii="Times New Roman" w:hAnsi="Times New Roman"/>
          <w:b/>
          <w:i/>
          <w:sz w:val="28"/>
          <w:szCs w:val="28"/>
          <w:lang w:val="cs-CZ"/>
        </w:rPr>
        <w:t>Anabell</w:t>
      </w:r>
      <w:proofErr w:type="spellEnd"/>
      <w:r w:rsidRPr="00345F25">
        <w:rPr>
          <w:rFonts w:ascii="Times New Roman" w:hAnsi="Times New Roman"/>
          <w:b/>
          <w:i/>
          <w:sz w:val="28"/>
          <w:szCs w:val="28"/>
          <w:lang w:val="cs-CZ"/>
        </w:rPr>
        <w:t xml:space="preserve"> – sociální poradenství pro nemocné anorexií a bulimií – </w:t>
      </w:r>
      <w:hyperlink r:id="rId21" w:history="1">
        <w:r w:rsidRPr="00345F25">
          <w:rPr>
            <w:rStyle w:val="Hypertextovodkaz"/>
            <w:rFonts w:ascii="Times New Roman" w:hAnsi="Times New Roman"/>
            <w:b/>
            <w:i/>
            <w:sz w:val="28"/>
            <w:szCs w:val="28"/>
            <w:lang w:val="cs-CZ"/>
          </w:rPr>
          <w:t>www.anabell.cz</w:t>
        </w:r>
      </w:hyperlink>
      <w:r w:rsidRPr="00345F25">
        <w:rPr>
          <w:rFonts w:ascii="Times New Roman" w:hAnsi="Times New Roman"/>
          <w:b/>
          <w:i/>
          <w:sz w:val="28"/>
          <w:szCs w:val="28"/>
          <w:lang w:val="cs-CZ"/>
        </w:rPr>
        <w:t xml:space="preserve"> , kontaktní centrum Drtinova 1a, Praha 5, Smíchov</w:t>
      </w:r>
    </w:p>
    <w:p w:rsidR="00D17A3F" w:rsidRPr="00345F25" w:rsidRDefault="00D17A3F" w:rsidP="002349E2">
      <w:pPr>
        <w:ind w:left="357" w:firstLine="0"/>
        <w:rPr>
          <w:rFonts w:ascii="Times New Roman" w:hAnsi="Times New Roman"/>
          <w:b/>
          <w:i/>
          <w:sz w:val="28"/>
          <w:szCs w:val="28"/>
          <w:lang w:val="cs-CZ"/>
        </w:rPr>
      </w:pPr>
    </w:p>
    <w:p w:rsidR="00D17A3F" w:rsidRPr="00345F25" w:rsidRDefault="00D17A3F"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Česká společnost AIDS pomoc, o.</w:t>
      </w:r>
      <w:r w:rsidR="009E36D7" w:rsidRPr="00345F25">
        <w:rPr>
          <w:rFonts w:ascii="Times New Roman" w:hAnsi="Times New Roman"/>
          <w:b/>
          <w:i/>
          <w:sz w:val="28"/>
          <w:szCs w:val="28"/>
          <w:lang w:val="cs-CZ"/>
        </w:rPr>
        <w:t xml:space="preserve"> </w:t>
      </w:r>
      <w:r w:rsidRPr="00345F25">
        <w:rPr>
          <w:rFonts w:ascii="Times New Roman" w:hAnsi="Times New Roman"/>
          <w:b/>
          <w:i/>
          <w:sz w:val="28"/>
          <w:szCs w:val="28"/>
          <w:lang w:val="cs-CZ"/>
        </w:rPr>
        <w:t xml:space="preserve">s. – nonstop linka 800 800 980. </w:t>
      </w:r>
      <w:hyperlink r:id="rId22" w:history="1">
        <w:r w:rsidRPr="00345F25">
          <w:rPr>
            <w:rStyle w:val="Hypertextovodkaz"/>
            <w:rFonts w:ascii="Times New Roman" w:hAnsi="Times New Roman"/>
            <w:b/>
            <w:i/>
            <w:sz w:val="28"/>
            <w:szCs w:val="28"/>
            <w:lang w:val="cs-CZ"/>
          </w:rPr>
          <w:t>www.aids-pomoc.cz</w:t>
        </w:r>
      </w:hyperlink>
      <w:r w:rsidRPr="00345F25">
        <w:rPr>
          <w:rFonts w:ascii="Times New Roman" w:hAnsi="Times New Roman"/>
          <w:b/>
          <w:i/>
          <w:sz w:val="28"/>
          <w:szCs w:val="28"/>
          <w:lang w:val="cs-CZ"/>
        </w:rPr>
        <w:t xml:space="preserve"> </w:t>
      </w:r>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Toxikologické informační středisko – 224 919 293, 224 915 402, </w:t>
      </w:r>
      <w:hyperlink r:id="rId23" w:history="1">
        <w:r w:rsidRPr="00345F25">
          <w:rPr>
            <w:rStyle w:val="Hypertextovodkaz"/>
            <w:rFonts w:ascii="Times New Roman" w:hAnsi="Times New Roman"/>
            <w:b/>
            <w:i/>
            <w:sz w:val="28"/>
            <w:szCs w:val="28"/>
            <w:lang w:val="cs-CZ"/>
          </w:rPr>
          <w:t>tis@vfn.cz</w:t>
        </w:r>
      </w:hyperlink>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O. s. </w:t>
      </w:r>
      <w:proofErr w:type="spellStart"/>
      <w:r w:rsidRPr="00345F25">
        <w:rPr>
          <w:rFonts w:ascii="Times New Roman" w:hAnsi="Times New Roman"/>
          <w:b/>
          <w:i/>
          <w:sz w:val="28"/>
          <w:szCs w:val="28"/>
          <w:lang w:val="cs-CZ"/>
        </w:rPr>
        <w:t>Prevcentrum</w:t>
      </w:r>
      <w:proofErr w:type="spellEnd"/>
      <w:r w:rsidRPr="00345F25">
        <w:rPr>
          <w:rFonts w:ascii="Times New Roman" w:hAnsi="Times New Roman"/>
          <w:b/>
          <w:i/>
          <w:sz w:val="28"/>
          <w:szCs w:val="28"/>
          <w:lang w:val="cs-CZ"/>
        </w:rPr>
        <w:t xml:space="preserve"> – Meziškolská 2, Praha 6</w:t>
      </w: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Tel.: 233 355 459, 242 498</w:t>
      </w:r>
      <w:r w:rsidR="00D36841" w:rsidRPr="00345F25">
        <w:rPr>
          <w:rFonts w:ascii="Times New Roman" w:hAnsi="Times New Roman"/>
          <w:b/>
          <w:i/>
          <w:sz w:val="28"/>
          <w:szCs w:val="28"/>
          <w:lang w:val="cs-CZ"/>
        </w:rPr>
        <w:t> </w:t>
      </w:r>
      <w:r w:rsidRPr="00345F25">
        <w:rPr>
          <w:rFonts w:ascii="Times New Roman" w:hAnsi="Times New Roman"/>
          <w:b/>
          <w:i/>
          <w:sz w:val="28"/>
          <w:szCs w:val="28"/>
          <w:lang w:val="cs-CZ"/>
        </w:rPr>
        <w:t>335</w:t>
      </w:r>
      <w:r w:rsidR="00D36841" w:rsidRPr="00345F25">
        <w:rPr>
          <w:rFonts w:ascii="Times New Roman" w:hAnsi="Times New Roman"/>
          <w:b/>
          <w:i/>
          <w:sz w:val="28"/>
          <w:szCs w:val="28"/>
          <w:lang w:val="cs-CZ"/>
        </w:rPr>
        <w:t xml:space="preserve">, </w:t>
      </w:r>
      <w:hyperlink r:id="rId24" w:history="1">
        <w:r w:rsidR="00D36841" w:rsidRPr="00345F25">
          <w:rPr>
            <w:rStyle w:val="Hypertextovodkaz"/>
            <w:rFonts w:ascii="Times New Roman" w:hAnsi="Times New Roman"/>
            <w:b/>
            <w:i/>
            <w:sz w:val="28"/>
            <w:szCs w:val="28"/>
            <w:lang w:val="cs-CZ"/>
          </w:rPr>
          <w:t>www.prevcentru.cz/cz/web</w:t>
        </w:r>
      </w:hyperlink>
      <w:r w:rsidR="00D36841" w:rsidRPr="00345F25">
        <w:rPr>
          <w:rFonts w:ascii="Times New Roman" w:hAnsi="Times New Roman"/>
          <w:b/>
          <w:i/>
          <w:sz w:val="28"/>
          <w:szCs w:val="28"/>
          <w:lang w:val="cs-CZ"/>
        </w:rPr>
        <w:t xml:space="preserve"> </w:t>
      </w:r>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P</w:t>
      </w:r>
      <w:r w:rsidR="00664203" w:rsidRPr="00345F25">
        <w:rPr>
          <w:rFonts w:ascii="Times New Roman" w:hAnsi="Times New Roman"/>
          <w:b/>
          <w:i/>
          <w:sz w:val="28"/>
          <w:szCs w:val="28"/>
          <w:lang w:val="cs-CZ"/>
        </w:rPr>
        <w:t>N</w:t>
      </w:r>
      <w:r w:rsidRPr="00345F25">
        <w:rPr>
          <w:rFonts w:ascii="Times New Roman" w:hAnsi="Times New Roman"/>
          <w:b/>
          <w:i/>
          <w:sz w:val="28"/>
          <w:szCs w:val="28"/>
          <w:lang w:val="cs-CZ"/>
        </w:rPr>
        <w:t xml:space="preserve"> Bohnice – </w:t>
      </w:r>
      <w:proofErr w:type="spellStart"/>
      <w:r w:rsidRPr="00345F25">
        <w:rPr>
          <w:rFonts w:ascii="Times New Roman" w:hAnsi="Times New Roman"/>
          <w:b/>
          <w:i/>
          <w:sz w:val="28"/>
          <w:szCs w:val="28"/>
          <w:lang w:val="cs-CZ"/>
        </w:rPr>
        <w:t>Detox</w:t>
      </w:r>
      <w:proofErr w:type="spellEnd"/>
      <w:r w:rsidRPr="00345F25">
        <w:rPr>
          <w:rFonts w:ascii="Times New Roman" w:hAnsi="Times New Roman"/>
          <w:b/>
          <w:i/>
          <w:sz w:val="28"/>
          <w:szCs w:val="28"/>
          <w:lang w:val="cs-CZ"/>
        </w:rPr>
        <w:t xml:space="preserve"> a léčba – 284 016</w:t>
      </w:r>
      <w:r w:rsidR="00200C29" w:rsidRPr="00345F25">
        <w:rPr>
          <w:rFonts w:ascii="Times New Roman" w:hAnsi="Times New Roman"/>
          <w:b/>
          <w:i/>
          <w:sz w:val="28"/>
          <w:szCs w:val="28"/>
          <w:lang w:val="cs-CZ"/>
        </w:rPr>
        <w:t> 111</w:t>
      </w:r>
    </w:p>
    <w:p w:rsidR="00200C29" w:rsidRPr="00345F25" w:rsidRDefault="00083422" w:rsidP="002349E2">
      <w:pPr>
        <w:ind w:left="357" w:firstLine="0"/>
        <w:rPr>
          <w:rFonts w:ascii="Times New Roman" w:hAnsi="Times New Roman"/>
          <w:b/>
          <w:i/>
          <w:sz w:val="28"/>
          <w:szCs w:val="28"/>
          <w:lang w:val="cs-CZ"/>
        </w:rPr>
      </w:pPr>
      <w:hyperlink r:id="rId25" w:history="1">
        <w:r w:rsidR="001901CC" w:rsidRPr="00345F25">
          <w:rPr>
            <w:rStyle w:val="Hypertextovodkaz"/>
            <w:rFonts w:ascii="Times New Roman" w:hAnsi="Times New Roman"/>
            <w:b/>
            <w:i/>
            <w:sz w:val="28"/>
            <w:szCs w:val="28"/>
            <w:lang w:val="cs-CZ"/>
          </w:rPr>
          <w:t>www.bohnice.cz</w:t>
        </w:r>
      </w:hyperlink>
    </w:p>
    <w:p w:rsidR="00200C29" w:rsidRPr="00345F25" w:rsidRDefault="00200C29"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Centrum krizové intervence – 284 016 666</w:t>
      </w:r>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Apolinář – </w:t>
      </w:r>
      <w:proofErr w:type="spellStart"/>
      <w:r w:rsidRPr="00345F25">
        <w:rPr>
          <w:rFonts w:ascii="Times New Roman" w:hAnsi="Times New Roman"/>
          <w:b/>
          <w:i/>
          <w:sz w:val="28"/>
          <w:szCs w:val="28"/>
          <w:lang w:val="cs-CZ"/>
        </w:rPr>
        <w:t>detox</w:t>
      </w:r>
      <w:proofErr w:type="spellEnd"/>
      <w:r w:rsidRPr="00345F25">
        <w:rPr>
          <w:rFonts w:ascii="Times New Roman" w:hAnsi="Times New Roman"/>
          <w:b/>
          <w:i/>
          <w:sz w:val="28"/>
          <w:szCs w:val="28"/>
          <w:lang w:val="cs-CZ"/>
        </w:rPr>
        <w:t xml:space="preserve"> – 224 968 204</w:t>
      </w:r>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Drop-In,  </w:t>
      </w:r>
      <w:r w:rsidR="009E36D7" w:rsidRPr="00345F25">
        <w:rPr>
          <w:rFonts w:ascii="Times New Roman" w:hAnsi="Times New Roman"/>
          <w:b/>
          <w:i/>
          <w:sz w:val="28"/>
          <w:szCs w:val="28"/>
          <w:lang w:val="cs-CZ"/>
        </w:rPr>
        <w:t>Nadace pro</w:t>
      </w:r>
      <w:r w:rsidRPr="00345F25">
        <w:rPr>
          <w:rFonts w:ascii="Times New Roman" w:hAnsi="Times New Roman"/>
          <w:b/>
          <w:i/>
          <w:sz w:val="28"/>
          <w:szCs w:val="28"/>
          <w:lang w:val="cs-CZ"/>
        </w:rPr>
        <w:t xml:space="preserve"> prevenci a léčbu drogově závislých a AIDS</w:t>
      </w: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lastRenderedPageBreak/>
        <w:t xml:space="preserve">Karolíny Světlé 18, </w:t>
      </w:r>
      <w:r w:rsidR="009E36D7" w:rsidRPr="00345F25">
        <w:rPr>
          <w:rFonts w:ascii="Times New Roman" w:hAnsi="Times New Roman"/>
          <w:b/>
          <w:i/>
          <w:sz w:val="28"/>
          <w:szCs w:val="28"/>
          <w:lang w:val="cs-CZ"/>
        </w:rPr>
        <w:t>Praha</w:t>
      </w:r>
      <w:r w:rsidRPr="00345F25">
        <w:rPr>
          <w:rFonts w:ascii="Times New Roman" w:hAnsi="Times New Roman"/>
          <w:b/>
          <w:i/>
          <w:sz w:val="28"/>
          <w:szCs w:val="28"/>
          <w:lang w:val="cs-CZ"/>
        </w:rPr>
        <w:t xml:space="preserve"> 1, tel.: 222 221 124</w:t>
      </w: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Nonstop poradenská linka – 222 221</w:t>
      </w:r>
      <w:r w:rsidR="00200C29" w:rsidRPr="00345F25">
        <w:rPr>
          <w:rFonts w:ascii="Times New Roman" w:hAnsi="Times New Roman"/>
          <w:b/>
          <w:i/>
          <w:sz w:val="28"/>
          <w:szCs w:val="28"/>
          <w:lang w:val="cs-CZ"/>
        </w:rPr>
        <w:t> </w:t>
      </w:r>
      <w:r w:rsidRPr="00345F25">
        <w:rPr>
          <w:rFonts w:ascii="Times New Roman" w:hAnsi="Times New Roman"/>
          <w:b/>
          <w:i/>
          <w:sz w:val="28"/>
          <w:szCs w:val="28"/>
          <w:lang w:val="cs-CZ"/>
        </w:rPr>
        <w:t>431</w:t>
      </w:r>
    </w:p>
    <w:p w:rsidR="00200C29" w:rsidRPr="00345F25" w:rsidRDefault="00200C29"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www.dropin.cz/poradna.shtml</w:t>
      </w:r>
    </w:p>
    <w:p w:rsidR="006A6C60" w:rsidRPr="00345F25" w:rsidRDefault="006A6C60" w:rsidP="002349E2">
      <w:pPr>
        <w:ind w:left="357" w:firstLine="0"/>
        <w:rPr>
          <w:rFonts w:ascii="Times New Roman" w:hAnsi="Times New Roman"/>
          <w:b/>
          <w:i/>
          <w:sz w:val="28"/>
          <w:szCs w:val="28"/>
          <w:lang w:val="cs-CZ"/>
        </w:rPr>
      </w:pPr>
    </w:p>
    <w:p w:rsidR="006A6C60" w:rsidRPr="00345F25" w:rsidRDefault="00D36841"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O. s. </w:t>
      </w:r>
      <w:proofErr w:type="spellStart"/>
      <w:r w:rsidR="006A6C60" w:rsidRPr="00345F25">
        <w:rPr>
          <w:rFonts w:ascii="Times New Roman" w:hAnsi="Times New Roman"/>
          <w:b/>
          <w:i/>
          <w:sz w:val="28"/>
          <w:szCs w:val="28"/>
          <w:lang w:val="cs-CZ"/>
        </w:rPr>
        <w:t>Sananim</w:t>
      </w:r>
      <w:proofErr w:type="spellEnd"/>
      <w:r w:rsidR="006A6C60" w:rsidRPr="00345F25">
        <w:rPr>
          <w:rFonts w:ascii="Times New Roman" w:hAnsi="Times New Roman"/>
          <w:b/>
          <w:i/>
          <w:sz w:val="28"/>
          <w:szCs w:val="28"/>
          <w:lang w:val="cs-CZ"/>
        </w:rPr>
        <w:t xml:space="preserve"> – Ovčí hájek 2549/64 A, Praha 13, Nové Butovice</w:t>
      </w:r>
      <w:r w:rsidRPr="00345F25">
        <w:rPr>
          <w:rFonts w:ascii="Times New Roman" w:hAnsi="Times New Roman"/>
          <w:b/>
          <w:i/>
          <w:sz w:val="28"/>
          <w:szCs w:val="28"/>
          <w:lang w:val="cs-CZ"/>
        </w:rPr>
        <w:t xml:space="preserve"> - 284 822 872</w:t>
      </w: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poradenská linka 283 872</w:t>
      </w:r>
      <w:r w:rsidR="00D36841" w:rsidRPr="00345F25">
        <w:rPr>
          <w:rFonts w:ascii="Times New Roman" w:hAnsi="Times New Roman"/>
          <w:b/>
          <w:i/>
          <w:sz w:val="28"/>
          <w:szCs w:val="28"/>
          <w:lang w:val="cs-CZ"/>
        </w:rPr>
        <w:t> </w:t>
      </w:r>
      <w:r w:rsidRPr="00345F25">
        <w:rPr>
          <w:rFonts w:ascii="Times New Roman" w:hAnsi="Times New Roman"/>
          <w:b/>
          <w:i/>
          <w:sz w:val="28"/>
          <w:szCs w:val="28"/>
          <w:lang w:val="cs-CZ"/>
        </w:rPr>
        <w:t>186</w:t>
      </w:r>
      <w:r w:rsidR="00D36841" w:rsidRPr="00345F25">
        <w:rPr>
          <w:rFonts w:ascii="Times New Roman" w:hAnsi="Times New Roman"/>
          <w:b/>
          <w:i/>
          <w:sz w:val="28"/>
          <w:szCs w:val="28"/>
          <w:lang w:val="cs-CZ"/>
        </w:rPr>
        <w:t xml:space="preserve">, </w:t>
      </w:r>
      <w:hyperlink r:id="rId26" w:history="1">
        <w:r w:rsidR="00D36841" w:rsidRPr="00345F25">
          <w:rPr>
            <w:rStyle w:val="Hypertextovodkaz"/>
            <w:rFonts w:ascii="Times New Roman" w:hAnsi="Times New Roman"/>
            <w:b/>
            <w:i/>
            <w:sz w:val="28"/>
            <w:szCs w:val="28"/>
            <w:lang w:val="cs-CZ"/>
          </w:rPr>
          <w:t>www.sananim.cz</w:t>
        </w:r>
      </w:hyperlink>
      <w:r w:rsidR="00D36841" w:rsidRPr="00345F25">
        <w:rPr>
          <w:rFonts w:ascii="Times New Roman" w:hAnsi="Times New Roman"/>
          <w:b/>
          <w:i/>
          <w:sz w:val="28"/>
          <w:szCs w:val="28"/>
          <w:lang w:val="cs-CZ"/>
        </w:rPr>
        <w:t xml:space="preserve"> </w:t>
      </w:r>
    </w:p>
    <w:p w:rsidR="006A6C60" w:rsidRPr="00345F25" w:rsidRDefault="006A6C60" w:rsidP="002349E2">
      <w:pPr>
        <w:ind w:left="357" w:firstLine="0"/>
        <w:rPr>
          <w:rFonts w:ascii="Times New Roman" w:hAnsi="Times New Roman"/>
          <w:b/>
          <w:i/>
          <w:sz w:val="28"/>
          <w:szCs w:val="28"/>
          <w:lang w:val="cs-CZ"/>
        </w:rPr>
      </w:pPr>
    </w:p>
    <w:p w:rsidR="006A6C60" w:rsidRPr="00345F25" w:rsidRDefault="006A6C60"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Protikuřácká poradna při 1. LF UK, Studničkova 7, Praha 2</w:t>
      </w:r>
    </w:p>
    <w:p w:rsidR="00047D3A" w:rsidRPr="00345F25" w:rsidRDefault="00047D3A" w:rsidP="00047D3A">
      <w:pPr>
        <w:ind w:left="357" w:firstLine="0"/>
        <w:rPr>
          <w:rFonts w:ascii="Times New Roman" w:hAnsi="Times New Roman"/>
          <w:b/>
          <w:i/>
          <w:sz w:val="28"/>
          <w:szCs w:val="28"/>
          <w:lang w:val="cs-CZ"/>
        </w:rPr>
      </w:pPr>
      <w:r w:rsidRPr="00345F25">
        <w:rPr>
          <w:rFonts w:ascii="Times New Roman" w:hAnsi="Times New Roman"/>
          <w:b/>
          <w:i/>
          <w:sz w:val="28"/>
          <w:szCs w:val="28"/>
          <w:lang w:val="cs-CZ"/>
        </w:rPr>
        <w:t>Tel.: 224 919 322 (út: 14 – 16)</w:t>
      </w:r>
    </w:p>
    <w:p w:rsidR="00047D3A" w:rsidRPr="00345F25" w:rsidRDefault="00047D3A" w:rsidP="00047D3A">
      <w:pPr>
        <w:ind w:left="357" w:firstLine="0"/>
        <w:rPr>
          <w:rFonts w:ascii="Times New Roman" w:hAnsi="Times New Roman"/>
          <w:b/>
          <w:i/>
          <w:sz w:val="28"/>
          <w:szCs w:val="28"/>
          <w:lang w:val="cs-CZ"/>
        </w:rPr>
      </w:pPr>
    </w:p>
    <w:p w:rsidR="00047D3A"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Linka pro odvykání kouření: 844 600 500 (každý všední den od 14 do 18)</w:t>
      </w:r>
    </w:p>
    <w:p w:rsidR="00047D3A" w:rsidRPr="00345F25" w:rsidRDefault="00083422" w:rsidP="002349E2">
      <w:pPr>
        <w:ind w:left="357" w:firstLine="0"/>
        <w:rPr>
          <w:rFonts w:ascii="Times New Roman" w:hAnsi="Times New Roman"/>
          <w:b/>
          <w:i/>
          <w:sz w:val="28"/>
          <w:szCs w:val="28"/>
          <w:lang w:val="cs-CZ"/>
        </w:rPr>
      </w:pPr>
      <w:hyperlink r:id="rId27" w:history="1">
        <w:r w:rsidR="00047D3A" w:rsidRPr="00345F25">
          <w:rPr>
            <w:rStyle w:val="Hypertextovodkaz"/>
            <w:rFonts w:ascii="Times New Roman" w:hAnsi="Times New Roman"/>
            <w:b/>
            <w:i/>
            <w:sz w:val="28"/>
            <w:szCs w:val="28"/>
            <w:lang w:val="cs-CZ"/>
          </w:rPr>
          <w:t>www.prestantekourit.cz</w:t>
        </w:r>
      </w:hyperlink>
      <w:r w:rsidR="00047D3A" w:rsidRPr="00345F25">
        <w:rPr>
          <w:rFonts w:ascii="Times New Roman" w:hAnsi="Times New Roman"/>
          <w:b/>
          <w:i/>
          <w:sz w:val="28"/>
          <w:szCs w:val="28"/>
          <w:lang w:val="cs-CZ"/>
        </w:rPr>
        <w:t xml:space="preserve"> </w:t>
      </w:r>
    </w:p>
    <w:p w:rsidR="00047D3A" w:rsidRPr="00345F25" w:rsidRDefault="00047D3A" w:rsidP="002349E2">
      <w:pPr>
        <w:ind w:left="357" w:firstLine="0"/>
        <w:rPr>
          <w:rFonts w:ascii="Times New Roman" w:hAnsi="Times New Roman"/>
          <w:b/>
          <w:i/>
          <w:sz w:val="28"/>
          <w:szCs w:val="28"/>
          <w:lang w:val="cs-CZ"/>
        </w:rPr>
      </w:pPr>
    </w:p>
    <w:p w:rsidR="006A6C60"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RIAPS (rychlá psychiatrická služba) – </w:t>
      </w:r>
      <w:r w:rsidR="00D36841" w:rsidRPr="00345F25">
        <w:rPr>
          <w:rFonts w:ascii="Times New Roman" w:hAnsi="Times New Roman"/>
          <w:b/>
          <w:i/>
          <w:sz w:val="28"/>
          <w:szCs w:val="28"/>
          <w:lang w:val="cs-CZ"/>
        </w:rPr>
        <w:t xml:space="preserve">222 586 768, 222 582 151, 222 580 697, </w:t>
      </w:r>
      <w:r w:rsidRPr="00345F25">
        <w:rPr>
          <w:rFonts w:ascii="Times New Roman" w:hAnsi="Times New Roman"/>
          <w:b/>
          <w:i/>
          <w:sz w:val="28"/>
          <w:szCs w:val="28"/>
          <w:lang w:val="cs-CZ"/>
        </w:rPr>
        <w:t>nonstop linka: 222 580</w:t>
      </w:r>
      <w:r w:rsidR="00D36841" w:rsidRPr="00345F25">
        <w:rPr>
          <w:rFonts w:ascii="Times New Roman" w:hAnsi="Times New Roman"/>
          <w:b/>
          <w:i/>
          <w:sz w:val="28"/>
          <w:szCs w:val="28"/>
          <w:lang w:val="cs-CZ"/>
        </w:rPr>
        <w:t> </w:t>
      </w:r>
      <w:r w:rsidRPr="00345F25">
        <w:rPr>
          <w:rFonts w:ascii="Times New Roman" w:hAnsi="Times New Roman"/>
          <w:b/>
          <w:i/>
          <w:sz w:val="28"/>
          <w:szCs w:val="28"/>
          <w:lang w:val="cs-CZ"/>
        </w:rPr>
        <w:t>697</w:t>
      </w:r>
    </w:p>
    <w:p w:rsidR="00047D3A" w:rsidRPr="00345F25" w:rsidRDefault="00047D3A" w:rsidP="002349E2">
      <w:pPr>
        <w:ind w:left="357" w:firstLine="0"/>
        <w:rPr>
          <w:rFonts w:ascii="Times New Roman" w:hAnsi="Times New Roman"/>
          <w:b/>
          <w:i/>
          <w:sz w:val="28"/>
          <w:szCs w:val="28"/>
          <w:lang w:val="cs-CZ"/>
        </w:rPr>
      </w:pPr>
    </w:p>
    <w:p w:rsidR="00047D3A"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Středisko </w:t>
      </w:r>
      <w:r w:rsidR="009E36D7" w:rsidRPr="00345F25">
        <w:rPr>
          <w:rFonts w:ascii="Times New Roman" w:hAnsi="Times New Roman"/>
          <w:b/>
          <w:i/>
          <w:sz w:val="28"/>
          <w:szCs w:val="28"/>
          <w:lang w:val="cs-CZ"/>
        </w:rPr>
        <w:t>preventivních</w:t>
      </w:r>
      <w:r w:rsidRPr="00345F25">
        <w:rPr>
          <w:rFonts w:ascii="Times New Roman" w:hAnsi="Times New Roman"/>
          <w:b/>
          <w:i/>
          <w:sz w:val="28"/>
          <w:szCs w:val="28"/>
          <w:lang w:val="cs-CZ"/>
        </w:rPr>
        <w:t xml:space="preserve"> a psychoterapeutických služeb, Břehová 3, Praha 1</w:t>
      </w:r>
    </w:p>
    <w:p w:rsidR="00047D3A"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Tel.: 222 324 027</w:t>
      </w:r>
    </w:p>
    <w:p w:rsidR="00047D3A" w:rsidRPr="00345F25" w:rsidRDefault="00047D3A" w:rsidP="002349E2">
      <w:pPr>
        <w:ind w:left="357" w:firstLine="0"/>
        <w:rPr>
          <w:rFonts w:ascii="Times New Roman" w:hAnsi="Times New Roman"/>
          <w:b/>
          <w:i/>
          <w:sz w:val="28"/>
          <w:szCs w:val="28"/>
          <w:lang w:val="cs-CZ"/>
        </w:rPr>
      </w:pPr>
    </w:p>
    <w:p w:rsidR="00047D3A" w:rsidRPr="00345F25" w:rsidRDefault="009E36D7"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Středisko</w:t>
      </w:r>
      <w:r w:rsidR="00047D3A" w:rsidRPr="00345F25">
        <w:rPr>
          <w:rFonts w:ascii="Times New Roman" w:hAnsi="Times New Roman"/>
          <w:b/>
          <w:i/>
          <w:sz w:val="28"/>
          <w:szCs w:val="28"/>
          <w:lang w:val="cs-CZ"/>
        </w:rPr>
        <w:t xml:space="preserve"> pro děti, mládež a rodinnou terapii – Apolinářská 4, Praha 2</w:t>
      </w:r>
    </w:p>
    <w:p w:rsidR="00047D3A"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Tel: 224 968 238</w:t>
      </w:r>
    </w:p>
    <w:p w:rsidR="00047D3A" w:rsidRPr="00345F25" w:rsidRDefault="00047D3A" w:rsidP="002349E2">
      <w:pPr>
        <w:ind w:left="357" w:firstLine="0"/>
        <w:rPr>
          <w:rFonts w:ascii="Times New Roman" w:hAnsi="Times New Roman"/>
          <w:b/>
          <w:i/>
          <w:sz w:val="28"/>
          <w:szCs w:val="28"/>
          <w:lang w:val="cs-CZ"/>
        </w:rPr>
      </w:pPr>
    </w:p>
    <w:p w:rsidR="00047D3A" w:rsidRPr="00345F25" w:rsidRDefault="00047D3A"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STŘEP (Středisko pomoci dětem a rodinám) – Řehořova 10, Praha 3</w:t>
      </w:r>
    </w:p>
    <w:p w:rsidR="00200C29" w:rsidRPr="00345F25" w:rsidRDefault="00200C29" w:rsidP="002349E2">
      <w:pPr>
        <w:ind w:left="357" w:firstLine="0"/>
        <w:rPr>
          <w:rFonts w:ascii="Times New Roman" w:hAnsi="Times New Roman"/>
          <w:b/>
          <w:i/>
          <w:sz w:val="28"/>
          <w:szCs w:val="28"/>
          <w:lang w:val="cs-CZ"/>
        </w:rPr>
      </w:pPr>
    </w:p>
    <w:p w:rsidR="00200C29" w:rsidRPr="00345F25" w:rsidRDefault="00200C29"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FN Motol – Centrum pro infekční oddělení – 224 436 929, 224 436 928</w:t>
      </w:r>
    </w:p>
    <w:p w:rsidR="00200C29" w:rsidRPr="00345F25" w:rsidRDefault="00200C29" w:rsidP="002349E2">
      <w:pPr>
        <w:ind w:left="357" w:firstLine="0"/>
        <w:rPr>
          <w:rFonts w:ascii="Times New Roman" w:hAnsi="Times New Roman"/>
          <w:b/>
          <w:i/>
          <w:sz w:val="28"/>
          <w:szCs w:val="28"/>
          <w:lang w:val="cs-CZ"/>
        </w:rPr>
      </w:pPr>
    </w:p>
    <w:p w:rsidR="00200C29" w:rsidRPr="00345F25" w:rsidRDefault="00200C29"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Triangl – Poradna pro rodinu, manželství a mezilidské vztahy – 604 252 887</w:t>
      </w:r>
    </w:p>
    <w:p w:rsidR="00200C29" w:rsidRPr="00345F25" w:rsidRDefault="00200C29" w:rsidP="002349E2">
      <w:pPr>
        <w:ind w:left="357" w:firstLine="0"/>
        <w:rPr>
          <w:rFonts w:ascii="Times New Roman" w:hAnsi="Times New Roman"/>
          <w:b/>
          <w:i/>
          <w:sz w:val="28"/>
          <w:szCs w:val="28"/>
          <w:lang w:val="cs-CZ"/>
        </w:rPr>
      </w:pPr>
    </w:p>
    <w:p w:rsidR="00200C29" w:rsidRPr="00345F25" w:rsidRDefault="00200C29"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 xml:space="preserve">Online poradny: </w:t>
      </w:r>
      <w:hyperlink r:id="rId28" w:history="1">
        <w:r w:rsidRPr="00345F25">
          <w:rPr>
            <w:rStyle w:val="Hypertextovodkaz"/>
            <w:rFonts w:ascii="Times New Roman" w:hAnsi="Times New Roman"/>
            <w:b/>
            <w:i/>
            <w:sz w:val="28"/>
            <w:szCs w:val="28"/>
            <w:lang w:val="cs-CZ"/>
          </w:rPr>
          <w:t>www.drogovaporadna.cz</w:t>
        </w:r>
      </w:hyperlink>
      <w:r w:rsidRPr="00345F25">
        <w:rPr>
          <w:rFonts w:ascii="Times New Roman" w:hAnsi="Times New Roman"/>
          <w:b/>
          <w:i/>
          <w:sz w:val="28"/>
          <w:szCs w:val="28"/>
          <w:lang w:val="cs-CZ"/>
        </w:rPr>
        <w:t xml:space="preserve">, </w:t>
      </w:r>
      <w:hyperlink r:id="rId29" w:history="1">
        <w:r w:rsidR="00D36841" w:rsidRPr="00345F25">
          <w:rPr>
            <w:rStyle w:val="Hypertextovodkaz"/>
            <w:rFonts w:ascii="Times New Roman" w:hAnsi="Times New Roman"/>
            <w:b/>
            <w:i/>
            <w:sz w:val="28"/>
            <w:szCs w:val="28"/>
            <w:lang w:val="cs-CZ"/>
          </w:rPr>
          <w:t>www.iporadna.cz</w:t>
        </w:r>
      </w:hyperlink>
      <w:r w:rsidR="00D36841" w:rsidRPr="00345F25">
        <w:rPr>
          <w:rFonts w:ascii="Times New Roman" w:hAnsi="Times New Roman"/>
          <w:b/>
          <w:i/>
          <w:sz w:val="28"/>
          <w:szCs w:val="28"/>
          <w:lang w:val="cs-CZ"/>
        </w:rPr>
        <w:t xml:space="preserve"> , </w:t>
      </w:r>
    </w:p>
    <w:p w:rsidR="00D36841" w:rsidRPr="00345F25" w:rsidRDefault="00D36841" w:rsidP="002349E2">
      <w:pPr>
        <w:ind w:left="357" w:firstLine="0"/>
        <w:rPr>
          <w:rFonts w:ascii="Times New Roman" w:hAnsi="Times New Roman"/>
          <w:b/>
          <w:i/>
          <w:sz w:val="28"/>
          <w:szCs w:val="28"/>
          <w:lang w:val="cs-CZ"/>
        </w:rPr>
      </w:pPr>
    </w:p>
    <w:p w:rsidR="00D36841" w:rsidRPr="00345F25" w:rsidRDefault="00D36841" w:rsidP="002349E2">
      <w:pPr>
        <w:ind w:left="357" w:firstLine="0"/>
        <w:rPr>
          <w:rFonts w:ascii="Times New Roman" w:hAnsi="Times New Roman"/>
          <w:b/>
          <w:i/>
          <w:sz w:val="28"/>
          <w:szCs w:val="28"/>
          <w:lang w:val="cs-CZ"/>
        </w:rPr>
      </w:pPr>
      <w:proofErr w:type="spellStart"/>
      <w:r w:rsidRPr="00345F25">
        <w:rPr>
          <w:rFonts w:ascii="Times New Roman" w:hAnsi="Times New Roman"/>
          <w:b/>
          <w:i/>
          <w:sz w:val="28"/>
          <w:szCs w:val="28"/>
          <w:lang w:val="cs-CZ"/>
        </w:rPr>
        <w:t>Al</w:t>
      </w:r>
      <w:r w:rsidR="009E36D7" w:rsidRPr="00345F25">
        <w:rPr>
          <w:rFonts w:ascii="Times New Roman" w:hAnsi="Times New Roman"/>
          <w:b/>
          <w:i/>
          <w:sz w:val="28"/>
          <w:szCs w:val="28"/>
          <w:lang w:val="cs-CZ"/>
        </w:rPr>
        <w:t>c</w:t>
      </w:r>
      <w:r w:rsidRPr="00345F25">
        <w:rPr>
          <w:rFonts w:ascii="Times New Roman" w:hAnsi="Times New Roman"/>
          <w:b/>
          <w:i/>
          <w:sz w:val="28"/>
          <w:szCs w:val="28"/>
          <w:lang w:val="cs-CZ"/>
        </w:rPr>
        <w:t>oholic</w:t>
      </w:r>
      <w:proofErr w:type="spellEnd"/>
      <w:r w:rsidRPr="00345F25">
        <w:rPr>
          <w:rFonts w:ascii="Times New Roman" w:hAnsi="Times New Roman"/>
          <w:b/>
          <w:i/>
          <w:sz w:val="28"/>
          <w:szCs w:val="28"/>
          <w:lang w:val="cs-CZ"/>
        </w:rPr>
        <w:t xml:space="preserve"> </w:t>
      </w:r>
      <w:proofErr w:type="spellStart"/>
      <w:r w:rsidRPr="00345F25">
        <w:rPr>
          <w:rFonts w:ascii="Times New Roman" w:hAnsi="Times New Roman"/>
          <w:b/>
          <w:i/>
          <w:sz w:val="28"/>
          <w:szCs w:val="28"/>
          <w:lang w:val="cs-CZ"/>
        </w:rPr>
        <w:t>Anonymous</w:t>
      </w:r>
      <w:proofErr w:type="spellEnd"/>
      <w:r w:rsidRPr="00345F25">
        <w:rPr>
          <w:rFonts w:ascii="Times New Roman" w:hAnsi="Times New Roman"/>
          <w:b/>
          <w:i/>
          <w:sz w:val="28"/>
          <w:szCs w:val="28"/>
          <w:lang w:val="cs-CZ"/>
        </w:rPr>
        <w:t xml:space="preserve"> - Na Poříčí 12, Praha 1, tel.: 224 818 247,</w:t>
      </w:r>
    </w:p>
    <w:p w:rsidR="00D36841" w:rsidRPr="00345F25" w:rsidRDefault="00D36841" w:rsidP="002349E2">
      <w:pPr>
        <w:ind w:left="357" w:firstLine="0"/>
        <w:rPr>
          <w:rFonts w:ascii="Times New Roman" w:hAnsi="Times New Roman"/>
          <w:b/>
          <w:i/>
          <w:sz w:val="28"/>
          <w:szCs w:val="28"/>
          <w:lang w:val="cs-CZ"/>
        </w:rPr>
      </w:pPr>
      <w:r w:rsidRPr="00345F25">
        <w:rPr>
          <w:rFonts w:ascii="Times New Roman" w:hAnsi="Times New Roman"/>
          <w:b/>
          <w:i/>
          <w:sz w:val="28"/>
          <w:szCs w:val="28"/>
          <w:lang w:val="cs-CZ"/>
        </w:rPr>
        <w:t>724 162 239, 603 939</w:t>
      </w:r>
      <w:r w:rsidR="00050D34" w:rsidRPr="00345F25">
        <w:rPr>
          <w:rFonts w:ascii="Times New Roman" w:hAnsi="Times New Roman"/>
          <w:b/>
          <w:i/>
          <w:sz w:val="28"/>
          <w:szCs w:val="28"/>
          <w:lang w:val="cs-CZ"/>
        </w:rPr>
        <w:t> </w:t>
      </w:r>
      <w:r w:rsidRPr="00345F25">
        <w:rPr>
          <w:rFonts w:ascii="Times New Roman" w:hAnsi="Times New Roman"/>
          <w:b/>
          <w:i/>
          <w:sz w:val="28"/>
          <w:szCs w:val="28"/>
          <w:lang w:val="cs-CZ"/>
        </w:rPr>
        <w:t>486</w:t>
      </w:r>
    </w:p>
    <w:p w:rsidR="00050D34" w:rsidRPr="00345F25" w:rsidRDefault="00050D34" w:rsidP="002349E2">
      <w:pPr>
        <w:ind w:left="357" w:firstLine="0"/>
        <w:rPr>
          <w:rFonts w:ascii="Times New Roman" w:hAnsi="Times New Roman"/>
          <w:b/>
          <w:i/>
          <w:sz w:val="28"/>
          <w:szCs w:val="28"/>
          <w:lang w:val="cs-CZ"/>
        </w:rPr>
      </w:pPr>
    </w:p>
    <w:p w:rsidR="00050D34" w:rsidRPr="00345F25" w:rsidRDefault="00083422" w:rsidP="002349E2">
      <w:pPr>
        <w:ind w:left="357" w:firstLine="0"/>
        <w:rPr>
          <w:rFonts w:ascii="Times New Roman" w:hAnsi="Times New Roman"/>
          <w:b/>
          <w:i/>
          <w:sz w:val="28"/>
          <w:szCs w:val="28"/>
          <w:lang w:val="cs-CZ"/>
        </w:rPr>
      </w:pPr>
      <w:hyperlink r:id="rId30" w:history="1">
        <w:r w:rsidR="00050D34" w:rsidRPr="00345F25">
          <w:rPr>
            <w:rStyle w:val="Hypertextovodkaz"/>
            <w:rFonts w:ascii="Times New Roman" w:hAnsi="Times New Roman"/>
            <w:b/>
            <w:i/>
            <w:sz w:val="28"/>
            <w:szCs w:val="28"/>
            <w:lang w:val="cs-CZ"/>
          </w:rPr>
          <w:t>www.stopkybersikane.cz</w:t>
        </w:r>
      </w:hyperlink>
      <w:r w:rsidR="00050D34" w:rsidRPr="00345F25">
        <w:rPr>
          <w:rFonts w:ascii="Times New Roman" w:hAnsi="Times New Roman"/>
          <w:b/>
          <w:i/>
          <w:sz w:val="28"/>
          <w:szCs w:val="28"/>
          <w:lang w:val="cs-CZ"/>
        </w:rPr>
        <w:t xml:space="preserve"> </w:t>
      </w:r>
    </w:p>
    <w:p w:rsidR="00050D34" w:rsidRPr="00345F25" w:rsidRDefault="00083422" w:rsidP="002349E2">
      <w:pPr>
        <w:ind w:left="357" w:firstLine="0"/>
        <w:rPr>
          <w:rFonts w:ascii="Times New Roman" w:hAnsi="Times New Roman"/>
          <w:b/>
          <w:i/>
          <w:sz w:val="28"/>
          <w:szCs w:val="28"/>
          <w:lang w:val="cs-CZ"/>
        </w:rPr>
      </w:pPr>
      <w:hyperlink r:id="rId31" w:history="1">
        <w:r w:rsidR="00050D34" w:rsidRPr="00345F25">
          <w:rPr>
            <w:rStyle w:val="Hypertextovodkaz"/>
            <w:rFonts w:ascii="Times New Roman" w:hAnsi="Times New Roman"/>
            <w:b/>
            <w:i/>
            <w:sz w:val="28"/>
            <w:szCs w:val="28"/>
            <w:lang w:val="cs-CZ"/>
          </w:rPr>
          <w:t>www.profem.cz/poradna-kybersikana.aspx</w:t>
        </w:r>
      </w:hyperlink>
      <w:r w:rsidR="00050D34" w:rsidRPr="00345F25">
        <w:rPr>
          <w:rFonts w:ascii="Times New Roman" w:hAnsi="Times New Roman"/>
          <w:b/>
          <w:i/>
          <w:sz w:val="28"/>
          <w:szCs w:val="28"/>
          <w:lang w:val="cs-CZ"/>
        </w:rPr>
        <w:t xml:space="preserve"> </w:t>
      </w:r>
    </w:p>
    <w:p w:rsidR="008E35A7" w:rsidRPr="00345F25" w:rsidRDefault="008E35A7" w:rsidP="002349E2">
      <w:pPr>
        <w:ind w:left="357" w:firstLine="0"/>
        <w:rPr>
          <w:rFonts w:ascii="Times New Roman" w:hAnsi="Times New Roman"/>
          <w:b/>
          <w:i/>
          <w:sz w:val="28"/>
          <w:szCs w:val="28"/>
          <w:lang w:val="cs-CZ"/>
        </w:rPr>
      </w:pPr>
    </w:p>
    <w:p w:rsidR="008E35A7" w:rsidRPr="00345F25" w:rsidRDefault="008E35A7" w:rsidP="002349E2">
      <w:pPr>
        <w:ind w:left="357" w:firstLine="0"/>
        <w:rPr>
          <w:rFonts w:ascii="Times New Roman" w:hAnsi="Times New Roman"/>
          <w:sz w:val="28"/>
          <w:szCs w:val="28"/>
          <w:lang w:val="cs-CZ"/>
        </w:rPr>
      </w:pPr>
      <w:r w:rsidRPr="00345F25">
        <w:rPr>
          <w:rFonts w:ascii="Times New Roman" w:hAnsi="Times New Roman"/>
          <w:b/>
          <w:i/>
          <w:sz w:val="28"/>
          <w:szCs w:val="28"/>
          <w:lang w:val="cs-CZ"/>
        </w:rPr>
        <w:t xml:space="preserve">Rizika kyberprostoru – </w:t>
      </w:r>
      <w:hyperlink r:id="rId32" w:history="1">
        <w:r w:rsidR="00EA77DB" w:rsidRPr="00345F25">
          <w:rPr>
            <w:rStyle w:val="Hypertextovodkaz"/>
            <w:rFonts w:ascii="Times New Roman" w:hAnsi="Times New Roman"/>
            <w:sz w:val="28"/>
            <w:szCs w:val="28"/>
            <w:lang w:val="cs-CZ"/>
          </w:rPr>
          <w:t>www.e-bezpeci.cz</w:t>
        </w:r>
      </w:hyperlink>
    </w:p>
    <w:p w:rsidR="00483772" w:rsidRPr="00345F25" w:rsidRDefault="00483772" w:rsidP="002349E2">
      <w:pPr>
        <w:ind w:left="357" w:firstLine="0"/>
        <w:rPr>
          <w:rFonts w:ascii="Times New Roman" w:hAnsi="Times New Roman"/>
          <w:sz w:val="28"/>
          <w:szCs w:val="28"/>
          <w:lang w:val="cs-CZ"/>
        </w:rPr>
      </w:pPr>
    </w:p>
    <w:p w:rsidR="00EA77DB" w:rsidRPr="00345F25" w:rsidRDefault="00EA77DB" w:rsidP="002349E2">
      <w:pPr>
        <w:ind w:left="357" w:firstLine="0"/>
        <w:rPr>
          <w:rFonts w:ascii="Times New Roman" w:hAnsi="Times New Roman"/>
          <w:sz w:val="28"/>
          <w:szCs w:val="28"/>
          <w:lang w:val="cs-CZ"/>
        </w:rPr>
      </w:pPr>
      <w:r w:rsidRPr="00345F25">
        <w:rPr>
          <w:rFonts w:ascii="Times New Roman" w:hAnsi="Times New Roman"/>
          <w:b/>
          <w:i/>
          <w:sz w:val="28"/>
          <w:szCs w:val="28"/>
          <w:lang w:val="cs-CZ"/>
        </w:rPr>
        <w:t xml:space="preserve">Rozcestník Dětské a dorostové </w:t>
      </w:r>
      <w:proofErr w:type="spellStart"/>
      <w:r w:rsidRPr="00345F25">
        <w:rPr>
          <w:rFonts w:ascii="Times New Roman" w:hAnsi="Times New Roman"/>
          <w:b/>
          <w:i/>
          <w:sz w:val="28"/>
          <w:szCs w:val="28"/>
          <w:lang w:val="cs-CZ"/>
        </w:rPr>
        <w:t>adiktologie</w:t>
      </w:r>
      <w:proofErr w:type="spellEnd"/>
      <w:r w:rsidRPr="00345F25">
        <w:rPr>
          <w:rFonts w:ascii="Times New Roman" w:hAnsi="Times New Roman"/>
          <w:b/>
          <w:i/>
          <w:sz w:val="28"/>
          <w:szCs w:val="28"/>
          <w:lang w:val="cs-CZ"/>
        </w:rPr>
        <w:t xml:space="preserve"> </w:t>
      </w:r>
      <w:hyperlink r:id="rId33" w:history="1">
        <w:r w:rsidRPr="00345F25">
          <w:rPr>
            <w:rStyle w:val="Hypertextovodkaz"/>
            <w:rFonts w:ascii="Times New Roman" w:hAnsi="Times New Roman"/>
            <w:sz w:val="28"/>
            <w:szCs w:val="28"/>
            <w:lang w:val="cs-CZ"/>
          </w:rPr>
          <w:t>http://dada-info.cz/</w:t>
        </w:r>
      </w:hyperlink>
    </w:p>
    <w:p w:rsidR="00483772" w:rsidRPr="00345F25" w:rsidRDefault="00483772" w:rsidP="002349E2">
      <w:pPr>
        <w:ind w:left="357" w:firstLine="0"/>
        <w:rPr>
          <w:rFonts w:ascii="Times New Roman" w:hAnsi="Times New Roman"/>
          <w:sz w:val="28"/>
          <w:szCs w:val="28"/>
          <w:lang w:val="cs-CZ"/>
        </w:rPr>
      </w:pPr>
    </w:p>
    <w:p w:rsidR="00EA77DB" w:rsidRPr="00345F25" w:rsidRDefault="00501063" w:rsidP="002349E2">
      <w:pPr>
        <w:ind w:left="357" w:firstLine="0"/>
        <w:rPr>
          <w:rFonts w:ascii="Times New Roman" w:hAnsi="Times New Roman"/>
          <w:lang w:val="cs-CZ"/>
        </w:rPr>
      </w:pPr>
      <w:proofErr w:type="spellStart"/>
      <w:r w:rsidRPr="00345F25">
        <w:rPr>
          <w:rFonts w:ascii="Times New Roman" w:hAnsi="Times New Roman"/>
          <w:b/>
          <w:i/>
          <w:sz w:val="28"/>
          <w:szCs w:val="28"/>
          <w:lang w:val="cs-CZ"/>
        </w:rPr>
        <w:lastRenderedPageBreak/>
        <w:t>Adiktologická</w:t>
      </w:r>
      <w:proofErr w:type="spellEnd"/>
      <w:r w:rsidRPr="00345F25">
        <w:rPr>
          <w:rFonts w:ascii="Times New Roman" w:hAnsi="Times New Roman"/>
          <w:b/>
          <w:i/>
          <w:sz w:val="28"/>
          <w:szCs w:val="28"/>
          <w:lang w:val="cs-CZ"/>
        </w:rPr>
        <w:t xml:space="preserve"> ambulance </w:t>
      </w:r>
      <w:proofErr w:type="spellStart"/>
      <w:r w:rsidRPr="00345F25">
        <w:rPr>
          <w:rFonts w:ascii="Times New Roman" w:hAnsi="Times New Roman"/>
          <w:b/>
          <w:i/>
          <w:sz w:val="28"/>
          <w:szCs w:val="28"/>
          <w:lang w:val="cs-CZ"/>
        </w:rPr>
        <w:t>Prev</w:t>
      </w:r>
      <w:proofErr w:type="spellEnd"/>
      <w:r w:rsidRPr="00345F25">
        <w:rPr>
          <w:rFonts w:ascii="Times New Roman" w:hAnsi="Times New Roman"/>
          <w:b/>
          <w:i/>
          <w:sz w:val="28"/>
          <w:szCs w:val="28"/>
          <w:lang w:val="cs-CZ"/>
        </w:rPr>
        <w:t>-Centrum</w:t>
      </w:r>
      <w:r w:rsidRPr="00345F25">
        <w:rPr>
          <w:rFonts w:ascii="Times New Roman" w:hAnsi="Times New Roman"/>
          <w:lang w:val="cs-CZ"/>
        </w:rPr>
        <w:t xml:space="preserve"> </w:t>
      </w:r>
      <w:hyperlink r:id="rId34" w:history="1">
        <w:r w:rsidRPr="00345F25">
          <w:rPr>
            <w:rStyle w:val="Hypertextovodkaz"/>
            <w:rFonts w:ascii="Times New Roman" w:hAnsi="Times New Roman"/>
            <w:lang w:val="cs-CZ"/>
          </w:rPr>
          <w:t>https://www.prevcentrum.cz/nase-sluzby/poradenske-sluzby-a-skupinove-aktivity-pro-deti-a-mladez/adiktologicka-ambulance-pro-deti-a-dospivajici/</w:t>
        </w:r>
      </w:hyperlink>
      <w:r w:rsidRPr="00345F25">
        <w:rPr>
          <w:rFonts w:ascii="Times New Roman" w:hAnsi="Times New Roman"/>
          <w:lang w:val="cs-CZ"/>
        </w:rPr>
        <w:t xml:space="preserve"> </w:t>
      </w:r>
    </w:p>
    <w:p w:rsidR="00483772" w:rsidRPr="00345F25" w:rsidRDefault="00483772" w:rsidP="002349E2">
      <w:pPr>
        <w:ind w:left="357" w:firstLine="0"/>
        <w:rPr>
          <w:rFonts w:ascii="Times New Roman" w:hAnsi="Times New Roman"/>
          <w:lang w:val="cs-CZ"/>
        </w:rPr>
      </w:pPr>
    </w:p>
    <w:p w:rsidR="00501063" w:rsidRPr="00345F25" w:rsidRDefault="00501063" w:rsidP="002349E2">
      <w:pPr>
        <w:ind w:left="357" w:firstLine="0"/>
        <w:rPr>
          <w:rFonts w:ascii="Times New Roman" w:hAnsi="Times New Roman"/>
          <w:lang w:val="cs-CZ"/>
        </w:rPr>
      </w:pPr>
      <w:proofErr w:type="spellStart"/>
      <w:r w:rsidRPr="00345F25">
        <w:rPr>
          <w:rFonts w:ascii="Times New Roman" w:hAnsi="Times New Roman"/>
          <w:b/>
          <w:i/>
          <w:lang w:val="cs-CZ"/>
        </w:rPr>
        <w:t>Adiktologická</w:t>
      </w:r>
      <w:proofErr w:type="spellEnd"/>
      <w:r w:rsidRPr="00345F25">
        <w:rPr>
          <w:rFonts w:ascii="Times New Roman" w:hAnsi="Times New Roman"/>
          <w:b/>
          <w:i/>
          <w:lang w:val="cs-CZ"/>
        </w:rPr>
        <w:t xml:space="preserve"> ambulance Kliniky </w:t>
      </w:r>
      <w:proofErr w:type="spellStart"/>
      <w:r w:rsidRPr="00345F25">
        <w:rPr>
          <w:rFonts w:ascii="Times New Roman" w:hAnsi="Times New Roman"/>
          <w:b/>
          <w:i/>
          <w:lang w:val="cs-CZ"/>
        </w:rPr>
        <w:t>adiktologie</w:t>
      </w:r>
      <w:proofErr w:type="spellEnd"/>
      <w:r w:rsidRPr="00345F25">
        <w:rPr>
          <w:rFonts w:ascii="Times New Roman" w:hAnsi="Times New Roman"/>
          <w:lang w:val="cs-CZ"/>
        </w:rPr>
        <w:t xml:space="preserve"> </w:t>
      </w:r>
      <w:hyperlink r:id="rId35" w:history="1">
        <w:r w:rsidRPr="00345F25">
          <w:rPr>
            <w:rStyle w:val="Hypertextovodkaz"/>
            <w:rFonts w:ascii="Times New Roman" w:hAnsi="Times New Roman"/>
            <w:lang w:val="cs-CZ"/>
          </w:rPr>
          <w:t>https://www.adiktologie.cz/ambulance-detske-a-dorostove-adiktologie</w:t>
        </w:r>
      </w:hyperlink>
      <w:r w:rsidRPr="00345F25">
        <w:rPr>
          <w:rFonts w:ascii="Times New Roman" w:hAnsi="Times New Roman"/>
          <w:lang w:val="cs-CZ"/>
        </w:rPr>
        <w:t xml:space="preserve"> </w:t>
      </w:r>
    </w:p>
    <w:p w:rsidR="00D36841" w:rsidRPr="00345F25" w:rsidRDefault="00083422" w:rsidP="002349E2">
      <w:pPr>
        <w:ind w:left="357" w:firstLine="0"/>
        <w:rPr>
          <w:rFonts w:ascii="Times New Roman" w:hAnsi="Times New Roman"/>
          <w:lang w:val="cs-CZ"/>
        </w:rPr>
      </w:pPr>
      <w:hyperlink r:id="rId36" w:history="1">
        <w:r w:rsidR="00501063" w:rsidRPr="00345F25">
          <w:rPr>
            <w:rStyle w:val="Hypertextovodkaz"/>
            <w:rFonts w:ascii="Times New Roman" w:hAnsi="Times New Roman"/>
            <w:lang w:val="cs-CZ"/>
          </w:rPr>
          <w:t>https://www.blaznis-no-a.cz/</w:t>
        </w:r>
      </w:hyperlink>
      <w:r w:rsidR="00501063" w:rsidRPr="00345F25">
        <w:rPr>
          <w:rFonts w:ascii="Times New Roman" w:hAnsi="Times New Roman"/>
          <w:lang w:val="cs-CZ"/>
        </w:rPr>
        <w:t xml:space="preserve"> </w:t>
      </w:r>
    </w:p>
    <w:p w:rsidR="00501063" w:rsidRPr="00E6762A" w:rsidRDefault="00083422" w:rsidP="002349E2">
      <w:pPr>
        <w:ind w:left="357" w:firstLine="0"/>
        <w:rPr>
          <w:rFonts w:ascii="Times New Roman" w:hAnsi="Times New Roman"/>
          <w:b/>
          <w:i/>
          <w:lang w:val="cs-CZ"/>
        </w:rPr>
      </w:pPr>
      <w:hyperlink r:id="rId37" w:history="1">
        <w:r w:rsidR="00501063" w:rsidRPr="00345F25">
          <w:rPr>
            <w:rStyle w:val="Hypertextovodkaz"/>
            <w:rFonts w:ascii="Times New Roman" w:hAnsi="Times New Roman"/>
            <w:lang w:val="cs-CZ"/>
          </w:rPr>
          <w:t>https://nevypustdusi.cz/</w:t>
        </w:r>
      </w:hyperlink>
      <w:r w:rsidR="00501063" w:rsidRPr="00E6762A">
        <w:rPr>
          <w:rFonts w:ascii="Times New Roman" w:hAnsi="Times New Roman"/>
          <w:lang w:val="cs-CZ"/>
        </w:rPr>
        <w:t xml:space="preserve"> </w:t>
      </w:r>
    </w:p>
    <w:p w:rsidR="00F74AB9" w:rsidRPr="00E6762A" w:rsidRDefault="00F74AB9" w:rsidP="00F74AB9">
      <w:pPr>
        <w:rPr>
          <w:rFonts w:ascii="Times New Roman" w:hAnsi="Times New Roman"/>
          <w:i/>
          <w:lang w:val="cs-CZ"/>
        </w:rPr>
      </w:pPr>
    </w:p>
    <w:sectPr w:rsidR="00F74AB9" w:rsidRPr="00E6762A" w:rsidSect="00BE0004">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22" w:rsidRDefault="00083422" w:rsidP="00BD47AA">
      <w:r>
        <w:separator/>
      </w:r>
    </w:p>
  </w:endnote>
  <w:endnote w:type="continuationSeparator" w:id="0">
    <w:p w:rsidR="00083422" w:rsidRDefault="00083422" w:rsidP="00BD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A43" w:rsidRDefault="00181A43" w:rsidP="00A3788A">
    <w:pPr>
      <w:pStyle w:val="Zpat"/>
      <w:ind w:firstLine="0"/>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22" w:rsidRDefault="00083422" w:rsidP="00BD47AA">
      <w:r>
        <w:separator/>
      </w:r>
    </w:p>
  </w:footnote>
  <w:footnote w:type="continuationSeparator" w:id="0">
    <w:p w:rsidR="00083422" w:rsidRDefault="00083422" w:rsidP="00BD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F62"/>
    <w:multiLevelType w:val="hybridMultilevel"/>
    <w:tmpl w:val="466890B8"/>
    <w:lvl w:ilvl="0" w:tplc="57CC9540">
      <w:start w:val="1"/>
      <w:numFmt w:val="lowerLetter"/>
      <w:lvlText w:val="%1)"/>
      <w:lvlJc w:val="left"/>
      <w:pPr>
        <w:tabs>
          <w:tab w:val="num" w:pos="1122"/>
        </w:tabs>
        <w:ind w:left="1122" w:hanging="765"/>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 w15:restartNumberingAfterBreak="0">
    <w:nsid w:val="0AE22FBD"/>
    <w:multiLevelType w:val="hybridMultilevel"/>
    <w:tmpl w:val="2D1E21EA"/>
    <w:lvl w:ilvl="0" w:tplc="34CAAECE">
      <w:start w:val="1"/>
      <w:numFmt w:val="bullet"/>
      <w:lvlText w:val=""/>
      <w:lvlJc w:val="left"/>
      <w:pPr>
        <w:tabs>
          <w:tab w:val="num" w:pos="720"/>
        </w:tabs>
        <w:ind w:left="720" w:hanging="36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E127C"/>
    <w:multiLevelType w:val="hybridMultilevel"/>
    <w:tmpl w:val="FF1EDEA0"/>
    <w:lvl w:ilvl="0" w:tplc="62D60FC8">
      <w:start w:val="3"/>
      <w:numFmt w:val="bullet"/>
      <w:pStyle w:val="odrazky2"/>
      <w:lvlText w:val="-"/>
      <w:lvlJc w:val="left"/>
      <w:pPr>
        <w:ind w:left="2493" w:hanging="360"/>
      </w:pPr>
      <w:rPr>
        <w:rFonts w:ascii="Times New Roman" w:eastAsia="Times New Roman" w:hAnsi="Times New Roman" w:cs="Times New Roman"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3" w15:restartNumberingAfterBreak="0">
    <w:nsid w:val="16B419F5"/>
    <w:multiLevelType w:val="hybridMultilevel"/>
    <w:tmpl w:val="432EB3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91976"/>
    <w:multiLevelType w:val="hybridMultilevel"/>
    <w:tmpl w:val="0116E4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3C97E78"/>
    <w:multiLevelType w:val="hybridMultilevel"/>
    <w:tmpl w:val="CE0AF60A"/>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28D62502">
      <w:numFmt w:val="bullet"/>
      <w:lvlText w:val="–"/>
      <w:lvlJc w:val="left"/>
      <w:pPr>
        <w:tabs>
          <w:tab w:val="num" w:pos="2160"/>
        </w:tabs>
        <w:ind w:left="2160" w:hanging="360"/>
      </w:pPr>
      <w:rPr>
        <w:rFonts w:ascii="Times New Roman" w:eastAsia="Times New Roman" w:hAnsi="Times New Roman" w:cs="Times New Roman" w:hint="default"/>
      </w:rPr>
    </w:lvl>
    <w:lvl w:ilvl="3" w:tplc="9488C2DA">
      <w:numFmt w:val="bullet"/>
      <w:lvlText w:val=""/>
      <w:lvlJc w:val="left"/>
      <w:pPr>
        <w:ind w:left="2880" w:hanging="360"/>
      </w:pPr>
      <w:rPr>
        <w:rFonts w:ascii="Times New Roman" w:eastAsia="Times New Roman" w:hAnsi="Times New Roman"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037DA"/>
    <w:multiLevelType w:val="hybridMultilevel"/>
    <w:tmpl w:val="BC2C8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7130E"/>
    <w:multiLevelType w:val="hybridMultilevel"/>
    <w:tmpl w:val="C8249482"/>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28D62502">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07257"/>
    <w:multiLevelType w:val="hybridMultilevel"/>
    <w:tmpl w:val="E02A5C12"/>
    <w:lvl w:ilvl="0" w:tplc="54C44A6C">
      <w:start w:val="1"/>
      <w:numFmt w:val="decimal"/>
      <w:lvlText w:val="%1)"/>
      <w:lvlJc w:val="left"/>
      <w:pPr>
        <w:ind w:left="2133" w:hanging="360"/>
      </w:pPr>
      <w:rPr>
        <w:rFonts w:hint="default"/>
      </w:rPr>
    </w:lvl>
    <w:lvl w:ilvl="1" w:tplc="04050019" w:tentative="1">
      <w:start w:val="1"/>
      <w:numFmt w:val="lowerLetter"/>
      <w:lvlText w:val="%2."/>
      <w:lvlJc w:val="left"/>
      <w:pPr>
        <w:ind w:left="2853" w:hanging="360"/>
      </w:pPr>
    </w:lvl>
    <w:lvl w:ilvl="2" w:tplc="0405001B" w:tentative="1">
      <w:start w:val="1"/>
      <w:numFmt w:val="lowerRoman"/>
      <w:lvlText w:val="%3."/>
      <w:lvlJc w:val="right"/>
      <w:pPr>
        <w:ind w:left="3573" w:hanging="180"/>
      </w:pPr>
    </w:lvl>
    <w:lvl w:ilvl="3" w:tplc="0405000F" w:tentative="1">
      <w:start w:val="1"/>
      <w:numFmt w:val="decimal"/>
      <w:lvlText w:val="%4."/>
      <w:lvlJc w:val="left"/>
      <w:pPr>
        <w:ind w:left="4293" w:hanging="360"/>
      </w:pPr>
    </w:lvl>
    <w:lvl w:ilvl="4" w:tplc="04050019" w:tentative="1">
      <w:start w:val="1"/>
      <w:numFmt w:val="lowerLetter"/>
      <w:lvlText w:val="%5."/>
      <w:lvlJc w:val="left"/>
      <w:pPr>
        <w:ind w:left="5013" w:hanging="360"/>
      </w:pPr>
    </w:lvl>
    <w:lvl w:ilvl="5" w:tplc="0405001B" w:tentative="1">
      <w:start w:val="1"/>
      <w:numFmt w:val="lowerRoman"/>
      <w:lvlText w:val="%6."/>
      <w:lvlJc w:val="right"/>
      <w:pPr>
        <w:ind w:left="5733" w:hanging="180"/>
      </w:pPr>
    </w:lvl>
    <w:lvl w:ilvl="6" w:tplc="0405000F" w:tentative="1">
      <w:start w:val="1"/>
      <w:numFmt w:val="decimal"/>
      <w:lvlText w:val="%7."/>
      <w:lvlJc w:val="left"/>
      <w:pPr>
        <w:ind w:left="6453" w:hanging="360"/>
      </w:pPr>
    </w:lvl>
    <w:lvl w:ilvl="7" w:tplc="04050019" w:tentative="1">
      <w:start w:val="1"/>
      <w:numFmt w:val="lowerLetter"/>
      <w:lvlText w:val="%8."/>
      <w:lvlJc w:val="left"/>
      <w:pPr>
        <w:ind w:left="7173" w:hanging="360"/>
      </w:pPr>
    </w:lvl>
    <w:lvl w:ilvl="8" w:tplc="0405001B" w:tentative="1">
      <w:start w:val="1"/>
      <w:numFmt w:val="lowerRoman"/>
      <w:lvlText w:val="%9."/>
      <w:lvlJc w:val="right"/>
      <w:pPr>
        <w:ind w:left="7893" w:hanging="180"/>
      </w:pPr>
    </w:lvl>
  </w:abstractNum>
  <w:abstractNum w:abstractNumId="9" w15:restartNumberingAfterBreak="0">
    <w:nsid w:val="41232926"/>
    <w:multiLevelType w:val="hybridMultilevel"/>
    <w:tmpl w:val="AC4A0446"/>
    <w:lvl w:ilvl="0" w:tplc="04050001">
      <w:start w:val="1"/>
      <w:numFmt w:val="bullet"/>
      <w:lvlText w:val=""/>
      <w:lvlJc w:val="left"/>
      <w:pPr>
        <w:tabs>
          <w:tab w:val="num" w:pos="720"/>
        </w:tabs>
        <w:ind w:left="720" w:hanging="360"/>
      </w:pPr>
      <w:rPr>
        <w:rFonts w:ascii="Symbol" w:hAnsi="Symbol" w:hint="default"/>
      </w:rPr>
    </w:lvl>
    <w:lvl w:ilvl="1" w:tplc="28D6250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C6DDD"/>
    <w:multiLevelType w:val="multilevel"/>
    <w:tmpl w:val="9A2E662E"/>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9D3FFC"/>
    <w:multiLevelType w:val="hybridMultilevel"/>
    <w:tmpl w:val="94806FF8"/>
    <w:lvl w:ilvl="0" w:tplc="1DC8ED4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659C6A2C"/>
    <w:multiLevelType w:val="hybridMultilevel"/>
    <w:tmpl w:val="79CA9B60"/>
    <w:lvl w:ilvl="0" w:tplc="5770FAEA">
      <w:start w:val="3"/>
      <w:numFmt w:val="bullet"/>
      <w:pStyle w:val="odrazky"/>
      <w:lvlText w:val="-"/>
      <w:lvlJc w:val="left"/>
      <w:pPr>
        <w:ind w:left="2493" w:hanging="360"/>
      </w:pPr>
      <w:rPr>
        <w:rFonts w:ascii="Times New Roman" w:eastAsia="Times New Roman" w:hAnsi="Times New Roman" w:cs="Times New Roman"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13" w15:restartNumberingAfterBreak="0">
    <w:nsid w:val="6AB31C8D"/>
    <w:multiLevelType w:val="hybridMultilevel"/>
    <w:tmpl w:val="092C4398"/>
    <w:lvl w:ilvl="0" w:tplc="28D625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10"/>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7"/>
  </w:num>
  <w:num w:numId="12">
    <w:abstractNumId w:val="5"/>
  </w:num>
  <w:num w:numId="13">
    <w:abstractNumId w:val="3"/>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de-DE" w:vendorID="64" w:dllVersion="6" w:nlCheck="1" w:checkStyle="1"/>
  <w:activeWritingStyle w:appName="MSWord" w:lang="en-US" w:vendorID="64" w:dllVersion="4096" w:nlCheck="1" w:checkStyle="0"/>
  <w:activeWritingStyle w:appName="MSWord" w:lang="cs-CZ" w:vendorID="64" w:dllVersion="4096" w:nlCheck="1" w:checkStyle="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DB"/>
    <w:rsid w:val="00012856"/>
    <w:rsid w:val="0001528F"/>
    <w:rsid w:val="00015C4F"/>
    <w:rsid w:val="000169D2"/>
    <w:rsid w:val="0002794F"/>
    <w:rsid w:val="00027DEC"/>
    <w:rsid w:val="00034906"/>
    <w:rsid w:val="000411D1"/>
    <w:rsid w:val="00041EE0"/>
    <w:rsid w:val="00045CDA"/>
    <w:rsid w:val="00047D3A"/>
    <w:rsid w:val="00050D34"/>
    <w:rsid w:val="00051983"/>
    <w:rsid w:val="000530CE"/>
    <w:rsid w:val="00053D72"/>
    <w:rsid w:val="00053FE0"/>
    <w:rsid w:val="000552FD"/>
    <w:rsid w:val="00056B79"/>
    <w:rsid w:val="000610EA"/>
    <w:rsid w:val="000616F0"/>
    <w:rsid w:val="00063316"/>
    <w:rsid w:val="0006387A"/>
    <w:rsid w:val="0006396C"/>
    <w:rsid w:val="00065710"/>
    <w:rsid w:val="00067995"/>
    <w:rsid w:val="00074D4C"/>
    <w:rsid w:val="00076307"/>
    <w:rsid w:val="00076755"/>
    <w:rsid w:val="00076CD5"/>
    <w:rsid w:val="000800F3"/>
    <w:rsid w:val="00083422"/>
    <w:rsid w:val="00091B6E"/>
    <w:rsid w:val="00093A3D"/>
    <w:rsid w:val="00094CFE"/>
    <w:rsid w:val="00095E6F"/>
    <w:rsid w:val="000A0219"/>
    <w:rsid w:val="000A6951"/>
    <w:rsid w:val="000A720D"/>
    <w:rsid w:val="000A7EE7"/>
    <w:rsid w:val="000B6C06"/>
    <w:rsid w:val="000B7BDB"/>
    <w:rsid w:val="000C3B6B"/>
    <w:rsid w:val="000C5B38"/>
    <w:rsid w:val="000C63DC"/>
    <w:rsid w:val="000D20F1"/>
    <w:rsid w:val="000E6415"/>
    <w:rsid w:val="000E75FF"/>
    <w:rsid w:val="000F0C2E"/>
    <w:rsid w:val="000F2521"/>
    <w:rsid w:val="000F2FA9"/>
    <w:rsid w:val="000F4A66"/>
    <w:rsid w:val="000F6672"/>
    <w:rsid w:val="00105CB5"/>
    <w:rsid w:val="0011192C"/>
    <w:rsid w:val="001202C5"/>
    <w:rsid w:val="00120678"/>
    <w:rsid w:val="00123C73"/>
    <w:rsid w:val="001323CE"/>
    <w:rsid w:val="0013505B"/>
    <w:rsid w:val="00136136"/>
    <w:rsid w:val="00136C02"/>
    <w:rsid w:val="001441A1"/>
    <w:rsid w:val="00145D99"/>
    <w:rsid w:val="0014680C"/>
    <w:rsid w:val="00160BFE"/>
    <w:rsid w:val="001641ED"/>
    <w:rsid w:val="00165C39"/>
    <w:rsid w:val="00181A43"/>
    <w:rsid w:val="001835A2"/>
    <w:rsid w:val="00184199"/>
    <w:rsid w:val="001901CC"/>
    <w:rsid w:val="0019160D"/>
    <w:rsid w:val="001929EF"/>
    <w:rsid w:val="00192CF1"/>
    <w:rsid w:val="00193E8E"/>
    <w:rsid w:val="00195A6C"/>
    <w:rsid w:val="001A355E"/>
    <w:rsid w:val="001A3C38"/>
    <w:rsid w:val="001A7117"/>
    <w:rsid w:val="001B01D5"/>
    <w:rsid w:val="001B5801"/>
    <w:rsid w:val="001B711C"/>
    <w:rsid w:val="001C113F"/>
    <w:rsid w:val="001C2DAB"/>
    <w:rsid w:val="001C6720"/>
    <w:rsid w:val="001C70F3"/>
    <w:rsid w:val="001D21D4"/>
    <w:rsid w:val="001D3624"/>
    <w:rsid w:val="001D7A98"/>
    <w:rsid w:val="001D7E71"/>
    <w:rsid w:val="001E1C7B"/>
    <w:rsid w:val="001E3BAA"/>
    <w:rsid w:val="001E58AA"/>
    <w:rsid w:val="001F0081"/>
    <w:rsid w:val="001F2C54"/>
    <w:rsid w:val="001F35DD"/>
    <w:rsid w:val="00200C29"/>
    <w:rsid w:val="00203300"/>
    <w:rsid w:val="0021031A"/>
    <w:rsid w:val="00211D72"/>
    <w:rsid w:val="00212010"/>
    <w:rsid w:val="002147CB"/>
    <w:rsid w:val="002155A2"/>
    <w:rsid w:val="002200D8"/>
    <w:rsid w:val="002232FE"/>
    <w:rsid w:val="0022452E"/>
    <w:rsid w:val="0023033E"/>
    <w:rsid w:val="00230607"/>
    <w:rsid w:val="00233127"/>
    <w:rsid w:val="002349E2"/>
    <w:rsid w:val="00235463"/>
    <w:rsid w:val="002356F7"/>
    <w:rsid w:val="002363CE"/>
    <w:rsid w:val="0024145E"/>
    <w:rsid w:val="00242B0B"/>
    <w:rsid w:val="0024662C"/>
    <w:rsid w:val="00256BE1"/>
    <w:rsid w:val="00257CEE"/>
    <w:rsid w:val="0026023D"/>
    <w:rsid w:val="002654FB"/>
    <w:rsid w:val="00271ECF"/>
    <w:rsid w:val="002757CF"/>
    <w:rsid w:val="002762FC"/>
    <w:rsid w:val="00277949"/>
    <w:rsid w:val="00277A66"/>
    <w:rsid w:val="00280A63"/>
    <w:rsid w:val="00282F25"/>
    <w:rsid w:val="002840EB"/>
    <w:rsid w:val="0028589E"/>
    <w:rsid w:val="0028639B"/>
    <w:rsid w:val="002867CE"/>
    <w:rsid w:val="002871EE"/>
    <w:rsid w:val="00290A2C"/>
    <w:rsid w:val="00293AF5"/>
    <w:rsid w:val="0029578A"/>
    <w:rsid w:val="00295DD2"/>
    <w:rsid w:val="00295F9E"/>
    <w:rsid w:val="002A2C98"/>
    <w:rsid w:val="002A552F"/>
    <w:rsid w:val="002A76FF"/>
    <w:rsid w:val="002B176A"/>
    <w:rsid w:val="002B1FA3"/>
    <w:rsid w:val="002C3C26"/>
    <w:rsid w:val="002C5DBC"/>
    <w:rsid w:val="002C5DE7"/>
    <w:rsid w:val="002C5E97"/>
    <w:rsid w:val="002C74C4"/>
    <w:rsid w:val="002D2A64"/>
    <w:rsid w:val="002E326E"/>
    <w:rsid w:val="002E4E42"/>
    <w:rsid w:val="002F13F4"/>
    <w:rsid w:val="002F5483"/>
    <w:rsid w:val="00307183"/>
    <w:rsid w:val="003113BC"/>
    <w:rsid w:val="0031260B"/>
    <w:rsid w:val="00314458"/>
    <w:rsid w:val="00321123"/>
    <w:rsid w:val="003219F7"/>
    <w:rsid w:val="003238B5"/>
    <w:rsid w:val="00324696"/>
    <w:rsid w:val="00326552"/>
    <w:rsid w:val="0032678A"/>
    <w:rsid w:val="00333EB2"/>
    <w:rsid w:val="00334453"/>
    <w:rsid w:val="00342E5B"/>
    <w:rsid w:val="003432B9"/>
    <w:rsid w:val="00345F25"/>
    <w:rsid w:val="00351795"/>
    <w:rsid w:val="0035275E"/>
    <w:rsid w:val="00353357"/>
    <w:rsid w:val="00360CDE"/>
    <w:rsid w:val="0036305B"/>
    <w:rsid w:val="0036321E"/>
    <w:rsid w:val="0036333F"/>
    <w:rsid w:val="00367BE2"/>
    <w:rsid w:val="003749A6"/>
    <w:rsid w:val="00376D48"/>
    <w:rsid w:val="003801B4"/>
    <w:rsid w:val="00384DB6"/>
    <w:rsid w:val="00385C1F"/>
    <w:rsid w:val="00386B24"/>
    <w:rsid w:val="00391FED"/>
    <w:rsid w:val="0039277D"/>
    <w:rsid w:val="003928F3"/>
    <w:rsid w:val="003935E7"/>
    <w:rsid w:val="00393E1E"/>
    <w:rsid w:val="0039463C"/>
    <w:rsid w:val="003959E3"/>
    <w:rsid w:val="003B1574"/>
    <w:rsid w:val="003B15B2"/>
    <w:rsid w:val="003B502D"/>
    <w:rsid w:val="003B7BD9"/>
    <w:rsid w:val="003C5DBF"/>
    <w:rsid w:val="003C721D"/>
    <w:rsid w:val="003C7967"/>
    <w:rsid w:val="003C7C3C"/>
    <w:rsid w:val="003D13E4"/>
    <w:rsid w:val="003D19D6"/>
    <w:rsid w:val="003D2A21"/>
    <w:rsid w:val="003E2DA7"/>
    <w:rsid w:val="003E3E3D"/>
    <w:rsid w:val="003E4C0C"/>
    <w:rsid w:val="003E63F7"/>
    <w:rsid w:val="003F29B3"/>
    <w:rsid w:val="003F31E3"/>
    <w:rsid w:val="003F6478"/>
    <w:rsid w:val="003F6BC5"/>
    <w:rsid w:val="00402225"/>
    <w:rsid w:val="0040248C"/>
    <w:rsid w:val="00402CF8"/>
    <w:rsid w:val="00404B1D"/>
    <w:rsid w:val="00410073"/>
    <w:rsid w:val="00410D16"/>
    <w:rsid w:val="00414C45"/>
    <w:rsid w:val="00420A86"/>
    <w:rsid w:val="00423177"/>
    <w:rsid w:val="00423462"/>
    <w:rsid w:val="004235EA"/>
    <w:rsid w:val="004245BE"/>
    <w:rsid w:val="00430896"/>
    <w:rsid w:val="004330D6"/>
    <w:rsid w:val="00433372"/>
    <w:rsid w:val="004336A3"/>
    <w:rsid w:val="0043374D"/>
    <w:rsid w:val="004341E2"/>
    <w:rsid w:val="00436D2D"/>
    <w:rsid w:val="004413DC"/>
    <w:rsid w:val="004445F8"/>
    <w:rsid w:val="0044526C"/>
    <w:rsid w:val="004459AE"/>
    <w:rsid w:val="00453F3D"/>
    <w:rsid w:val="004541FA"/>
    <w:rsid w:val="004578D9"/>
    <w:rsid w:val="00460A0B"/>
    <w:rsid w:val="00463B24"/>
    <w:rsid w:val="004663C2"/>
    <w:rsid w:val="00466D9F"/>
    <w:rsid w:val="00466E9D"/>
    <w:rsid w:val="00467BCB"/>
    <w:rsid w:val="004709B7"/>
    <w:rsid w:val="00470F4D"/>
    <w:rsid w:val="00471674"/>
    <w:rsid w:val="004749A6"/>
    <w:rsid w:val="00474BDD"/>
    <w:rsid w:val="00476E43"/>
    <w:rsid w:val="00482F2A"/>
    <w:rsid w:val="00483772"/>
    <w:rsid w:val="004840C1"/>
    <w:rsid w:val="0048641A"/>
    <w:rsid w:val="00491461"/>
    <w:rsid w:val="00493973"/>
    <w:rsid w:val="004940C2"/>
    <w:rsid w:val="00495125"/>
    <w:rsid w:val="004A1DC6"/>
    <w:rsid w:val="004A2166"/>
    <w:rsid w:val="004A5AD7"/>
    <w:rsid w:val="004B0116"/>
    <w:rsid w:val="004B27BF"/>
    <w:rsid w:val="004B663C"/>
    <w:rsid w:val="004B74B9"/>
    <w:rsid w:val="004C5920"/>
    <w:rsid w:val="004D62BA"/>
    <w:rsid w:val="004D795C"/>
    <w:rsid w:val="004E5EC2"/>
    <w:rsid w:val="004E7ED3"/>
    <w:rsid w:val="004F2B10"/>
    <w:rsid w:val="004F33A3"/>
    <w:rsid w:val="004F39C4"/>
    <w:rsid w:val="00501063"/>
    <w:rsid w:val="005016EE"/>
    <w:rsid w:val="00506CE0"/>
    <w:rsid w:val="00507094"/>
    <w:rsid w:val="00507711"/>
    <w:rsid w:val="00511E7B"/>
    <w:rsid w:val="00517CF0"/>
    <w:rsid w:val="00520931"/>
    <w:rsid w:val="00524C89"/>
    <w:rsid w:val="00525484"/>
    <w:rsid w:val="0052565D"/>
    <w:rsid w:val="00526DE7"/>
    <w:rsid w:val="00531E75"/>
    <w:rsid w:val="0053228D"/>
    <w:rsid w:val="00532E8C"/>
    <w:rsid w:val="00541EC7"/>
    <w:rsid w:val="00542236"/>
    <w:rsid w:val="00542738"/>
    <w:rsid w:val="00545AD8"/>
    <w:rsid w:val="00553164"/>
    <w:rsid w:val="00554743"/>
    <w:rsid w:val="00555D29"/>
    <w:rsid w:val="00560DB0"/>
    <w:rsid w:val="0056242A"/>
    <w:rsid w:val="00564A99"/>
    <w:rsid w:val="00567643"/>
    <w:rsid w:val="00570873"/>
    <w:rsid w:val="00573FBC"/>
    <w:rsid w:val="00577892"/>
    <w:rsid w:val="00580281"/>
    <w:rsid w:val="005828C2"/>
    <w:rsid w:val="00582D1E"/>
    <w:rsid w:val="00587459"/>
    <w:rsid w:val="005904CE"/>
    <w:rsid w:val="0059387B"/>
    <w:rsid w:val="00596267"/>
    <w:rsid w:val="005976F7"/>
    <w:rsid w:val="005A1A53"/>
    <w:rsid w:val="005A4D42"/>
    <w:rsid w:val="005A7692"/>
    <w:rsid w:val="005A7FC7"/>
    <w:rsid w:val="005B0AED"/>
    <w:rsid w:val="005B5E77"/>
    <w:rsid w:val="005C3675"/>
    <w:rsid w:val="005C41A8"/>
    <w:rsid w:val="005D0F4A"/>
    <w:rsid w:val="005E478B"/>
    <w:rsid w:val="005E50A4"/>
    <w:rsid w:val="005E7290"/>
    <w:rsid w:val="005F187E"/>
    <w:rsid w:val="006005EE"/>
    <w:rsid w:val="00600927"/>
    <w:rsid w:val="00604DEE"/>
    <w:rsid w:val="00606766"/>
    <w:rsid w:val="00606977"/>
    <w:rsid w:val="00606DB0"/>
    <w:rsid w:val="0060743B"/>
    <w:rsid w:val="00607F9D"/>
    <w:rsid w:val="0061037B"/>
    <w:rsid w:val="006104E1"/>
    <w:rsid w:val="006109C0"/>
    <w:rsid w:val="0062233A"/>
    <w:rsid w:val="006257AD"/>
    <w:rsid w:val="006271C3"/>
    <w:rsid w:val="00627247"/>
    <w:rsid w:val="006318FA"/>
    <w:rsid w:val="00631B93"/>
    <w:rsid w:val="0063233E"/>
    <w:rsid w:val="0063394E"/>
    <w:rsid w:val="006367B9"/>
    <w:rsid w:val="00642EDD"/>
    <w:rsid w:val="00650B92"/>
    <w:rsid w:val="00655AA0"/>
    <w:rsid w:val="0065712B"/>
    <w:rsid w:val="006630F6"/>
    <w:rsid w:val="00664203"/>
    <w:rsid w:val="00666759"/>
    <w:rsid w:val="00671189"/>
    <w:rsid w:val="0067207D"/>
    <w:rsid w:val="00673439"/>
    <w:rsid w:val="00676D59"/>
    <w:rsid w:val="00681D5E"/>
    <w:rsid w:val="006833CD"/>
    <w:rsid w:val="00684AB2"/>
    <w:rsid w:val="00685DF4"/>
    <w:rsid w:val="00686CB9"/>
    <w:rsid w:val="0069012B"/>
    <w:rsid w:val="0069025B"/>
    <w:rsid w:val="00694C23"/>
    <w:rsid w:val="006953E0"/>
    <w:rsid w:val="006954D4"/>
    <w:rsid w:val="00696842"/>
    <w:rsid w:val="006A6C60"/>
    <w:rsid w:val="006B161A"/>
    <w:rsid w:val="006B371A"/>
    <w:rsid w:val="006B70E7"/>
    <w:rsid w:val="006B7CC5"/>
    <w:rsid w:val="006C3079"/>
    <w:rsid w:val="006C41FC"/>
    <w:rsid w:val="006C5F25"/>
    <w:rsid w:val="006D087E"/>
    <w:rsid w:val="006D1AB3"/>
    <w:rsid w:val="006E0EE6"/>
    <w:rsid w:val="006E17D3"/>
    <w:rsid w:val="006E1F26"/>
    <w:rsid w:val="006E72BA"/>
    <w:rsid w:val="006E757B"/>
    <w:rsid w:val="006F07D6"/>
    <w:rsid w:val="007105C9"/>
    <w:rsid w:val="00716AD2"/>
    <w:rsid w:val="007206EF"/>
    <w:rsid w:val="00723BC6"/>
    <w:rsid w:val="00724CEC"/>
    <w:rsid w:val="00726C60"/>
    <w:rsid w:val="0073337C"/>
    <w:rsid w:val="007349CF"/>
    <w:rsid w:val="007350B3"/>
    <w:rsid w:val="00735A4D"/>
    <w:rsid w:val="00741F62"/>
    <w:rsid w:val="00744E9A"/>
    <w:rsid w:val="00751585"/>
    <w:rsid w:val="00752618"/>
    <w:rsid w:val="007629D8"/>
    <w:rsid w:val="007713A5"/>
    <w:rsid w:val="00771E0A"/>
    <w:rsid w:val="00773E8B"/>
    <w:rsid w:val="0077486F"/>
    <w:rsid w:val="007758E8"/>
    <w:rsid w:val="00777F09"/>
    <w:rsid w:val="00782A40"/>
    <w:rsid w:val="00783DCA"/>
    <w:rsid w:val="007945DA"/>
    <w:rsid w:val="007A2BED"/>
    <w:rsid w:val="007A2FBF"/>
    <w:rsid w:val="007A3A02"/>
    <w:rsid w:val="007A67CF"/>
    <w:rsid w:val="007B5EC6"/>
    <w:rsid w:val="007B5F68"/>
    <w:rsid w:val="007B6FCC"/>
    <w:rsid w:val="007C00AE"/>
    <w:rsid w:val="007C05B5"/>
    <w:rsid w:val="007C267E"/>
    <w:rsid w:val="007D134E"/>
    <w:rsid w:val="007D6003"/>
    <w:rsid w:val="007D60B2"/>
    <w:rsid w:val="007E00B6"/>
    <w:rsid w:val="007E2C21"/>
    <w:rsid w:val="007E3DF7"/>
    <w:rsid w:val="007E45FB"/>
    <w:rsid w:val="007E5D6C"/>
    <w:rsid w:val="007E6380"/>
    <w:rsid w:val="007F0233"/>
    <w:rsid w:val="007F231B"/>
    <w:rsid w:val="007F4044"/>
    <w:rsid w:val="007F4A4B"/>
    <w:rsid w:val="007F5E1F"/>
    <w:rsid w:val="007F6C83"/>
    <w:rsid w:val="007F72DA"/>
    <w:rsid w:val="007F73D8"/>
    <w:rsid w:val="00802855"/>
    <w:rsid w:val="00803098"/>
    <w:rsid w:val="0080594B"/>
    <w:rsid w:val="00807F2A"/>
    <w:rsid w:val="008105F3"/>
    <w:rsid w:val="00812550"/>
    <w:rsid w:val="00813CC0"/>
    <w:rsid w:val="0081439D"/>
    <w:rsid w:val="00817273"/>
    <w:rsid w:val="008177E5"/>
    <w:rsid w:val="00820F64"/>
    <w:rsid w:val="00825974"/>
    <w:rsid w:val="00827F02"/>
    <w:rsid w:val="00827F89"/>
    <w:rsid w:val="0083304F"/>
    <w:rsid w:val="00833E9B"/>
    <w:rsid w:val="00836637"/>
    <w:rsid w:val="008377CF"/>
    <w:rsid w:val="00841170"/>
    <w:rsid w:val="00841D8A"/>
    <w:rsid w:val="00841F8D"/>
    <w:rsid w:val="00842357"/>
    <w:rsid w:val="00843E7D"/>
    <w:rsid w:val="00844E82"/>
    <w:rsid w:val="00850660"/>
    <w:rsid w:val="00853707"/>
    <w:rsid w:val="008568EE"/>
    <w:rsid w:val="00860930"/>
    <w:rsid w:val="00861F49"/>
    <w:rsid w:val="008639C7"/>
    <w:rsid w:val="00863C3B"/>
    <w:rsid w:val="00866A97"/>
    <w:rsid w:val="00877BA6"/>
    <w:rsid w:val="00880E66"/>
    <w:rsid w:val="00881323"/>
    <w:rsid w:val="008A0AFE"/>
    <w:rsid w:val="008A3FF1"/>
    <w:rsid w:val="008A5C45"/>
    <w:rsid w:val="008A6654"/>
    <w:rsid w:val="008A6DA1"/>
    <w:rsid w:val="008B1245"/>
    <w:rsid w:val="008B1386"/>
    <w:rsid w:val="008C12C1"/>
    <w:rsid w:val="008D1BA8"/>
    <w:rsid w:val="008D2D10"/>
    <w:rsid w:val="008D64FD"/>
    <w:rsid w:val="008E09FE"/>
    <w:rsid w:val="008E0D85"/>
    <w:rsid w:val="008E35A7"/>
    <w:rsid w:val="008F03CA"/>
    <w:rsid w:val="008F0AA4"/>
    <w:rsid w:val="008F2D9F"/>
    <w:rsid w:val="008F37AA"/>
    <w:rsid w:val="008F7DA1"/>
    <w:rsid w:val="00900ACE"/>
    <w:rsid w:val="00901CDF"/>
    <w:rsid w:val="00906CEC"/>
    <w:rsid w:val="00907C1F"/>
    <w:rsid w:val="00910FAD"/>
    <w:rsid w:val="009179E6"/>
    <w:rsid w:val="00920F23"/>
    <w:rsid w:val="009219BE"/>
    <w:rsid w:val="00921E9D"/>
    <w:rsid w:val="00923F8C"/>
    <w:rsid w:val="0092736C"/>
    <w:rsid w:val="009327AB"/>
    <w:rsid w:val="00935F65"/>
    <w:rsid w:val="00936F78"/>
    <w:rsid w:val="009421DC"/>
    <w:rsid w:val="009471E7"/>
    <w:rsid w:val="0095013F"/>
    <w:rsid w:val="00950824"/>
    <w:rsid w:val="00951B8D"/>
    <w:rsid w:val="00951BF0"/>
    <w:rsid w:val="00953E5E"/>
    <w:rsid w:val="00954F66"/>
    <w:rsid w:val="00955175"/>
    <w:rsid w:val="009576C1"/>
    <w:rsid w:val="009578EE"/>
    <w:rsid w:val="00962017"/>
    <w:rsid w:val="00962429"/>
    <w:rsid w:val="00965A1A"/>
    <w:rsid w:val="00966F69"/>
    <w:rsid w:val="00967A96"/>
    <w:rsid w:val="00967FF9"/>
    <w:rsid w:val="00972763"/>
    <w:rsid w:val="00973B20"/>
    <w:rsid w:val="00974487"/>
    <w:rsid w:val="00975C35"/>
    <w:rsid w:val="00975D3A"/>
    <w:rsid w:val="00977B23"/>
    <w:rsid w:val="009808C4"/>
    <w:rsid w:val="00982BAE"/>
    <w:rsid w:val="00985CAF"/>
    <w:rsid w:val="00986F58"/>
    <w:rsid w:val="0099211A"/>
    <w:rsid w:val="00992858"/>
    <w:rsid w:val="00994998"/>
    <w:rsid w:val="00996426"/>
    <w:rsid w:val="00997B08"/>
    <w:rsid w:val="009A0724"/>
    <w:rsid w:val="009A15F9"/>
    <w:rsid w:val="009B0AB4"/>
    <w:rsid w:val="009B286C"/>
    <w:rsid w:val="009B5E6E"/>
    <w:rsid w:val="009B69D9"/>
    <w:rsid w:val="009C067D"/>
    <w:rsid w:val="009C0C30"/>
    <w:rsid w:val="009C36C7"/>
    <w:rsid w:val="009C38AA"/>
    <w:rsid w:val="009C4E9C"/>
    <w:rsid w:val="009C5B43"/>
    <w:rsid w:val="009C75ED"/>
    <w:rsid w:val="009D13B9"/>
    <w:rsid w:val="009D7DBC"/>
    <w:rsid w:val="009E36D7"/>
    <w:rsid w:val="009E3EFB"/>
    <w:rsid w:val="009E4BA4"/>
    <w:rsid w:val="009E5A2D"/>
    <w:rsid w:val="009E7289"/>
    <w:rsid w:val="009E7E44"/>
    <w:rsid w:val="009F2E7A"/>
    <w:rsid w:val="009F65B6"/>
    <w:rsid w:val="009F6A25"/>
    <w:rsid w:val="00A00627"/>
    <w:rsid w:val="00A02218"/>
    <w:rsid w:val="00A02F5D"/>
    <w:rsid w:val="00A04901"/>
    <w:rsid w:val="00A077A5"/>
    <w:rsid w:val="00A102FE"/>
    <w:rsid w:val="00A139B6"/>
    <w:rsid w:val="00A159DB"/>
    <w:rsid w:val="00A16045"/>
    <w:rsid w:val="00A20820"/>
    <w:rsid w:val="00A22DD7"/>
    <w:rsid w:val="00A31A0A"/>
    <w:rsid w:val="00A31CAE"/>
    <w:rsid w:val="00A33174"/>
    <w:rsid w:val="00A348BD"/>
    <w:rsid w:val="00A349C7"/>
    <w:rsid w:val="00A3516F"/>
    <w:rsid w:val="00A35C8D"/>
    <w:rsid w:val="00A3788A"/>
    <w:rsid w:val="00A417C7"/>
    <w:rsid w:val="00A434CA"/>
    <w:rsid w:val="00A43EA9"/>
    <w:rsid w:val="00A44CFB"/>
    <w:rsid w:val="00A51E83"/>
    <w:rsid w:val="00A5321B"/>
    <w:rsid w:val="00A537BD"/>
    <w:rsid w:val="00A53B08"/>
    <w:rsid w:val="00A57158"/>
    <w:rsid w:val="00A57C50"/>
    <w:rsid w:val="00A631FF"/>
    <w:rsid w:val="00A646B7"/>
    <w:rsid w:val="00A71994"/>
    <w:rsid w:val="00A72B8B"/>
    <w:rsid w:val="00A7304D"/>
    <w:rsid w:val="00A76826"/>
    <w:rsid w:val="00A77564"/>
    <w:rsid w:val="00A77FB3"/>
    <w:rsid w:val="00A80258"/>
    <w:rsid w:val="00A80569"/>
    <w:rsid w:val="00A80754"/>
    <w:rsid w:val="00A80BB7"/>
    <w:rsid w:val="00A8564F"/>
    <w:rsid w:val="00A958B6"/>
    <w:rsid w:val="00A9785F"/>
    <w:rsid w:val="00AA6C5A"/>
    <w:rsid w:val="00AC2599"/>
    <w:rsid w:val="00AC46A2"/>
    <w:rsid w:val="00AC76C8"/>
    <w:rsid w:val="00AC7A3A"/>
    <w:rsid w:val="00AD30FA"/>
    <w:rsid w:val="00AD5590"/>
    <w:rsid w:val="00AD587D"/>
    <w:rsid w:val="00AE04D9"/>
    <w:rsid w:val="00AE0DCB"/>
    <w:rsid w:val="00AE1978"/>
    <w:rsid w:val="00AE2CC7"/>
    <w:rsid w:val="00AE4936"/>
    <w:rsid w:val="00AE5D32"/>
    <w:rsid w:val="00AF39FE"/>
    <w:rsid w:val="00AF65B2"/>
    <w:rsid w:val="00AF7C51"/>
    <w:rsid w:val="00B021A2"/>
    <w:rsid w:val="00B028D6"/>
    <w:rsid w:val="00B14C46"/>
    <w:rsid w:val="00B15372"/>
    <w:rsid w:val="00B2014E"/>
    <w:rsid w:val="00B21AE4"/>
    <w:rsid w:val="00B24939"/>
    <w:rsid w:val="00B30189"/>
    <w:rsid w:val="00B30EE1"/>
    <w:rsid w:val="00B37B07"/>
    <w:rsid w:val="00B37E42"/>
    <w:rsid w:val="00B400F9"/>
    <w:rsid w:val="00B511F1"/>
    <w:rsid w:val="00B5524E"/>
    <w:rsid w:val="00B5691A"/>
    <w:rsid w:val="00B71FAA"/>
    <w:rsid w:val="00B7313C"/>
    <w:rsid w:val="00B737F0"/>
    <w:rsid w:val="00B75239"/>
    <w:rsid w:val="00B76287"/>
    <w:rsid w:val="00B866B4"/>
    <w:rsid w:val="00BA5F68"/>
    <w:rsid w:val="00BA73A9"/>
    <w:rsid w:val="00BB253F"/>
    <w:rsid w:val="00BB38C3"/>
    <w:rsid w:val="00BB3A36"/>
    <w:rsid w:val="00BC3319"/>
    <w:rsid w:val="00BC6D9D"/>
    <w:rsid w:val="00BD3C4B"/>
    <w:rsid w:val="00BD47AA"/>
    <w:rsid w:val="00BE0004"/>
    <w:rsid w:val="00BE1121"/>
    <w:rsid w:val="00BE26D6"/>
    <w:rsid w:val="00BF0FDE"/>
    <w:rsid w:val="00BF1FB1"/>
    <w:rsid w:val="00BF37CB"/>
    <w:rsid w:val="00BF4D41"/>
    <w:rsid w:val="00BF6515"/>
    <w:rsid w:val="00BF70D4"/>
    <w:rsid w:val="00BF7C71"/>
    <w:rsid w:val="00C00516"/>
    <w:rsid w:val="00C0320E"/>
    <w:rsid w:val="00C0354E"/>
    <w:rsid w:val="00C06C1A"/>
    <w:rsid w:val="00C10C7D"/>
    <w:rsid w:val="00C11203"/>
    <w:rsid w:val="00C12721"/>
    <w:rsid w:val="00C14448"/>
    <w:rsid w:val="00C17316"/>
    <w:rsid w:val="00C17E05"/>
    <w:rsid w:val="00C21D84"/>
    <w:rsid w:val="00C232D3"/>
    <w:rsid w:val="00C320BA"/>
    <w:rsid w:val="00C32D3A"/>
    <w:rsid w:val="00C37D04"/>
    <w:rsid w:val="00C507C8"/>
    <w:rsid w:val="00C521CA"/>
    <w:rsid w:val="00C54DFA"/>
    <w:rsid w:val="00C56A4F"/>
    <w:rsid w:val="00C571CD"/>
    <w:rsid w:val="00C60227"/>
    <w:rsid w:val="00C64418"/>
    <w:rsid w:val="00C65683"/>
    <w:rsid w:val="00C74905"/>
    <w:rsid w:val="00C77845"/>
    <w:rsid w:val="00C80107"/>
    <w:rsid w:val="00C81651"/>
    <w:rsid w:val="00C851F7"/>
    <w:rsid w:val="00C85402"/>
    <w:rsid w:val="00C92C8B"/>
    <w:rsid w:val="00C96054"/>
    <w:rsid w:val="00CA205B"/>
    <w:rsid w:val="00CA2589"/>
    <w:rsid w:val="00CA3B17"/>
    <w:rsid w:val="00CA3F4D"/>
    <w:rsid w:val="00CA64B0"/>
    <w:rsid w:val="00CB0C97"/>
    <w:rsid w:val="00CB2498"/>
    <w:rsid w:val="00CB2560"/>
    <w:rsid w:val="00CB7BD5"/>
    <w:rsid w:val="00CC450B"/>
    <w:rsid w:val="00CC490B"/>
    <w:rsid w:val="00CC61E4"/>
    <w:rsid w:val="00CD3101"/>
    <w:rsid w:val="00CD4671"/>
    <w:rsid w:val="00CD7F86"/>
    <w:rsid w:val="00CE22B1"/>
    <w:rsid w:val="00CE4890"/>
    <w:rsid w:val="00CE4C63"/>
    <w:rsid w:val="00CF05C8"/>
    <w:rsid w:val="00CF12DB"/>
    <w:rsid w:val="00CF338F"/>
    <w:rsid w:val="00CF63FB"/>
    <w:rsid w:val="00CF6660"/>
    <w:rsid w:val="00CF6954"/>
    <w:rsid w:val="00D00519"/>
    <w:rsid w:val="00D00B60"/>
    <w:rsid w:val="00D0177C"/>
    <w:rsid w:val="00D018EF"/>
    <w:rsid w:val="00D078C7"/>
    <w:rsid w:val="00D07C9A"/>
    <w:rsid w:val="00D102C1"/>
    <w:rsid w:val="00D10855"/>
    <w:rsid w:val="00D11B94"/>
    <w:rsid w:val="00D14453"/>
    <w:rsid w:val="00D159BA"/>
    <w:rsid w:val="00D15B98"/>
    <w:rsid w:val="00D17A3F"/>
    <w:rsid w:val="00D23660"/>
    <w:rsid w:val="00D26EDD"/>
    <w:rsid w:val="00D32104"/>
    <w:rsid w:val="00D36841"/>
    <w:rsid w:val="00D402C2"/>
    <w:rsid w:val="00D417EE"/>
    <w:rsid w:val="00D4323E"/>
    <w:rsid w:val="00D438FA"/>
    <w:rsid w:val="00D46618"/>
    <w:rsid w:val="00D50A8E"/>
    <w:rsid w:val="00D52458"/>
    <w:rsid w:val="00D56187"/>
    <w:rsid w:val="00D6026B"/>
    <w:rsid w:val="00D61D6E"/>
    <w:rsid w:val="00D6505E"/>
    <w:rsid w:val="00D67C53"/>
    <w:rsid w:val="00D73FFA"/>
    <w:rsid w:val="00D74755"/>
    <w:rsid w:val="00D74E79"/>
    <w:rsid w:val="00D7506B"/>
    <w:rsid w:val="00D82D16"/>
    <w:rsid w:val="00D846E5"/>
    <w:rsid w:val="00D8718A"/>
    <w:rsid w:val="00D94585"/>
    <w:rsid w:val="00D97B8B"/>
    <w:rsid w:val="00DA6C0C"/>
    <w:rsid w:val="00DB154A"/>
    <w:rsid w:val="00DB3E82"/>
    <w:rsid w:val="00DB6A5D"/>
    <w:rsid w:val="00DB6E4A"/>
    <w:rsid w:val="00DB7489"/>
    <w:rsid w:val="00DC6F43"/>
    <w:rsid w:val="00DD0DB3"/>
    <w:rsid w:val="00DD1477"/>
    <w:rsid w:val="00DD1C82"/>
    <w:rsid w:val="00DD2D11"/>
    <w:rsid w:val="00DE0839"/>
    <w:rsid w:val="00DE23CF"/>
    <w:rsid w:val="00DE33FA"/>
    <w:rsid w:val="00DE7B02"/>
    <w:rsid w:val="00DF342F"/>
    <w:rsid w:val="00DF3EAE"/>
    <w:rsid w:val="00DF6D17"/>
    <w:rsid w:val="00E039FF"/>
    <w:rsid w:val="00E058D4"/>
    <w:rsid w:val="00E05BDA"/>
    <w:rsid w:val="00E07F1F"/>
    <w:rsid w:val="00E13785"/>
    <w:rsid w:val="00E14C4F"/>
    <w:rsid w:val="00E16E36"/>
    <w:rsid w:val="00E247A4"/>
    <w:rsid w:val="00E24DF7"/>
    <w:rsid w:val="00E26A43"/>
    <w:rsid w:val="00E32C5E"/>
    <w:rsid w:val="00E333E7"/>
    <w:rsid w:val="00E41054"/>
    <w:rsid w:val="00E41879"/>
    <w:rsid w:val="00E41CC7"/>
    <w:rsid w:val="00E42F92"/>
    <w:rsid w:val="00E50C1E"/>
    <w:rsid w:val="00E56B7A"/>
    <w:rsid w:val="00E56B87"/>
    <w:rsid w:val="00E56D70"/>
    <w:rsid w:val="00E60356"/>
    <w:rsid w:val="00E61917"/>
    <w:rsid w:val="00E61ADB"/>
    <w:rsid w:val="00E6762A"/>
    <w:rsid w:val="00E76ABC"/>
    <w:rsid w:val="00E8133C"/>
    <w:rsid w:val="00E81D85"/>
    <w:rsid w:val="00E82558"/>
    <w:rsid w:val="00E8289A"/>
    <w:rsid w:val="00E8470E"/>
    <w:rsid w:val="00E84DC4"/>
    <w:rsid w:val="00E859AC"/>
    <w:rsid w:val="00E86902"/>
    <w:rsid w:val="00E90E8F"/>
    <w:rsid w:val="00E9309B"/>
    <w:rsid w:val="00E94980"/>
    <w:rsid w:val="00E94A9C"/>
    <w:rsid w:val="00EA5305"/>
    <w:rsid w:val="00EA6BE3"/>
    <w:rsid w:val="00EA74D7"/>
    <w:rsid w:val="00EA77DB"/>
    <w:rsid w:val="00EA7DF9"/>
    <w:rsid w:val="00EA7E31"/>
    <w:rsid w:val="00EB3F61"/>
    <w:rsid w:val="00EB568E"/>
    <w:rsid w:val="00EC0764"/>
    <w:rsid w:val="00EC22CB"/>
    <w:rsid w:val="00ED2E50"/>
    <w:rsid w:val="00ED334E"/>
    <w:rsid w:val="00ED73D4"/>
    <w:rsid w:val="00ED7C98"/>
    <w:rsid w:val="00EE35A8"/>
    <w:rsid w:val="00EE58B7"/>
    <w:rsid w:val="00EE7ABB"/>
    <w:rsid w:val="00EF46C1"/>
    <w:rsid w:val="00EF4C36"/>
    <w:rsid w:val="00EF4D20"/>
    <w:rsid w:val="00F029BE"/>
    <w:rsid w:val="00F06EB6"/>
    <w:rsid w:val="00F10EFB"/>
    <w:rsid w:val="00F140B2"/>
    <w:rsid w:val="00F230C7"/>
    <w:rsid w:val="00F26534"/>
    <w:rsid w:val="00F269D5"/>
    <w:rsid w:val="00F26CBD"/>
    <w:rsid w:val="00F314E2"/>
    <w:rsid w:val="00F31698"/>
    <w:rsid w:val="00F33EAD"/>
    <w:rsid w:val="00F36C0E"/>
    <w:rsid w:val="00F508D0"/>
    <w:rsid w:val="00F538BF"/>
    <w:rsid w:val="00F53EA4"/>
    <w:rsid w:val="00F54593"/>
    <w:rsid w:val="00F5671B"/>
    <w:rsid w:val="00F56F33"/>
    <w:rsid w:val="00F578BF"/>
    <w:rsid w:val="00F6064F"/>
    <w:rsid w:val="00F61D76"/>
    <w:rsid w:val="00F621AF"/>
    <w:rsid w:val="00F67F93"/>
    <w:rsid w:val="00F707B8"/>
    <w:rsid w:val="00F74AB9"/>
    <w:rsid w:val="00F77CDE"/>
    <w:rsid w:val="00F83C16"/>
    <w:rsid w:val="00F84F35"/>
    <w:rsid w:val="00F862F6"/>
    <w:rsid w:val="00F91B06"/>
    <w:rsid w:val="00F94855"/>
    <w:rsid w:val="00FA043C"/>
    <w:rsid w:val="00FA0454"/>
    <w:rsid w:val="00FA1C08"/>
    <w:rsid w:val="00FC3B03"/>
    <w:rsid w:val="00FC5123"/>
    <w:rsid w:val="00FD0C00"/>
    <w:rsid w:val="00FD48BA"/>
    <w:rsid w:val="00FE0125"/>
    <w:rsid w:val="00FE0EBF"/>
    <w:rsid w:val="00FE52FF"/>
    <w:rsid w:val="00FE5ED2"/>
    <w:rsid w:val="00FF1F25"/>
    <w:rsid w:val="00FF2C08"/>
    <w:rsid w:val="00FF470B"/>
    <w:rsid w:val="00FF5DC5"/>
    <w:rsid w:val="00FF7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E12AE"/>
  <w15:docId w15:val="{51448311-FC46-4E72-A1D4-66C33CEB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C30"/>
    <w:pPr>
      <w:ind w:firstLine="357"/>
      <w:jc w:val="both"/>
    </w:pPr>
    <w:rPr>
      <w:sz w:val="24"/>
      <w:szCs w:val="24"/>
      <w:lang w:val="en-US" w:eastAsia="en-US" w:bidi="en-US"/>
    </w:rPr>
  </w:style>
  <w:style w:type="paragraph" w:styleId="Nadpis1">
    <w:name w:val="heading 1"/>
    <w:basedOn w:val="Normln"/>
    <w:next w:val="Nadpis2"/>
    <w:link w:val="Nadpis1Char"/>
    <w:uiPriority w:val="9"/>
    <w:qFormat/>
    <w:rsid w:val="008A6654"/>
    <w:pPr>
      <w:keepNext/>
      <w:numPr>
        <w:numId w:val="5"/>
      </w:numPr>
      <w:spacing w:before="360" w:after="120"/>
      <w:outlineLvl w:val="0"/>
    </w:pPr>
    <w:rPr>
      <w:rFonts w:ascii="Cambria" w:hAnsi="Cambria"/>
      <w:b/>
      <w:bCs/>
      <w:kern w:val="32"/>
      <w:sz w:val="32"/>
      <w:szCs w:val="32"/>
    </w:rPr>
  </w:style>
  <w:style w:type="paragraph" w:styleId="Nadpis2">
    <w:name w:val="heading 2"/>
    <w:basedOn w:val="Normln"/>
    <w:next w:val="Normln"/>
    <w:link w:val="Nadpis2Char"/>
    <w:uiPriority w:val="9"/>
    <w:qFormat/>
    <w:rsid w:val="008A6654"/>
    <w:pPr>
      <w:keepNext/>
      <w:numPr>
        <w:ilvl w:val="1"/>
        <w:numId w:val="5"/>
      </w:numPr>
      <w:spacing w:before="360" w:after="240"/>
      <w:outlineLvl w:val="1"/>
    </w:pPr>
    <w:rPr>
      <w:rFonts w:ascii="Cambria" w:hAnsi="Cambria"/>
      <w:b/>
      <w:bCs/>
      <w:i/>
      <w:iCs/>
      <w:sz w:val="28"/>
      <w:szCs w:val="28"/>
    </w:rPr>
  </w:style>
  <w:style w:type="paragraph" w:styleId="Nadpis3">
    <w:name w:val="heading 3"/>
    <w:basedOn w:val="Nadpis2"/>
    <w:next w:val="Normln"/>
    <w:link w:val="Nadpis3Char"/>
    <w:uiPriority w:val="9"/>
    <w:qFormat/>
    <w:rsid w:val="00CC61E4"/>
    <w:pPr>
      <w:numPr>
        <w:ilvl w:val="2"/>
      </w:numPr>
      <w:outlineLvl w:val="2"/>
    </w:pPr>
    <w:rPr>
      <w:i w:val="0"/>
      <w:sz w:val="26"/>
      <w:szCs w:val="26"/>
    </w:rPr>
  </w:style>
  <w:style w:type="paragraph" w:styleId="Nadpis4">
    <w:name w:val="heading 4"/>
    <w:basedOn w:val="Normln"/>
    <w:next w:val="Normln"/>
    <w:link w:val="Nadpis4Char"/>
    <w:uiPriority w:val="9"/>
    <w:qFormat/>
    <w:rsid w:val="003C7C3C"/>
    <w:pPr>
      <w:keepNext/>
      <w:spacing w:before="240" w:after="60"/>
      <w:outlineLvl w:val="3"/>
    </w:pPr>
    <w:rPr>
      <w:b/>
      <w:bCs/>
      <w:sz w:val="28"/>
      <w:szCs w:val="28"/>
    </w:rPr>
  </w:style>
  <w:style w:type="paragraph" w:styleId="Nadpis5">
    <w:name w:val="heading 5"/>
    <w:basedOn w:val="Normln"/>
    <w:next w:val="Normln"/>
    <w:link w:val="Nadpis5Char"/>
    <w:uiPriority w:val="9"/>
    <w:qFormat/>
    <w:rsid w:val="003C7C3C"/>
    <w:pPr>
      <w:spacing w:before="240" w:after="60"/>
      <w:outlineLvl w:val="4"/>
    </w:pPr>
    <w:rPr>
      <w:b/>
      <w:bCs/>
      <w:i/>
      <w:iCs/>
      <w:sz w:val="26"/>
      <w:szCs w:val="26"/>
    </w:rPr>
  </w:style>
  <w:style w:type="paragraph" w:styleId="Nadpis6">
    <w:name w:val="heading 6"/>
    <w:basedOn w:val="Normln"/>
    <w:next w:val="Normln"/>
    <w:link w:val="Nadpis6Char"/>
    <w:uiPriority w:val="9"/>
    <w:qFormat/>
    <w:rsid w:val="003C7C3C"/>
    <w:pPr>
      <w:spacing w:before="240" w:after="60"/>
      <w:outlineLvl w:val="5"/>
    </w:pPr>
    <w:rPr>
      <w:b/>
      <w:bCs/>
      <w:sz w:val="22"/>
      <w:szCs w:val="22"/>
    </w:rPr>
  </w:style>
  <w:style w:type="paragraph" w:styleId="Nadpis7">
    <w:name w:val="heading 7"/>
    <w:basedOn w:val="Normln"/>
    <w:next w:val="Normln"/>
    <w:link w:val="Nadpis7Char"/>
    <w:uiPriority w:val="9"/>
    <w:qFormat/>
    <w:rsid w:val="003C7C3C"/>
    <w:pPr>
      <w:spacing w:before="240" w:after="60"/>
      <w:outlineLvl w:val="6"/>
    </w:pPr>
  </w:style>
  <w:style w:type="paragraph" w:styleId="Nadpis8">
    <w:name w:val="heading 8"/>
    <w:basedOn w:val="Normln"/>
    <w:next w:val="Normln"/>
    <w:link w:val="Nadpis8Char"/>
    <w:uiPriority w:val="9"/>
    <w:qFormat/>
    <w:rsid w:val="003C7C3C"/>
    <w:pPr>
      <w:spacing w:before="240" w:after="60"/>
      <w:outlineLvl w:val="7"/>
    </w:pPr>
    <w:rPr>
      <w:i/>
      <w:iCs/>
    </w:rPr>
  </w:style>
  <w:style w:type="paragraph" w:styleId="Nadpis9">
    <w:name w:val="heading 9"/>
    <w:basedOn w:val="Normln"/>
    <w:next w:val="Normln"/>
    <w:link w:val="Nadpis9Char"/>
    <w:uiPriority w:val="9"/>
    <w:qFormat/>
    <w:rsid w:val="003C7C3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6654"/>
    <w:rPr>
      <w:rFonts w:ascii="Cambria" w:hAnsi="Cambria"/>
      <w:b/>
      <w:bCs/>
      <w:kern w:val="32"/>
      <w:sz w:val="32"/>
      <w:szCs w:val="32"/>
      <w:lang w:val="en-US" w:eastAsia="en-US" w:bidi="en-US"/>
    </w:rPr>
  </w:style>
  <w:style w:type="character" w:customStyle="1" w:styleId="Nadpis2Char">
    <w:name w:val="Nadpis 2 Char"/>
    <w:basedOn w:val="Standardnpsmoodstavce"/>
    <w:link w:val="Nadpis2"/>
    <w:uiPriority w:val="9"/>
    <w:rsid w:val="008A6654"/>
    <w:rPr>
      <w:rFonts w:ascii="Cambria" w:hAnsi="Cambria"/>
      <w:b/>
      <w:bCs/>
      <w:i/>
      <w:iCs/>
      <w:sz w:val="28"/>
      <w:szCs w:val="28"/>
      <w:lang w:val="en-US" w:eastAsia="en-US" w:bidi="en-US"/>
    </w:rPr>
  </w:style>
  <w:style w:type="paragraph" w:styleId="Zpat">
    <w:name w:val="footer"/>
    <w:basedOn w:val="Normln"/>
    <w:link w:val="ZpatChar"/>
    <w:uiPriority w:val="99"/>
    <w:unhideWhenUsed/>
    <w:rsid w:val="000B7BDB"/>
    <w:pPr>
      <w:tabs>
        <w:tab w:val="center" w:pos="4536"/>
        <w:tab w:val="right" w:pos="9072"/>
      </w:tabs>
    </w:pPr>
  </w:style>
  <w:style w:type="character" w:customStyle="1" w:styleId="ZpatChar">
    <w:name w:val="Zápatí Char"/>
    <w:basedOn w:val="Standardnpsmoodstavce"/>
    <w:link w:val="Zpat"/>
    <w:uiPriority w:val="99"/>
    <w:rsid w:val="000B7BDB"/>
    <w:rPr>
      <w:rFonts w:ascii="Cambria" w:eastAsia="Times New Roman" w:hAnsi="Cambria" w:cs="Times New Roman"/>
      <w:lang w:val="en-US" w:bidi="en-US"/>
    </w:rPr>
  </w:style>
  <w:style w:type="character" w:customStyle="1" w:styleId="Nadpis3Char">
    <w:name w:val="Nadpis 3 Char"/>
    <w:basedOn w:val="Standardnpsmoodstavce"/>
    <w:link w:val="Nadpis3"/>
    <w:uiPriority w:val="9"/>
    <w:rsid w:val="00CC61E4"/>
    <w:rPr>
      <w:rFonts w:ascii="Cambria" w:hAnsi="Cambria"/>
      <w:b/>
      <w:bCs/>
      <w:iCs/>
      <w:sz w:val="26"/>
      <w:szCs w:val="26"/>
      <w:lang w:val="en-US" w:eastAsia="en-US" w:bidi="en-US"/>
    </w:rPr>
  </w:style>
  <w:style w:type="character" w:customStyle="1" w:styleId="Nadpis4Char">
    <w:name w:val="Nadpis 4 Char"/>
    <w:basedOn w:val="Standardnpsmoodstavce"/>
    <w:link w:val="Nadpis4"/>
    <w:uiPriority w:val="9"/>
    <w:rsid w:val="003C7C3C"/>
    <w:rPr>
      <w:b/>
      <w:bCs/>
      <w:sz w:val="28"/>
      <w:szCs w:val="28"/>
    </w:rPr>
  </w:style>
  <w:style w:type="character" w:customStyle="1" w:styleId="Nadpis5Char">
    <w:name w:val="Nadpis 5 Char"/>
    <w:basedOn w:val="Standardnpsmoodstavce"/>
    <w:link w:val="Nadpis5"/>
    <w:uiPriority w:val="9"/>
    <w:semiHidden/>
    <w:rsid w:val="003C7C3C"/>
    <w:rPr>
      <w:b/>
      <w:bCs/>
      <w:i/>
      <w:iCs/>
      <w:sz w:val="26"/>
      <w:szCs w:val="26"/>
    </w:rPr>
  </w:style>
  <w:style w:type="character" w:customStyle="1" w:styleId="Nadpis6Char">
    <w:name w:val="Nadpis 6 Char"/>
    <w:basedOn w:val="Standardnpsmoodstavce"/>
    <w:link w:val="Nadpis6"/>
    <w:uiPriority w:val="9"/>
    <w:semiHidden/>
    <w:rsid w:val="003C7C3C"/>
    <w:rPr>
      <w:b/>
      <w:bCs/>
    </w:rPr>
  </w:style>
  <w:style w:type="character" w:customStyle="1" w:styleId="Nadpis7Char">
    <w:name w:val="Nadpis 7 Char"/>
    <w:basedOn w:val="Standardnpsmoodstavce"/>
    <w:link w:val="Nadpis7"/>
    <w:uiPriority w:val="9"/>
    <w:semiHidden/>
    <w:rsid w:val="003C7C3C"/>
    <w:rPr>
      <w:sz w:val="24"/>
      <w:szCs w:val="24"/>
    </w:rPr>
  </w:style>
  <w:style w:type="character" w:customStyle="1" w:styleId="Nadpis8Char">
    <w:name w:val="Nadpis 8 Char"/>
    <w:basedOn w:val="Standardnpsmoodstavce"/>
    <w:link w:val="Nadpis8"/>
    <w:uiPriority w:val="9"/>
    <w:semiHidden/>
    <w:rsid w:val="003C7C3C"/>
    <w:rPr>
      <w:i/>
      <w:iCs/>
      <w:sz w:val="24"/>
      <w:szCs w:val="24"/>
    </w:rPr>
  </w:style>
  <w:style w:type="character" w:customStyle="1" w:styleId="Nadpis9Char">
    <w:name w:val="Nadpis 9 Char"/>
    <w:basedOn w:val="Standardnpsmoodstavce"/>
    <w:link w:val="Nadpis9"/>
    <w:uiPriority w:val="9"/>
    <w:semiHidden/>
    <w:rsid w:val="003C7C3C"/>
    <w:rPr>
      <w:rFonts w:ascii="Cambria" w:eastAsia="Times New Roman" w:hAnsi="Cambria"/>
    </w:rPr>
  </w:style>
  <w:style w:type="paragraph" w:styleId="Nzev">
    <w:name w:val="Title"/>
    <w:basedOn w:val="Normln"/>
    <w:next w:val="Normln"/>
    <w:link w:val="NzevChar"/>
    <w:uiPriority w:val="10"/>
    <w:qFormat/>
    <w:rsid w:val="003C7C3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3C7C3C"/>
    <w:rPr>
      <w:rFonts w:ascii="Cambria" w:eastAsia="Times New Roman" w:hAnsi="Cambria"/>
      <w:b/>
      <w:bCs/>
      <w:kern w:val="28"/>
      <w:sz w:val="32"/>
      <w:szCs w:val="32"/>
    </w:rPr>
  </w:style>
  <w:style w:type="paragraph" w:styleId="Podnadpis">
    <w:name w:val="Subtitle"/>
    <w:basedOn w:val="Normln"/>
    <w:next w:val="Normln"/>
    <w:link w:val="PodnadpisChar"/>
    <w:uiPriority w:val="11"/>
    <w:qFormat/>
    <w:rsid w:val="003C7C3C"/>
    <w:pPr>
      <w:spacing w:after="60"/>
      <w:jc w:val="center"/>
      <w:outlineLvl w:val="1"/>
    </w:pPr>
    <w:rPr>
      <w:rFonts w:ascii="Cambria" w:hAnsi="Cambria"/>
    </w:rPr>
  </w:style>
  <w:style w:type="character" w:customStyle="1" w:styleId="PodnadpisChar">
    <w:name w:val="Podnadpis Char"/>
    <w:basedOn w:val="Standardnpsmoodstavce"/>
    <w:link w:val="Podnadpis"/>
    <w:uiPriority w:val="11"/>
    <w:rsid w:val="003C7C3C"/>
    <w:rPr>
      <w:rFonts w:ascii="Cambria" w:eastAsia="Times New Roman" w:hAnsi="Cambria"/>
      <w:sz w:val="24"/>
      <w:szCs w:val="24"/>
    </w:rPr>
  </w:style>
  <w:style w:type="character" w:styleId="Siln">
    <w:name w:val="Strong"/>
    <w:basedOn w:val="Standardnpsmoodstavce"/>
    <w:uiPriority w:val="22"/>
    <w:qFormat/>
    <w:rsid w:val="003C7C3C"/>
    <w:rPr>
      <w:b/>
      <w:bCs/>
    </w:rPr>
  </w:style>
  <w:style w:type="character" w:styleId="Zdraznn">
    <w:name w:val="Emphasis"/>
    <w:basedOn w:val="Standardnpsmoodstavce"/>
    <w:uiPriority w:val="20"/>
    <w:qFormat/>
    <w:rsid w:val="003C7C3C"/>
    <w:rPr>
      <w:rFonts w:ascii="Calibri" w:hAnsi="Calibri"/>
      <w:b/>
      <w:i/>
      <w:iCs/>
    </w:rPr>
  </w:style>
  <w:style w:type="paragraph" w:styleId="Bezmezer">
    <w:name w:val="No Spacing"/>
    <w:basedOn w:val="Normln"/>
    <w:uiPriority w:val="1"/>
    <w:qFormat/>
    <w:rsid w:val="003C7C3C"/>
    <w:rPr>
      <w:szCs w:val="32"/>
    </w:rPr>
  </w:style>
  <w:style w:type="paragraph" w:styleId="Odstavecseseznamem">
    <w:name w:val="List Paragraph"/>
    <w:basedOn w:val="Normln"/>
    <w:uiPriority w:val="34"/>
    <w:qFormat/>
    <w:rsid w:val="003C7C3C"/>
    <w:pPr>
      <w:ind w:left="720"/>
      <w:contextualSpacing/>
    </w:pPr>
  </w:style>
  <w:style w:type="paragraph" w:styleId="Citt">
    <w:name w:val="Quote"/>
    <w:basedOn w:val="Normln"/>
    <w:next w:val="Normln"/>
    <w:link w:val="CittChar"/>
    <w:uiPriority w:val="29"/>
    <w:qFormat/>
    <w:rsid w:val="003C7C3C"/>
    <w:rPr>
      <w:i/>
    </w:rPr>
  </w:style>
  <w:style w:type="character" w:customStyle="1" w:styleId="CittChar">
    <w:name w:val="Citát Char"/>
    <w:basedOn w:val="Standardnpsmoodstavce"/>
    <w:link w:val="Citt"/>
    <w:uiPriority w:val="29"/>
    <w:rsid w:val="003C7C3C"/>
    <w:rPr>
      <w:i/>
      <w:sz w:val="24"/>
      <w:szCs w:val="24"/>
    </w:rPr>
  </w:style>
  <w:style w:type="paragraph" w:styleId="Vrazncitt">
    <w:name w:val="Intense Quote"/>
    <w:basedOn w:val="Normln"/>
    <w:next w:val="Normln"/>
    <w:link w:val="VrazncittChar"/>
    <w:uiPriority w:val="30"/>
    <w:qFormat/>
    <w:rsid w:val="003C7C3C"/>
    <w:pPr>
      <w:ind w:left="720" w:right="720"/>
    </w:pPr>
    <w:rPr>
      <w:b/>
      <w:i/>
      <w:szCs w:val="22"/>
    </w:rPr>
  </w:style>
  <w:style w:type="character" w:customStyle="1" w:styleId="VrazncittChar">
    <w:name w:val="Výrazný citát Char"/>
    <w:basedOn w:val="Standardnpsmoodstavce"/>
    <w:link w:val="Vrazncitt"/>
    <w:uiPriority w:val="30"/>
    <w:rsid w:val="003C7C3C"/>
    <w:rPr>
      <w:b/>
      <w:i/>
      <w:sz w:val="24"/>
    </w:rPr>
  </w:style>
  <w:style w:type="character" w:styleId="Zdraznnjemn">
    <w:name w:val="Subtle Emphasis"/>
    <w:uiPriority w:val="19"/>
    <w:qFormat/>
    <w:rsid w:val="003C7C3C"/>
    <w:rPr>
      <w:i/>
      <w:color w:val="5A5A5A"/>
    </w:rPr>
  </w:style>
  <w:style w:type="character" w:styleId="Zdraznnintenzivn">
    <w:name w:val="Intense Emphasis"/>
    <w:basedOn w:val="Standardnpsmoodstavce"/>
    <w:uiPriority w:val="21"/>
    <w:qFormat/>
    <w:rsid w:val="003C7C3C"/>
    <w:rPr>
      <w:b/>
      <w:i/>
      <w:sz w:val="24"/>
      <w:szCs w:val="24"/>
      <w:u w:val="single"/>
    </w:rPr>
  </w:style>
  <w:style w:type="character" w:styleId="Odkazjemn">
    <w:name w:val="Subtle Reference"/>
    <w:basedOn w:val="Standardnpsmoodstavce"/>
    <w:uiPriority w:val="31"/>
    <w:qFormat/>
    <w:rsid w:val="003C7C3C"/>
    <w:rPr>
      <w:sz w:val="24"/>
      <w:szCs w:val="24"/>
      <w:u w:val="single"/>
    </w:rPr>
  </w:style>
  <w:style w:type="character" w:styleId="Odkazintenzivn">
    <w:name w:val="Intense Reference"/>
    <w:basedOn w:val="Standardnpsmoodstavce"/>
    <w:uiPriority w:val="32"/>
    <w:qFormat/>
    <w:rsid w:val="003C7C3C"/>
    <w:rPr>
      <w:b/>
      <w:sz w:val="24"/>
      <w:u w:val="single"/>
    </w:rPr>
  </w:style>
  <w:style w:type="character" w:styleId="Nzevknihy">
    <w:name w:val="Book Title"/>
    <w:basedOn w:val="Standardnpsmoodstavce"/>
    <w:uiPriority w:val="33"/>
    <w:qFormat/>
    <w:rsid w:val="003C7C3C"/>
    <w:rPr>
      <w:rFonts w:ascii="Cambria" w:eastAsia="Times New Roman" w:hAnsi="Cambria"/>
      <w:b/>
      <w:i/>
      <w:sz w:val="24"/>
      <w:szCs w:val="24"/>
    </w:rPr>
  </w:style>
  <w:style w:type="paragraph" w:styleId="Nadpisobsahu">
    <w:name w:val="TOC Heading"/>
    <w:basedOn w:val="Nadpis1"/>
    <w:next w:val="Normln"/>
    <w:uiPriority w:val="39"/>
    <w:qFormat/>
    <w:rsid w:val="003C7C3C"/>
    <w:pPr>
      <w:outlineLvl w:val="9"/>
    </w:pPr>
  </w:style>
  <w:style w:type="paragraph" w:styleId="Zkladntextodsazen">
    <w:name w:val="Body Text Indent"/>
    <w:basedOn w:val="Normln"/>
    <w:link w:val="ZkladntextodsazenChar"/>
    <w:rsid w:val="003C7C3C"/>
    <w:pPr>
      <w:spacing w:after="200" w:line="276" w:lineRule="auto"/>
      <w:ind w:left="1080" w:firstLine="336"/>
    </w:pPr>
    <w:rPr>
      <w:sz w:val="22"/>
      <w:szCs w:val="22"/>
    </w:rPr>
  </w:style>
  <w:style w:type="character" w:customStyle="1" w:styleId="ZkladntextodsazenChar">
    <w:name w:val="Základní text odsazený Char"/>
    <w:basedOn w:val="Standardnpsmoodstavce"/>
    <w:link w:val="Zkladntextodsazen"/>
    <w:rsid w:val="003C7C3C"/>
    <w:rPr>
      <w:rFonts w:cs="Times New Roman"/>
    </w:rPr>
  </w:style>
  <w:style w:type="paragraph" w:styleId="Zhlav">
    <w:name w:val="header"/>
    <w:basedOn w:val="Normln"/>
    <w:link w:val="ZhlavChar"/>
    <w:rsid w:val="003C7C3C"/>
    <w:pPr>
      <w:tabs>
        <w:tab w:val="center" w:pos="4536"/>
        <w:tab w:val="right" w:pos="9072"/>
      </w:tabs>
      <w:spacing w:after="200" w:line="276" w:lineRule="auto"/>
    </w:pPr>
    <w:rPr>
      <w:sz w:val="22"/>
      <w:szCs w:val="22"/>
    </w:rPr>
  </w:style>
  <w:style w:type="character" w:customStyle="1" w:styleId="ZhlavChar">
    <w:name w:val="Záhlaví Char"/>
    <w:basedOn w:val="Standardnpsmoodstavce"/>
    <w:link w:val="Zhlav"/>
    <w:rsid w:val="003C7C3C"/>
    <w:rPr>
      <w:rFonts w:cs="Times New Roman"/>
    </w:rPr>
  </w:style>
  <w:style w:type="paragraph" w:styleId="Obsah1">
    <w:name w:val="toc 1"/>
    <w:basedOn w:val="Normln"/>
    <w:next w:val="Normln"/>
    <w:autoRedefine/>
    <w:uiPriority w:val="39"/>
    <w:rsid w:val="00314458"/>
    <w:pPr>
      <w:tabs>
        <w:tab w:val="left" w:pos="851"/>
        <w:tab w:val="right" w:leader="dot" w:pos="9062"/>
      </w:tabs>
      <w:spacing w:after="200" w:line="276" w:lineRule="auto"/>
    </w:pPr>
    <w:rPr>
      <w:sz w:val="22"/>
      <w:szCs w:val="22"/>
    </w:rPr>
  </w:style>
  <w:style w:type="character" w:styleId="Hypertextovodkaz">
    <w:name w:val="Hyperlink"/>
    <w:basedOn w:val="Standardnpsmoodstavce"/>
    <w:unhideWhenUsed/>
    <w:rsid w:val="003C7C3C"/>
    <w:rPr>
      <w:color w:val="0000FF"/>
      <w:u w:val="single"/>
    </w:rPr>
  </w:style>
  <w:style w:type="paragraph" w:styleId="Obsah2">
    <w:name w:val="toc 2"/>
    <w:basedOn w:val="Normln"/>
    <w:next w:val="Normln"/>
    <w:autoRedefine/>
    <w:uiPriority w:val="39"/>
    <w:unhideWhenUsed/>
    <w:rsid w:val="00314458"/>
    <w:pPr>
      <w:tabs>
        <w:tab w:val="left" w:pos="851"/>
        <w:tab w:val="right" w:leader="dot" w:pos="9062"/>
      </w:tabs>
      <w:ind w:firstLine="0"/>
    </w:pPr>
  </w:style>
  <w:style w:type="paragraph" w:customStyle="1" w:styleId="termin">
    <w:name w:val="termin"/>
    <w:basedOn w:val="Normln"/>
    <w:link w:val="terminChar"/>
    <w:qFormat/>
    <w:rsid w:val="00841D8A"/>
    <w:pPr>
      <w:tabs>
        <w:tab w:val="left" w:pos="4395"/>
        <w:tab w:val="right" w:pos="9072"/>
      </w:tabs>
      <w:spacing w:after="480"/>
      <w:ind w:left="1429"/>
      <w:jc w:val="left"/>
    </w:pPr>
  </w:style>
  <w:style w:type="paragraph" w:styleId="Obsah3">
    <w:name w:val="toc 3"/>
    <w:basedOn w:val="Normln"/>
    <w:next w:val="Normln"/>
    <w:autoRedefine/>
    <w:uiPriority w:val="39"/>
    <w:unhideWhenUsed/>
    <w:rsid w:val="00F94855"/>
    <w:pPr>
      <w:ind w:firstLine="0"/>
    </w:pPr>
  </w:style>
  <w:style w:type="character" w:customStyle="1" w:styleId="terminChar">
    <w:name w:val="termin Char"/>
    <w:basedOn w:val="Standardnpsmoodstavce"/>
    <w:link w:val="termin"/>
    <w:rsid w:val="00841D8A"/>
    <w:rPr>
      <w:sz w:val="24"/>
      <w:szCs w:val="24"/>
      <w:lang w:val="en-US" w:eastAsia="en-US" w:bidi="en-US"/>
    </w:rPr>
  </w:style>
  <w:style w:type="paragraph" w:customStyle="1" w:styleId="odrazky">
    <w:name w:val="odrazky"/>
    <w:basedOn w:val="Normln"/>
    <w:link w:val="odrazkyChar"/>
    <w:qFormat/>
    <w:rsid w:val="009C0C30"/>
    <w:pPr>
      <w:numPr>
        <w:numId w:val="1"/>
      </w:numPr>
      <w:ind w:left="714" w:hanging="357"/>
    </w:pPr>
  </w:style>
  <w:style w:type="paragraph" w:customStyle="1" w:styleId="odrazky2">
    <w:name w:val="odrazky 2"/>
    <w:basedOn w:val="odrazky"/>
    <w:link w:val="odrazky2Char"/>
    <w:qFormat/>
    <w:rsid w:val="008377CF"/>
    <w:pPr>
      <w:numPr>
        <w:numId w:val="3"/>
      </w:numPr>
    </w:pPr>
  </w:style>
  <w:style w:type="character" w:customStyle="1" w:styleId="odrazkyChar">
    <w:name w:val="odrazky Char"/>
    <w:basedOn w:val="Standardnpsmoodstavce"/>
    <w:link w:val="odrazky"/>
    <w:rsid w:val="009C0C30"/>
    <w:rPr>
      <w:sz w:val="24"/>
      <w:szCs w:val="24"/>
      <w:lang w:val="en-US" w:eastAsia="en-US" w:bidi="en-US"/>
    </w:rPr>
  </w:style>
  <w:style w:type="paragraph" w:styleId="Textbubliny">
    <w:name w:val="Balloon Text"/>
    <w:basedOn w:val="Normln"/>
    <w:semiHidden/>
    <w:rsid w:val="00393E1E"/>
    <w:rPr>
      <w:rFonts w:ascii="Tahoma" w:hAnsi="Tahoma" w:cs="Tahoma"/>
      <w:sz w:val="16"/>
      <w:szCs w:val="16"/>
    </w:rPr>
  </w:style>
  <w:style w:type="character" w:customStyle="1" w:styleId="odrazky2Char">
    <w:name w:val="odrazky 2 Char"/>
    <w:basedOn w:val="odrazkyChar"/>
    <w:link w:val="odrazky2"/>
    <w:rsid w:val="008377CF"/>
    <w:rPr>
      <w:sz w:val="24"/>
      <w:szCs w:val="24"/>
      <w:lang w:val="en-US" w:eastAsia="en-US" w:bidi="en-US"/>
    </w:rPr>
  </w:style>
  <w:style w:type="paragraph" w:styleId="Zkladntext3">
    <w:name w:val="Body Text 3"/>
    <w:basedOn w:val="Normln"/>
    <w:link w:val="Zkladntext3Char"/>
    <w:uiPriority w:val="99"/>
    <w:semiHidden/>
    <w:unhideWhenUsed/>
    <w:rsid w:val="00861F49"/>
    <w:pPr>
      <w:spacing w:after="120"/>
    </w:pPr>
    <w:rPr>
      <w:sz w:val="16"/>
      <w:szCs w:val="16"/>
    </w:rPr>
  </w:style>
  <w:style w:type="character" w:customStyle="1" w:styleId="Zkladntext3Char">
    <w:name w:val="Základní text 3 Char"/>
    <w:basedOn w:val="Standardnpsmoodstavce"/>
    <w:link w:val="Zkladntext3"/>
    <w:uiPriority w:val="99"/>
    <w:semiHidden/>
    <w:rsid w:val="00861F49"/>
    <w:rPr>
      <w:sz w:val="16"/>
      <w:szCs w:val="16"/>
      <w:lang w:val="en-US" w:eastAsia="en-US" w:bidi="en-US"/>
    </w:rPr>
  </w:style>
  <w:style w:type="paragraph" w:styleId="Normlnweb">
    <w:name w:val="Normal (Web)"/>
    <w:basedOn w:val="Normln"/>
    <w:uiPriority w:val="99"/>
    <w:semiHidden/>
    <w:unhideWhenUsed/>
    <w:rsid w:val="005B5E77"/>
    <w:pPr>
      <w:spacing w:before="100" w:beforeAutospacing="1" w:after="100" w:afterAutospacing="1"/>
      <w:ind w:firstLine="0"/>
      <w:jc w:val="left"/>
    </w:pPr>
    <w:rPr>
      <w:rFonts w:ascii="Times New Roman" w:hAnsi="Times New Roman"/>
      <w:lang w:val="cs-CZ" w:eastAsia="cs-CZ" w:bidi="ar-SA"/>
    </w:rPr>
  </w:style>
  <w:style w:type="paragraph" w:customStyle="1" w:styleId="default">
    <w:name w:val="default"/>
    <w:basedOn w:val="Normln"/>
    <w:rsid w:val="005B5E77"/>
    <w:pPr>
      <w:spacing w:before="100" w:beforeAutospacing="1" w:after="100" w:afterAutospacing="1"/>
      <w:ind w:firstLine="0"/>
      <w:jc w:val="left"/>
    </w:pPr>
    <w:rPr>
      <w:rFonts w:ascii="Times New Roman" w:hAnsi="Times New Roman"/>
      <w:lang w:val="cs-CZ" w:eastAsia="cs-CZ" w:bidi="ar-SA"/>
    </w:rPr>
  </w:style>
  <w:style w:type="character" w:styleId="Sledovanodkaz">
    <w:name w:val="FollowedHyperlink"/>
    <w:basedOn w:val="Standardnpsmoodstavce"/>
    <w:uiPriority w:val="99"/>
    <w:semiHidden/>
    <w:unhideWhenUsed/>
    <w:rsid w:val="00402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42040">
      <w:bodyDiv w:val="1"/>
      <w:marLeft w:val="0"/>
      <w:marRight w:val="0"/>
      <w:marTop w:val="0"/>
      <w:marBottom w:val="0"/>
      <w:divBdr>
        <w:top w:val="none" w:sz="0" w:space="0" w:color="auto"/>
        <w:left w:val="none" w:sz="0" w:space="0" w:color="auto"/>
        <w:bottom w:val="none" w:sz="0" w:space="0" w:color="auto"/>
        <w:right w:val="none" w:sz="0" w:space="0" w:color="auto"/>
      </w:divBdr>
    </w:div>
    <w:div w:id="20090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Pomucka_k_nove_zakotvenym_pravum_a_povinnostem_pedagogickych_pracovniku_1.pdf" TargetMode="External"/><Relationship Id="rId18" Type="http://schemas.openxmlformats.org/officeDocument/2006/relationships/hyperlink" Target="http://www.acorus.cz" TargetMode="External"/><Relationship Id="rId26" Type="http://schemas.openxmlformats.org/officeDocument/2006/relationships/hyperlink" Target="http://www.sananim.cz" TargetMode="External"/><Relationship Id="rId39" Type="http://schemas.openxmlformats.org/officeDocument/2006/relationships/fontTable" Target="fontTable.xml"/><Relationship Id="rId21" Type="http://schemas.openxmlformats.org/officeDocument/2006/relationships/hyperlink" Target="http://www.anabell.cz" TargetMode="External"/><Relationship Id="rId34" Type="http://schemas.openxmlformats.org/officeDocument/2006/relationships/hyperlink" Target="https://www.prevcentrum.cz/nase-sluzby/poradenske-sluzby-a-skupinove-aktivity-pro-deti-a-mladez/adiktologicka-ambulance-pro-deti-a-dospivajici/" TargetMode="External"/><Relationship Id="rId7" Type="http://schemas.openxmlformats.org/officeDocument/2006/relationships/endnotes" Target="endnotes.xml"/><Relationship Id="rId12" Type="http://schemas.openxmlformats.org/officeDocument/2006/relationships/hyperlink" Target="https://www.mvcr.cz/clanek/strategie-prevence-kriminality-v-ceske-republice-na-leta-2022-az-2027.aspx" TargetMode="External"/><Relationship Id="rId17" Type="http://schemas.openxmlformats.org/officeDocument/2006/relationships/hyperlink" Target="mailto:jakesova@ppp6.cz" TargetMode="External"/><Relationship Id="rId25" Type="http://schemas.openxmlformats.org/officeDocument/2006/relationships/hyperlink" Target="http://www.bohnice.cz" TargetMode="External"/><Relationship Id="rId33" Type="http://schemas.openxmlformats.org/officeDocument/2006/relationships/hyperlink" Target="http://dada-info.c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rogy-info.cz/index.php/content/download/138497/586786/file/sb0040-2011-106-2011.pdf" TargetMode="External"/><Relationship Id="rId20" Type="http://schemas.openxmlformats.org/officeDocument/2006/relationships/hyperlink" Target="http://www.stop.nasili.cz" TargetMode="External"/><Relationship Id="rId29" Type="http://schemas.openxmlformats.org/officeDocument/2006/relationships/hyperlink" Target="http://www.iporadn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da.cz/assets/ppov/protidrogova-politika/strategie-a-plany/NSZ-2019-2027_po_vlade.pdf" TargetMode="External"/><Relationship Id="rId24" Type="http://schemas.openxmlformats.org/officeDocument/2006/relationships/hyperlink" Target="http://www.prevcentru.cz/cz/web" TargetMode="External"/><Relationship Id="rId32" Type="http://schemas.openxmlformats.org/officeDocument/2006/relationships/hyperlink" Target="http://www.e-bezpeci.cz" TargetMode="External"/><Relationship Id="rId37" Type="http://schemas.openxmlformats.org/officeDocument/2006/relationships/hyperlink" Target="https://nevypustdusi.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likace.msmt.cz/PDF/PKsb133_05.pdf" TargetMode="External"/><Relationship Id="rId23" Type="http://schemas.openxmlformats.org/officeDocument/2006/relationships/hyperlink" Target="mailto:tis@vfn.cz" TargetMode="External"/><Relationship Id="rId28" Type="http://schemas.openxmlformats.org/officeDocument/2006/relationships/hyperlink" Target="http://www.drogovaporadna.cz" TargetMode="External"/><Relationship Id="rId36" Type="http://schemas.openxmlformats.org/officeDocument/2006/relationships/hyperlink" Target="https://www.blaznis-no-a.cz/" TargetMode="External"/><Relationship Id="rId10" Type="http://schemas.openxmlformats.org/officeDocument/2006/relationships/hyperlink" Target="http://www.msmt.cz/uploads/narodni_strategie_primarni_prevence_2019_27.pdf" TargetMode="External"/><Relationship Id="rId19" Type="http://schemas.openxmlformats.org/officeDocument/2006/relationships/hyperlink" Target="http://www.rosa-os.cz" TargetMode="External"/><Relationship Id="rId31" Type="http://schemas.openxmlformats.org/officeDocument/2006/relationships/hyperlink" Target="http://www.profem.cz/poradna-kybersikana.aspx" TargetMode="External"/><Relationship Id="rId4" Type="http://schemas.openxmlformats.org/officeDocument/2006/relationships/settings" Target="settings.xml"/><Relationship Id="rId9" Type="http://schemas.openxmlformats.org/officeDocument/2006/relationships/hyperlink" Target="https://www.vlada.cz/assets/ppov/rovne-prilezitosti-zen-a-muzu/Aktuality/AP-DN---grafikaFINAL.pdf" TargetMode="External"/><Relationship Id="rId14" Type="http://schemas.openxmlformats.org/officeDocument/2006/relationships/hyperlink" Target="http://www.msmt.cz/dokumenty/konsolidovany-text-skolskeho-zakona" TargetMode="External"/><Relationship Id="rId22" Type="http://schemas.openxmlformats.org/officeDocument/2006/relationships/hyperlink" Target="http://www.aids-pomoc.cz" TargetMode="External"/><Relationship Id="rId27" Type="http://schemas.openxmlformats.org/officeDocument/2006/relationships/hyperlink" Target="http://www.prestantekourit.cz" TargetMode="External"/><Relationship Id="rId30" Type="http://schemas.openxmlformats.org/officeDocument/2006/relationships/hyperlink" Target="http://www.stopkybersikane.cz" TargetMode="External"/><Relationship Id="rId35" Type="http://schemas.openxmlformats.org/officeDocument/2006/relationships/hyperlink" Target="https://www.adiktologie.cz/ambulance-detske-a-dorostove-adiktologi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9930-0A9F-47E4-AB10-2EBC84A3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27</Pages>
  <Words>8600</Words>
  <Characters>50746</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59228</CharactersWithSpaces>
  <SharedDoc>false</SharedDoc>
  <HLinks>
    <vt:vector size="306" baseType="variant">
      <vt:variant>
        <vt:i4>7733300</vt:i4>
      </vt:variant>
      <vt:variant>
        <vt:i4>243</vt:i4>
      </vt:variant>
      <vt:variant>
        <vt:i4>0</vt:i4>
      </vt:variant>
      <vt:variant>
        <vt:i4>5</vt:i4>
      </vt:variant>
      <vt:variant>
        <vt:lpwstr>http://www.iporadna.cz/</vt:lpwstr>
      </vt:variant>
      <vt:variant>
        <vt:lpwstr/>
      </vt:variant>
      <vt:variant>
        <vt:i4>1704023</vt:i4>
      </vt:variant>
      <vt:variant>
        <vt:i4>240</vt:i4>
      </vt:variant>
      <vt:variant>
        <vt:i4>0</vt:i4>
      </vt:variant>
      <vt:variant>
        <vt:i4>5</vt:i4>
      </vt:variant>
      <vt:variant>
        <vt:lpwstr>http://www.drogovaporadna.cz/</vt:lpwstr>
      </vt:variant>
      <vt:variant>
        <vt:lpwstr/>
      </vt:variant>
      <vt:variant>
        <vt:i4>6553703</vt:i4>
      </vt:variant>
      <vt:variant>
        <vt:i4>237</vt:i4>
      </vt:variant>
      <vt:variant>
        <vt:i4>0</vt:i4>
      </vt:variant>
      <vt:variant>
        <vt:i4>5</vt:i4>
      </vt:variant>
      <vt:variant>
        <vt:lpwstr>http://www.prestantekourit.cz/</vt:lpwstr>
      </vt:variant>
      <vt:variant>
        <vt:lpwstr/>
      </vt:variant>
      <vt:variant>
        <vt:i4>7929965</vt:i4>
      </vt:variant>
      <vt:variant>
        <vt:i4>234</vt:i4>
      </vt:variant>
      <vt:variant>
        <vt:i4>0</vt:i4>
      </vt:variant>
      <vt:variant>
        <vt:i4>5</vt:i4>
      </vt:variant>
      <vt:variant>
        <vt:lpwstr>http://www.sananim.cz/</vt:lpwstr>
      </vt:variant>
      <vt:variant>
        <vt:lpwstr/>
      </vt:variant>
      <vt:variant>
        <vt:i4>1114122</vt:i4>
      </vt:variant>
      <vt:variant>
        <vt:i4>231</vt:i4>
      </vt:variant>
      <vt:variant>
        <vt:i4>0</vt:i4>
      </vt:variant>
      <vt:variant>
        <vt:i4>5</vt:i4>
      </vt:variant>
      <vt:variant>
        <vt:lpwstr>http://www.plbohnice.cz/</vt:lpwstr>
      </vt:variant>
      <vt:variant>
        <vt:lpwstr/>
      </vt:variant>
      <vt:variant>
        <vt:i4>3932273</vt:i4>
      </vt:variant>
      <vt:variant>
        <vt:i4>228</vt:i4>
      </vt:variant>
      <vt:variant>
        <vt:i4>0</vt:i4>
      </vt:variant>
      <vt:variant>
        <vt:i4>5</vt:i4>
      </vt:variant>
      <vt:variant>
        <vt:lpwstr>http://www.prevcentru.cz/cz/web</vt:lpwstr>
      </vt:variant>
      <vt:variant>
        <vt:lpwstr/>
      </vt:variant>
      <vt:variant>
        <vt:i4>1966123</vt:i4>
      </vt:variant>
      <vt:variant>
        <vt:i4>225</vt:i4>
      </vt:variant>
      <vt:variant>
        <vt:i4>0</vt:i4>
      </vt:variant>
      <vt:variant>
        <vt:i4>5</vt:i4>
      </vt:variant>
      <vt:variant>
        <vt:lpwstr>mailto:tis@vfn.cz</vt:lpwstr>
      </vt:variant>
      <vt:variant>
        <vt:lpwstr/>
      </vt:variant>
      <vt:variant>
        <vt:i4>5701719</vt:i4>
      </vt:variant>
      <vt:variant>
        <vt:i4>222</vt:i4>
      </vt:variant>
      <vt:variant>
        <vt:i4>0</vt:i4>
      </vt:variant>
      <vt:variant>
        <vt:i4>5</vt:i4>
      </vt:variant>
      <vt:variant>
        <vt:lpwstr>http://www.aids-pomoc.cz/</vt:lpwstr>
      </vt:variant>
      <vt:variant>
        <vt:lpwstr/>
      </vt:variant>
      <vt:variant>
        <vt:i4>7209060</vt:i4>
      </vt:variant>
      <vt:variant>
        <vt:i4>219</vt:i4>
      </vt:variant>
      <vt:variant>
        <vt:i4>0</vt:i4>
      </vt:variant>
      <vt:variant>
        <vt:i4>5</vt:i4>
      </vt:variant>
      <vt:variant>
        <vt:lpwstr>http://www.anabell.cz/</vt:lpwstr>
      </vt:variant>
      <vt:variant>
        <vt:lpwstr/>
      </vt:variant>
      <vt:variant>
        <vt:i4>3407985</vt:i4>
      </vt:variant>
      <vt:variant>
        <vt:i4>216</vt:i4>
      </vt:variant>
      <vt:variant>
        <vt:i4>0</vt:i4>
      </vt:variant>
      <vt:variant>
        <vt:i4>5</vt:i4>
      </vt:variant>
      <vt:variant>
        <vt:lpwstr>http://www.stop.nasili.cz/</vt:lpwstr>
      </vt:variant>
      <vt:variant>
        <vt:lpwstr/>
      </vt:variant>
      <vt:variant>
        <vt:i4>3670117</vt:i4>
      </vt:variant>
      <vt:variant>
        <vt:i4>213</vt:i4>
      </vt:variant>
      <vt:variant>
        <vt:i4>0</vt:i4>
      </vt:variant>
      <vt:variant>
        <vt:i4>5</vt:i4>
      </vt:variant>
      <vt:variant>
        <vt:lpwstr>http://www.rosa-os.cz/</vt:lpwstr>
      </vt:variant>
      <vt:variant>
        <vt:lpwstr/>
      </vt:variant>
      <vt:variant>
        <vt:i4>262225</vt:i4>
      </vt:variant>
      <vt:variant>
        <vt:i4>210</vt:i4>
      </vt:variant>
      <vt:variant>
        <vt:i4>0</vt:i4>
      </vt:variant>
      <vt:variant>
        <vt:i4>5</vt:i4>
      </vt:variant>
      <vt:variant>
        <vt:lpwstr>http://www.acorus.cz/</vt:lpwstr>
      </vt:variant>
      <vt:variant>
        <vt:lpwstr/>
      </vt:variant>
      <vt:variant>
        <vt:i4>3997697</vt:i4>
      </vt:variant>
      <vt:variant>
        <vt:i4>207</vt:i4>
      </vt:variant>
      <vt:variant>
        <vt:i4>0</vt:i4>
      </vt:variant>
      <vt:variant>
        <vt:i4>5</vt:i4>
      </vt:variant>
      <vt:variant>
        <vt:lpwstr>mailto:psycholog.p3@seznam.cz</vt:lpwstr>
      </vt:variant>
      <vt:variant>
        <vt:lpwstr/>
      </vt:variant>
      <vt:variant>
        <vt:i4>1966153</vt:i4>
      </vt:variant>
      <vt:variant>
        <vt:i4>204</vt:i4>
      </vt:variant>
      <vt:variant>
        <vt:i4>0</vt:i4>
      </vt:variant>
      <vt:variant>
        <vt:i4>5</vt:i4>
      </vt:variant>
      <vt:variant>
        <vt:lpwstr>http://www.ppp3a9.cz/</vt:lpwstr>
      </vt:variant>
      <vt:variant>
        <vt:lpwstr/>
      </vt:variant>
      <vt:variant>
        <vt:i4>6750260</vt:i4>
      </vt:variant>
      <vt:variant>
        <vt:i4>201</vt:i4>
      </vt:variant>
      <vt:variant>
        <vt:i4>0</vt:i4>
      </vt:variant>
      <vt:variant>
        <vt:i4>5</vt:i4>
      </vt:variant>
      <vt:variant>
        <vt:lpwstr>http://www.drogy-info.cz/index.php/content/download/138497/586786/file/sb0040-2011-106-2011.pdf</vt:lpwstr>
      </vt:variant>
      <vt:variant>
        <vt:lpwstr/>
      </vt:variant>
      <vt:variant>
        <vt:i4>4587565</vt:i4>
      </vt:variant>
      <vt:variant>
        <vt:i4>198</vt:i4>
      </vt:variant>
      <vt:variant>
        <vt:i4>0</vt:i4>
      </vt:variant>
      <vt:variant>
        <vt:i4>5</vt:i4>
      </vt:variant>
      <vt:variant>
        <vt:lpwstr>http://aplikace.msmt.cz/PDF/PKsb133_05.pdf</vt:lpwstr>
      </vt:variant>
      <vt:variant>
        <vt:lpwstr/>
      </vt:variant>
      <vt:variant>
        <vt:i4>524317</vt:i4>
      </vt:variant>
      <vt:variant>
        <vt:i4>195</vt:i4>
      </vt:variant>
      <vt:variant>
        <vt:i4>0</vt:i4>
      </vt:variant>
      <vt:variant>
        <vt:i4>5</vt:i4>
      </vt:variant>
      <vt:variant>
        <vt:lpwstr>http://www.msmt.cz/dokumenty/novela-skolskeho-zakona-vyklady-a-informace</vt:lpwstr>
      </vt:variant>
      <vt:variant>
        <vt:lpwstr/>
      </vt:variant>
      <vt:variant>
        <vt:i4>6946853</vt:i4>
      </vt:variant>
      <vt:variant>
        <vt:i4>192</vt:i4>
      </vt:variant>
      <vt:variant>
        <vt:i4>0</vt:i4>
      </vt:variant>
      <vt:variant>
        <vt:i4>5</vt:i4>
      </vt:variant>
      <vt:variant>
        <vt:lpwstr>http://www.mvcr.cz/soubor/iii-strategie-pk-2012-2015-09-11-2011-vlada-doc.aspx</vt:lpwstr>
      </vt:variant>
      <vt:variant>
        <vt:lpwstr/>
      </vt:variant>
      <vt:variant>
        <vt:i4>2424959</vt:i4>
      </vt:variant>
      <vt:variant>
        <vt:i4>189</vt:i4>
      </vt:variant>
      <vt:variant>
        <vt:i4>0</vt:i4>
      </vt:variant>
      <vt:variant>
        <vt:i4>5</vt:i4>
      </vt:variant>
      <vt:variant>
        <vt:lpwstr>http://www.vlada.cz/cz/ppov/protidrogova-politika/dokumenty/narodni-strategie/narodni-strategie-protidrogove-politiky-na-obdobi-2010-az-2018-71880/</vt:lpwstr>
      </vt:variant>
      <vt:variant>
        <vt:lpwstr/>
      </vt:variant>
      <vt:variant>
        <vt:i4>5570581</vt:i4>
      </vt:variant>
      <vt:variant>
        <vt:i4>186</vt:i4>
      </vt:variant>
      <vt:variant>
        <vt:i4>0</vt:i4>
      </vt:variant>
      <vt:variant>
        <vt:i4>5</vt:i4>
      </vt:variant>
      <vt:variant>
        <vt:lpwstr>http://www.msmt.cz/file/28077</vt:lpwstr>
      </vt:variant>
      <vt:variant>
        <vt:lpwstr/>
      </vt:variant>
      <vt:variant>
        <vt:i4>3211300</vt:i4>
      </vt:variant>
      <vt:variant>
        <vt:i4>183</vt:i4>
      </vt:variant>
      <vt:variant>
        <vt:i4>0</vt:i4>
      </vt:variant>
      <vt:variant>
        <vt:i4>5</vt:i4>
      </vt:variant>
      <vt:variant>
        <vt:lpwstr>http://www.koordona.cz/domaci-nasili/legislativa/60-narodni-akcni-plan-prevence-domaciho-nasili-na-leta-2010-2014.html</vt:lpwstr>
      </vt:variant>
      <vt:variant>
        <vt:lpwstr/>
      </vt:variant>
      <vt:variant>
        <vt:i4>1048630</vt:i4>
      </vt:variant>
      <vt:variant>
        <vt:i4>176</vt:i4>
      </vt:variant>
      <vt:variant>
        <vt:i4>0</vt:i4>
      </vt:variant>
      <vt:variant>
        <vt:i4>5</vt:i4>
      </vt:variant>
      <vt:variant>
        <vt:lpwstr/>
      </vt:variant>
      <vt:variant>
        <vt:lpwstr>_Toc367800290</vt:lpwstr>
      </vt:variant>
      <vt:variant>
        <vt:i4>1114166</vt:i4>
      </vt:variant>
      <vt:variant>
        <vt:i4>170</vt:i4>
      </vt:variant>
      <vt:variant>
        <vt:i4>0</vt:i4>
      </vt:variant>
      <vt:variant>
        <vt:i4>5</vt:i4>
      </vt:variant>
      <vt:variant>
        <vt:lpwstr/>
      </vt:variant>
      <vt:variant>
        <vt:lpwstr>_Toc367800289</vt:lpwstr>
      </vt:variant>
      <vt:variant>
        <vt:i4>1114166</vt:i4>
      </vt:variant>
      <vt:variant>
        <vt:i4>164</vt:i4>
      </vt:variant>
      <vt:variant>
        <vt:i4>0</vt:i4>
      </vt:variant>
      <vt:variant>
        <vt:i4>5</vt:i4>
      </vt:variant>
      <vt:variant>
        <vt:lpwstr/>
      </vt:variant>
      <vt:variant>
        <vt:lpwstr>_Toc367800288</vt:lpwstr>
      </vt:variant>
      <vt:variant>
        <vt:i4>1114166</vt:i4>
      </vt:variant>
      <vt:variant>
        <vt:i4>158</vt:i4>
      </vt:variant>
      <vt:variant>
        <vt:i4>0</vt:i4>
      </vt:variant>
      <vt:variant>
        <vt:i4>5</vt:i4>
      </vt:variant>
      <vt:variant>
        <vt:lpwstr/>
      </vt:variant>
      <vt:variant>
        <vt:lpwstr>_Toc367800287</vt:lpwstr>
      </vt:variant>
      <vt:variant>
        <vt:i4>1114166</vt:i4>
      </vt:variant>
      <vt:variant>
        <vt:i4>152</vt:i4>
      </vt:variant>
      <vt:variant>
        <vt:i4>0</vt:i4>
      </vt:variant>
      <vt:variant>
        <vt:i4>5</vt:i4>
      </vt:variant>
      <vt:variant>
        <vt:lpwstr/>
      </vt:variant>
      <vt:variant>
        <vt:lpwstr>_Toc367800286</vt:lpwstr>
      </vt:variant>
      <vt:variant>
        <vt:i4>1114166</vt:i4>
      </vt:variant>
      <vt:variant>
        <vt:i4>146</vt:i4>
      </vt:variant>
      <vt:variant>
        <vt:i4>0</vt:i4>
      </vt:variant>
      <vt:variant>
        <vt:i4>5</vt:i4>
      </vt:variant>
      <vt:variant>
        <vt:lpwstr/>
      </vt:variant>
      <vt:variant>
        <vt:lpwstr>_Toc367800285</vt:lpwstr>
      </vt:variant>
      <vt:variant>
        <vt:i4>1114166</vt:i4>
      </vt:variant>
      <vt:variant>
        <vt:i4>140</vt:i4>
      </vt:variant>
      <vt:variant>
        <vt:i4>0</vt:i4>
      </vt:variant>
      <vt:variant>
        <vt:i4>5</vt:i4>
      </vt:variant>
      <vt:variant>
        <vt:lpwstr/>
      </vt:variant>
      <vt:variant>
        <vt:lpwstr>_Toc367800284</vt:lpwstr>
      </vt:variant>
      <vt:variant>
        <vt:i4>1114166</vt:i4>
      </vt:variant>
      <vt:variant>
        <vt:i4>134</vt:i4>
      </vt:variant>
      <vt:variant>
        <vt:i4>0</vt:i4>
      </vt:variant>
      <vt:variant>
        <vt:i4>5</vt:i4>
      </vt:variant>
      <vt:variant>
        <vt:lpwstr/>
      </vt:variant>
      <vt:variant>
        <vt:lpwstr>_Toc367800283</vt:lpwstr>
      </vt:variant>
      <vt:variant>
        <vt:i4>1114166</vt:i4>
      </vt:variant>
      <vt:variant>
        <vt:i4>128</vt:i4>
      </vt:variant>
      <vt:variant>
        <vt:i4>0</vt:i4>
      </vt:variant>
      <vt:variant>
        <vt:i4>5</vt:i4>
      </vt:variant>
      <vt:variant>
        <vt:lpwstr/>
      </vt:variant>
      <vt:variant>
        <vt:lpwstr>_Toc367800282</vt:lpwstr>
      </vt:variant>
      <vt:variant>
        <vt:i4>1114166</vt:i4>
      </vt:variant>
      <vt:variant>
        <vt:i4>122</vt:i4>
      </vt:variant>
      <vt:variant>
        <vt:i4>0</vt:i4>
      </vt:variant>
      <vt:variant>
        <vt:i4>5</vt:i4>
      </vt:variant>
      <vt:variant>
        <vt:lpwstr/>
      </vt:variant>
      <vt:variant>
        <vt:lpwstr>_Toc367800281</vt:lpwstr>
      </vt:variant>
      <vt:variant>
        <vt:i4>1114166</vt:i4>
      </vt:variant>
      <vt:variant>
        <vt:i4>116</vt:i4>
      </vt:variant>
      <vt:variant>
        <vt:i4>0</vt:i4>
      </vt:variant>
      <vt:variant>
        <vt:i4>5</vt:i4>
      </vt:variant>
      <vt:variant>
        <vt:lpwstr/>
      </vt:variant>
      <vt:variant>
        <vt:lpwstr>_Toc367800280</vt:lpwstr>
      </vt:variant>
      <vt:variant>
        <vt:i4>1966134</vt:i4>
      </vt:variant>
      <vt:variant>
        <vt:i4>110</vt:i4>
      </vt:variant>
      <vt:variant>
        <vt:i4>0</vt:i4>
      </vt:variant>
      <vt:variant>
        <vt:i4>5</vt:i4>
      </vt:variant>
      <vt:variant>
        <vt:lpwstr/>
      </vt:variant>
      <vt:variant>
        <vt:lpwstr>_Toc367800279</vt:lpwstr>
      </vt:variant>
      <vt:variant>
        <vt:i4>1966134</vt:i4>
      </vt:variant>
      <vt:variant>
        <vt:i4>104</vt:i4>
      </vt:variant>
      <vt:variant>
        <vt:i4>0</vt:i4>
      </vt:variant>
      <vt:variant>
        <vt:i4>5</vt:i4>
      </vt:variant>
      <vt:variant>
        <vt:lpwstr/>
      </vt:variant>
      <vt:variant>
        <vt:lpwstr>_Toc367800278</vt:lpwstr>
      </vt:variant>
      <vt:variant>
        <vt:i4>1966134</vt:i4>
      </vt:variant>
      <vt:variant>
        <vt:i4>98</vt:i4>
      </vt:variant>
      <vt:variant>
        <vt:i4>0</vt:i4>
      </vt:variant>
      <vt:variant>
        <vt:i4>5</vt:i4>
      </vt:variant>
      <vt:variant>
        <vt:lpwstr/>
      </vt:variant>
      <vt:variant>
        <vt:lpwstr>_Toc367800277</vt:lpwstr>
      </vt:variant>
      <vt:variant>
        <vt:i4>1966134</vt:i4>
      </vt:variant>
      <vt:variant>
        <vt:i4>92</vt:i4>
      </vt:variant>
      <vt:variant>
        <vt:i4>0</vt:i4>
      </vt:variant>
      <vt:variant>
        <vt:i4>5</vt:i4>
      </vt:variant>
      <vt:variant>
        <vt:lpwstr/>
      </vt:variant>
      <vt:variant>
        <vt:lpwstr>_Toc367800276</vt:lpwstr>
      </vt:variant>
      <vt:variant>
        <vt:i4>1966134</vt:i4>
      </vt:variant>
      <vt:variant>
        <vt:i4>86</vt:i4>
      </vt:variant>
      <vt:variant>
        <vt:i4>0</vt:i4>
      </vt:variant>
      <vt:variant>
        <vt:i4>5</vt:i4>
      </vt:variant>
      <vt:variant>
        <vt:lpwstr/>
      </vt:variant>
      <vt:variant>
        <vt:lpwstr>_Toc367800275</vt:lpwstr>
      </vt:variant>
      <vt:variant>
        <vt:i4>1966134</vt:i4>
      </vt:variant>
      <vt:variant>
        <vt:i4>80</vt:i4>
      </vt:variant>
      <vt:variant>
        <vt:i4>0</vt:i4>
      </vt:variant>
      <vt:variant>
        <vt:i4>5</vt:i4>
      </vt:variant>
      <vt:variant>
        <vt:lpwstr/>
      </vt:variant>
      <vt:variant>
        <vt:lpwstr>_Toc367800274</vt:lpwstr>
      </vt:variant>
      <vt:variant>
        <vt:i4>1966134</vt:i4>
      </vt:variant>
      <vt:variant>
        <vt:i4>74</vt:i4>
      </vt:variant>
      <vt:variant>
        <vt:i4>0</vt:i4>
      </vt:variant>
      <vt:variant>
        <vt:i4>5</vt:i4>
      </vt:variant>
      <vt:variant>
        <vt:lpwstr/>
      </vt:variant>
      <vt:variant>
        <vt:lpwstr>_Toc367800273</vt:lpwstr>
      </vt:variant>
      <vt:variant>
        <vt:i4>1966134</vt:i4>
      </vt:variant>
      <vt:variant>
        <vt:i4>68</vt:i4>
      </vt:variant>
      <vt:variant>
        <vt:i4>0</vt:i4>
      </vt:variant>
      <vt:variant>
        <vt:i4>5</vt:i4>
      </vt:variant>
      <vt:variant>
        <vt:lpwstr/>
      </vt:variant>
      <vt:variant>
        <vt:lpwstr>_Toc367800272</vt:lpwstr>
      </vt:variant>
      <vt:variant>
        <vt:i4>1966134</vt:i4>
      </vt:variant>
      <vt:variant>
        <vt:i4>62</vt:i4>
      </vt:variant>
      <vt:variant>
        <vt:i4>0</vt:i4>
      </vt:variant>
      <vt:variant>
        <vt:i4>5</vt:i4>
      </vt:variant>
      <vt:variant>
        <vt:lpwstr/>
      </vt:variant>
      <vt:variant>
        <vt:lpwstr>_Toc367800271</vt:lpwstr>
      </vt:variant>
      <vt:variant>
        <vt:i4>1966134</vt:i4>
      </vt:variant>
      <vt:variant>
        <vt:i4>56</vt:i4>
      </vt:variant>
      <vt:variant>
        <vt:i4>0</vt:i4>
      </vt:variant>
      <vt:variant>
        <vt:i4>5</vt:i4>
      </vt:variant>
      <vt:variant>
        <vt:lpwstr/>
      </vt:variant>
      <vt:variant>
        <vt:lpwstr>_Toc367800270</vt:lpwstr>
      </vt:variant>
      <vt:variant>
        <vt:i4>2031670</vt:i4>
      </vt:variant>
      <vt:variant>
        <vt:i4>50</vt:i4>
      </vt:variant>
      <vt:variant>
        <vt:i4>0</vt:i4>
      </vt:variant>
      <vt:variant>
        <vt:i4>5</vt:i4>
      </vt:variant>
      <vt:variant>
        <vt:lpwstr/>
      </vt:variant>
      <vt:variant>
        <vt:lpwstr>_Toc367800269</vt:lpwstr>
      </vt:variant>
      <vt:variant>
        <vt:i4>2031670</vt:i4>
      </vt:variant>
      <vt:variant>
        <vt:i4>44</vt:i4>
      </vt:variant>
      <vt:variant>
        <vt:i4>0</vt:i4>
      </vt:variant>
      <vt:variant>
        <vt:i4>5</vt:i4>
      </vt:variant>
      <vt:variant>
        <vt:lpwstr/>
      </vt:variant>
      <vt:variant>
        <vt:lpwstr>_Toc367800268</vt:lpwstr>
      </vt:variant>
      <vt:variant>
        <vt:i4>2031670</vt:i4>
      </vt:variant>
      <vt:variant>
        <vt:i4>38</vt:i4>
      </vt:variant>
      <vt:variant>
        <vt:i4>0</vt:i4>
      </vt:variant>
      <vt:variant>
        <vt:i4>5</vt:i4>
      </vt:variant>
      <vt:variant>
        <vt:lpwstr/>
      </vt:variant>
      <vt:variant>
        <vt:lpwstr>_Toc367800267</vt:lpwstr>
      </vt:variant>
      <vt:variant>
        <vt:i4>2031670</vt:i4>
      </vt:variant>
      <vt:variant>
        <vt:i4>32</vt:i4>
      </vt:variant>
      <vt:variant>
        <vt:i4>0</vt:i4>
      </vt:variant>
      <vt:variant>
        <vt:i4>5</vt:i4>
      </vt:variant>
      <vt:variant>
        <vt:lpwstr/>
      </vt:variant>
      <vt:variant>
        <vt:lpwstr>_Toc367800266</vt:lpwstr>
      </vt:variant>
      <vt:variant>
        <vt:i4>2031670</vt:i4>
      </vt:variant>
      <vt:variant>
        <vt:i4>26</vt:i4>
      </vt:variant>
      <vt:variant>
        <vt:i4>0</vt:i4>
      </vt:variant>
      <vt:variant>
        <vt:i4>5</vt:i4>
      </vt:variant>
      <vt:variant>
        <vt:lpwstr/>
      </vt:variant>
      <vt:variant>
        <vt:lpwstr>_Toc367800265</vt:lpwstr>
      </vt:variant>
      <vt:variant>
        <vt:i4>2031670</vt:i4>
      </vt:variant>
      <vt:variant>
        <vt:i4>20</vt:i4>
      </vt:variant>
      <vt:variant>
        <vt:i4>0</vt:i4>
      </vt:variant>
      <vt:variant>
        <vt:i4>5</vt:i4>
      </vt:variant>
      <vt:variant>
        <vt:lpwstr/>
      </vt:variant>
      <vt:variant>
        <vt:lpwstr>_Toc367800264</vt:lpwstr>
      </vt:variant>
      <vt:variant>
        <vt:i4>2031670</vt:i4>
      </vt:variant>
      <vt:variant>
        <vt:i4>14</vt:i4>
      </vt:variant>
      <vt:variant>
        <vt:i4>0</vt:i4>
      </vt:variant>
      <vt:variant>
        <vt:i4>5</vt:i4>
      </vt:variant>
      <vt:variant>
        <vt:lpwstr/>
      </vt:variant>
      <vt:variant>
        <vt:lpwstr>_Toc367800263</vt:lpwstr>
      </vt:variant>
      <vt:variant>
        <vt:i4>2031670</vt:i4>
      </vt:variant>
      <vt:variant>
        <vt:i4>8</vt:i4>
      </vt:variant>
      <vt:variant>
        <vt:i4>0</vt:i4>
      </vt:variant>
      <vt:variant>
        <vt:i4>5</vt:i4>
      </vt:variant>
      <vt:variant>
        <vt:lpwstr/>
      </vt:variant>
      <vt:variant>
        <vt:lpwstr>_Toc367800262</vt:lpwstr>
      </vt:variant>
      <vt:variant>
        <vt:i4>2031670</vt:i4>
      </vt:variant>
      <vt:variant>
        <vt:i4>2</vt:i4>
      </vt:variant>
      <vt:variant>
        <vt:i4>0</vt:i4>
      </vt:variant>
      <vt:variant>
        <vt:i4>5</vt:i4>
      </vt:variant>
      <vt:variant>
        <vt:lpwstr/>
      </vt:variant>
      <vt:variant>
        <vt:lpwstr>_Toc367800261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Radim Kusak</dc:creator>
  <cp:lastModifiedBy>Radek Vít</cp:lastModifiedBy>
  <cp:revision>127</cp:revision>
  <cp:lastPrinted>2023-09-01T17:34:00Z</cp:lastPrinted>
  <dcterms:created xsi:type="dcterms:W3CDTF">2023-08-31T13:26:00Z</dcterms:created>
  <dcterms:modified xsi:type="dcterms:W3CDTF">2023-09-20T18:51:00Z</dcterms:modified>
</cp:coreProperties>
</file>